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54E" w:rsidRPr="006A28B7" w:rsidRDefault="006C454E" w:rsidP="006C454E">
      <w:pPr>
        <w:pStyle w:val="1"/>
        <w:jc w:val="center"/>
        <w:rPr>
          <w:rFonts w:ascii="Helvetica" w:hAnsi="Helvetica" w:cs="Arial"/>
          <w:color w:val="000000" w:themeColor="text1"/>
          <w:sz w:val="24"/>
        </w:rPr>
      </w:pPr>
      <w:r w:rsidRPr="006A28B7">
        <w:rPr>
          <w:rFonts w:ascii="Helvetica" w:hAnsi="Helvetica" w:cs="Arial"/>
          <w:i/>
          <w:color w:val="000000" w:themeColor="text1"/>
          <w:sz w:val="48"/>
        </w:rPr>
        <w:t>Gobierno del Estado de Baja California</w:t>
      </w:r>
    </w:p>
    <w:p w:rsidR="006C454E" w:rsidRPr="006A28B7" w:rsidRDefault="006C454E" w:rsidP="006C454E">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COMITE DE ADQUISICIONES, ARRENDAMIENTOS Y SERVICIOS DEL</w:t>
      </w:r>
    </w:p>
    <w:p w:rsidR="006C454E" w:rsidRPr="006A28B7" w:rsidRDefault="006C454E" w:rsidP="006C454E">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 xml:space="preserve">PODER EJECUTIVO DEL GOBIERNO DEL ESTADO DE BAJA CALIFORNIA </w:t>
      </w:r>
    </w:p>
    <w:p w:rsidR="006C454E" w:rsidRPr="006A28B7" w:rsidRDefault="006C454E" w:rsidP="006C454E">
      <w:pPr>
        <w:pStyle w:val="1"/>
        <w:jc w:val="center"/>
        <w:rPr>
          <w:rFonts w:ascii="Helvetica" w:hAnsi="Helvetica" w:cs="Arial"/>
          <w:color w:val="000000" w:themeColor="text1"/>
          <w:sz w:val="24"/>
        </w:rPr>
      </w:pPr>
    </w:p>
    <w:p w:rsidR="006C454E" w:rsidRPr="006A28B7" w:rsidRDefault="006C454E" w:rsidP="006C454E">
      <w:pPr>
        <w:pStyle w:val="1"/>
        <w:rPr>
          <w:rFonts w:ascii="Helvetica" w:hAnsi="Helvetica" w:cs="Arial"/>
          <w:color w:val="000000" w:themeColor="text1"/>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AE7355" w:rsidRDefault="006C454E" w:rsidP="006C454E">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Licitación Pública Regional</w:t>
      </w:r>
    </w:p>
    <w:p w:rsidR="006C454E" w:rsidRPr="00AE7355" w:rsidRDefault="006C454E" w:rsidP="008665FA">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Número 32065001-0</w:t>
      </w:r>
      <w:r w:rsidR="00510886" w:rsidRPr="00AE7355">
        <w:rPr>
          <w:rFonts w:ascii="Helvetica" w:hAnsi="Helvetica" w:cs="Arial"/>
          <w:i/>
          <w:color w:val="000000" w:themeColor="text1"/>
          <w:sz w:val="44"/>
          <w:szCs w:val="44"/>
        </w:rPr>
        <w:t>0</w:t>
      </w:r>
      <w:r w:rsidR="00005358" w:rsidRPr="00AE7355">
        <w:rPr>
          <w:rFonts w:ascii="Helvetica" w:hAnsi="Helvetica" w:cs="Arial"/>
          <w:i/>
          <w:color w:val="000000" w:themeColor="text1"/>
          <w:sz w:val="44"/>
          <w:szCs w:val="44"/>
        </w:rPr>
        <w:t>1</w:t>
      </w:r>
      <w:r w:rsidRPr="00AE7355">
        <w:rPr>
          <w:rFonts w:ascii="Helvetica" w:hAnsi="Helvetica" w:cs="Arial"/>
          <w:i/>
          <w:color w:val="000000" w:themeColor="text1"/>
          <w:sz w:val="44"/>
          <w:szCs w:val="44"/>
        </w:rPr>
        <w:t>-</w:t>
      </w:r>
      <w:r w:rsidR="00005358" w:rsidRPr="00AE7355">
        <w:rPr>
          <w:rFonts w:ascii="Helvetica" w:hAnsi="Helvetica" w:cs="Arial"/>
          <w:i/>
          <w:color w:val="000000" w:themeColor="text1"/>
          <w:sz w:val="44"/>
          <w:szCs w:val="44"/>
        </w:rPr>
        <w:t>1</w:t>
      </w:r>
      <w:r w:rsidR="00510886" w:rsidRPr="00AE7355">
        <w:rPr>
          <w:rFonts w:ascii="Helvetica" w:hAnsi="Helvetica" w:cs="Arial"/>
          <w:i/>
          <w:color w:val="000000" w:themeColor="text1"/>
          <w:sz w:val="44"/>
          <w:szCs w:val="44"/>
        </w:rPr>
        <w:t>1</w:t>
      </w:r>
    </w:p>
    <w:p w:rsidR="006C454E" w:rsidRPr="00AE7355" w:rsidRDefault="006C454E" w:rsidP="006C454E">
      <w:pPr>
        <w:pStyle w:val="1"/>
        <w:rPr>
          <w:rFonts w:ascii="Helvetica" w:hAnsi="Helvetica" w:cs="Arial"/>
          <w:color w:val="000000" w:themeColor="text1"/>
          <w:sz w:val="24"/>
        </w:rPr>
      </w:pPr>
    </w:p>
    <w:p w:rsidR="006C454E" w:rsidRPr="00AE7355" w:rsidRDefault="006C454E" w:rsidP="006C454E">
      <w:pPr>
        <w:pStyle w:val="1"/>
        <w:rPr>
          <w:rFonts w:ascii="Helvetica" w:hAnsi="Helvetica" w:cs="Arial"/>
          <w:color w:val="000000" w:themeColor="text1"/>
          <w:sz w:val="24"/>
        </w:rPr>
      </w:pPr>
    </w:p>
    <w:p w:rsidR="006C454E" w:rsidRPr="00AE7355" w:rsidRDefault="006C454E" w:rsidP="006C454E">
      <w:pPr>
        <w:pStyle w:val="1"/>
        <w:rPr>
          <w:rFonts w:ascii="Helvetica" w:hAnsi="Helvetica" w:cs="Arial"/>
          <w:color w:val="000000" w:themeColor="text1"/>
          <w:sz w:val="24"/>
        </w:rPr>
      </w:pPr>
    </w:p>
    <w:p w:rsidR="006C454E" w:rsidRPr="00AE7355" w:rsidRDefault="006C454E" w:rsidP="006C454E">
      <w:pPr>
        <w:pStyle w:val="1"/>
        <w:rPr>
          <w:rFonts w:ascii="Helvetica" w:hAnsi="Helvetica" w:cs="Arial"/>
          <w:color w:val="000000" w:themeColor="text1"/>
          <w:sz w:val="24"/>
        </w:rPr>
      </w:pPr>
    </w:p>
    <w:p w:rsidR="0034402F" w:rsidRPr="00AE7355" w:rsidRDefault="006C454E" w:rsidP="006C454E">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w:t>
      </w:r>
      <w:r w:rsidR="008665FA" w:rsidRPr="00AE7355">
        <w:rPr>
          <w:rFonts w:ascii="Helvetica" w:hAnsi="Helvetica" w:cs="Arial"/>
          <w:i/>
          <w:color w:val="000000" w:themeColor="text1"/>
          <w:sz w:val="40"/>
          <w:szCs w:val="40"/>
        </w:rPr>
        <w:t xml:space="preserve">Servicio de Limpieza para </w:t>
      </w:r>
      <w:r w:rsidR="0034402F" w:rsidRPr="00AE7355">
        <w:rPr>
          <w:rFonts w:ascii="Helvetica" w:hAnsi="Helvetica" w:cs="Arial"/>
          <w:i/>
          <w:color w:val="000000" w:themeColor="text1"/>
          <w:sz w:val="40"/>
          <w:szCs w:val="40"/>
        </w:rPr>
        <w:t>Gobierno</w:t>
      </w:r>
      <w:r w:rsidR="008665FA" w:rsidRPr="00AE7355">
        <w:rPr>
          <w:rFonts w:ascii="Helvetica" w:hAnsi="Helvetica" w:cs="Arial"/>
          <w:i/>
          <w:color w:val="000000" w:themeColor="text1"/>
          <w:sz w:val="40"/>
          <w:szCs w:val="40"/>
        </w:rPr>
        <w:t xml:space="preserve"> d</w:t>
      </w:r>
      <w:r w:rsidR="0034402F" w:rsidRPr="00AE7355">
        <w:rPr>
          <w:rFonts w:ascii="Helvetica" w:hAnsi="Helvetica" w:cs="Arial"/>
          <w:i/>
          <w:color w:val="000000" w:themeColor="text1"/>
          <w:sz w:val="40"/>
          <w:szCs w:val="40"/>
        </w:rPr>
        <w:t>el</w:t>
      </w:r>
    </w:p>
    <w:p w:rsidR="006C454E" w:rsidRPr="00AE7355" w:rsidRDefault="008665FA" w:rsidP="006C454E">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Estado de Baja California</w:t>
      </w:r>
      <w:r w:rsidR="006C454E" w:rsidRPr="00AE7355">
        <w:rPr>
          <w:rFonts w:ascii="Helvetica" w:hAnsi="Helvetica" w:cs="Arial"/>
          <w:i/>
          <w:color w:val="000000" w:themeColor="text1"/>
          <w:sz w:val="40"/>
          <w:szCs w:val="40"/>
        </w:rPr>
        <w:t>”</w:t>
      </w:r>
    </w:p>
    <w:p w:rsidR="006C454E" w:rsidRPr="00FF22C4" w:rsidRDefault="006C454E" w:rsidP="006C454E">
      <w:pPr>
        <w:pStyle w:val="1"/>
        <w:jc w:val="center"/>
        <w:rPr>
          <w:rFonts w:ascii="Helvetica" w:hAnsi="Helvetica" w:cs="Arial"/>
          <w:sz w:val="28"/>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i/>
          <w:sz w:val="56"/>
          <w:szCs w:val="56"/>
        </w:rPr>
      </w:pPr>
      <w:r w:rsidRPr="00FF22C4">
        <w:rPr>
          <w:rFonts w:ascii="Helvetica" w:hAnsi="Helvetica" w:cs="Arial"/>
          <w:i/>
          <w:sz w:val="56"/>
          <w:szCs w:val="56"/>
        </w:rPr>
        <w:t>Bases de Licitación</w:t>
      </w: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Ttulo9"/>
        <w:jc w:val="left"/>
        <w:rPr>
          <w:rFonts w:ascii="Helvetica" w:hAnsi="Helvetica" w:cs="Arial"/>
          <w:sz w:val="36"/>
        </w:rPr>
      </w:pPr>
    </w:p>
    <w:p w:rsidR="006C454E" w:rsidRPr="00FF22C4" w:rsidRDefault="006C454E" w:rsidP="006C454E">
      <w:pPr>
        <w:rPr>
          <w:rFonts w:ascii="Helvetica" w:hAnsi="Helvetica" w:cs="Arial"/>
        </w:rPr>
      </w:pPr>
    </w:p>
    <w:p w:rsidR="006C454E" w:rsidRPr="00FF22C4" w:rsidRDefault="006C454E" w:rsidP="006C454E">
      <w:pPr>
        <w:rPr>
          <w:rFonts w:ascii="Helvetica" w:hAnsi="Helvetica" w:cs="Arial"/>
        </w:rPr>
      </w:pPr>
    </w:p>
    <w:p w:rsidR="006C454E" w:rsidRPr="00FF22C4" w:rsidRDefault="006C454E" w:rsidP="006C454E">
      <w:pPr>
        <w:rPr>
          <w:rFonts w:ascii="Helvetica" w:hAnsi="Helvetica" w:cs="Arial"/>
        </w:rPr>
      </w:pPr>
    </w:p>
    <w:p w:rsidR="008575ED" w:rsidRPr="00FF22C4" w:rsidRDefault="008575ED">
      <w:pPr>
        <w:pStyle w:val="Ttulo9"/>
        <w:rPr>
          <w:rFonts w:ascii="Helvetica" w:hAnsi="Helvetica" w:cs="Arial"/>
          <w:sz w:val="32"/>
        </w:rPr>
      </w:pPr>
      <w:r w:rsidRPr="00FF22C4">
        <w:rPr>
          <w:rFonts w:ascii="Helvetica" w:hAnsi="Helvetica" w:cs="Arial"/>
          <w:sz w:val="32"/>
        </w:rPr>
        <w:lastRenderedPageBreak/>
        <w:t>Índice</w:t>
      </w:r>
    </w:p>
    <w:p w:rsidR="008575ED" w:rsidRPr="00FF22C4" w:rsidRDefault="008575ED">
      <w:pPr>
        <w:spacing w:line="240" w:lineRule="exact"/>
        <w:jc w:val="center"/>
        <w:rPr>
          <w:rFonts w:ascii="Helvetica" w:hAnsi="Helvetica" w:cs="Arial"/>
          <w:sz w:val="26"/>
        </w:rPr>
      </w:pPr>
    </w:p>
    <w:p w:rsidR="008575ED" w:rsidRPr="00FF22C4" w:rsidRDefault="00A047D8" w:rsidP="00C30598">
      <w:pPr>
        <w:spacing w:line="240" w:lineRule="exact"/>
        <w:jc w:val="center"/>
        <w:rPr>
          <w:rFonts w:ascii="Helvetica" w:hAnsi="Helvetica" w:cs="Arial"/>
          <w:sz w:val="26"/>
        </w:rPr>
      </w:pP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t>Pá</w:t>
      </w:r>
      <w:r w:rsidR="008575ED" w:rsidRPr="00FF22C4">
        <w:rPr>
          <w:rFonts w:ascii="Helvetica" w:hAnsi="Helvetica" w:cs="Arial"/>
          <w:sz w:val="26"/>
        </w:rPr>
        <w:t>gina</w:t>
      </w:r>
    </w:p>
    <w:p w:rsidR="008575ED" w:rsidRPr="00FF22C4" w:rsidRDefault="008575ED">
      <w:pPr>
        <w:rPr>
          <w:rFonts w:ascii="Helvetica" w:hAnsi="Helvetica" w:cs="Arial"/>
          <w:sz w:val="24"/>
          <w:szCs w:val="24"/>
        </w:rPr>
      </w:pPr>
      <w:r w:rsidRPr="00FF22C4">
        <w:rPr>
          <w:rFonts w:ascii="Helvetica" w:hAnsi="Helvetica" w:cs="Arial"/>
          <w:sz w:val="28"/>
        </w:rPr>
        <w:tab/>
      </w:r>
      <w:r w:rsidRPr="00FF22C4">
        <w:rPr>
          <w:rFonts w:ascii="Helvetica" w:hAnsi="Helvetica" w:cs="Arial"/>
          <w:b/>
          <w:bCs/>
          <w:sz w:val="24"/>
          <w:szCs w:val="24"/>
        </w:rPr>
        <w:t>Sección   I</w:t>
      </w:r>
      <w:r w:rsidRPr="00FF22C4">
        <w:rPr>
          <w:rFonts w:ascii="Helvetica" w:hAnsi="Helvetica" w:cs="Arial"/>
          <w:b/>
          <w:bCs/>
          <w:sz w:val="24"/>
          <w:szCs w:val="24"/>
        </w:rPr>
        <w:tab/>
      </w:r>
      <w:r w:rsidR="00A047D8" w:rsidRPr="00FF22C4">
        <w:rPr>
          <w:rFonts w:ascii="Helvetica" w:hAnsi="Helvetica" w:cs="Arial"/>
          <w:b/>
          <w:bCs/>
          <w:sz w:val="24"/>
          <w:szCs w:val="24"/>
        </w:rPr>
        <w:t xml:space="preserve">        </w:t>
      </w:r>
      <w:r w:rsidRPr="00FF22C4">
        <w:rPr>
          <w:rFonts w:ascii="Helvetica" w:hAnsi="Helvetica" w:cs="Arial"/>
          <w:sz w:val="24"/>
          <w:szCs w:val="24"/>
        </w:rPr>
        <w:t>Información General</w:t>
      </w:r>
    </w:p>
    <w:p w:rsidR="008575ED" w:rsidRPr="00FF22C4" w:rsidRDefault="008575ED">
      <w:pPr>
        <w:rPr>
          <w:rFonts w:ascii="Helvetica" w:hAnsi="Helvetica" w:cs="Arial"/>
          <w:sz w:val="24"/>
          <w:szCs w:val="24"/>
        </w:rPr>
      </w:pPr>
    </w:p>
    <w:p w:rsidR="008575ED" w:rsidRPr="00FF22C4" w:rsidRDefault="008575ED">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b/>
          <w:bCs/>
          <w:sz w:val="24"/>
          <w:szCs w:val="24"/>
        </w:rPr>
        <w:t>Sección   II</w:t>
      </w:r>
      <w:r w:rsidRPr="00FF22C4">
        <w:rPr>
          <w:rFonts w:ascii="Helvetica" w:hAnsi="Helvetica" w:cs="Arial"/>
          <w:sz w:val="24"/>
          <w:szCs w:val="24"/>
        </w:rPr>
        <w:t xml:space="preserve"> </w:t>
      </w:r>
      <w:r w:rsidRPr="00FF22C4">
        <w:rPr>
          <w:rFonts w:ascii="Helvetica" w:hAnsi="Helvetica" w:cs="Arial"/>
          <w:sz w:val="24"/>
          <w:szCs w:val="24"/>
        </w:rPr>
        <w:tab/>
      </w:r>
      <w:r w:rsidR="00A047D8" w:rsidRPr="00FF22C4">
        <w:rPr>
          <w:rFonts w:ascii="Helvetica" w:hAnsi="Helvetica" w:cs="Arial"/>
          <w:sz w:val="24"/>
          <w:szCs w:val="24"/>
        </w:rPr>
        <w:t xml:space="preserve">        </w:t>
      </w:r>
      <w:r w:rsidRPr="00FF22C4">
        <w:rPr>
          <w:rFonts w:ascii="Helvetica" w:hAnsi="Helvetica" w:cs="Arial"/>
          <w:sz w:val="24"/>
          <w:szCs w:val="24"/>
        </w:rPr>
        <w:t>Requisitos de la Licitación</w:t>
      </w:r>
    </w:p>
    <w:p w:rsidR="00A047D8" w:rsidRPr="00FF22C4" w:rsidRDefault="00A047D8">
      <w:pPr>
        <w:rPr>
          <w:rFonts w:ascii="Helvetica" w:hAnsi="Helvetica" w:cs="Arial"/>
          <w:sz w:val="24"/>
          <w:szCs w:val="24"/>
        </w:rPr>
      </w:pPr>
    </w:p>
    <w:p w:rsidR="00005358" w:rsidRDefault="008575ED">
      <w:pPr>
        <w:ind w:left="810" w:hanging="90"/>
        <w:rPr>
          <w:rFonts w:ascii="Helvetica" w:hAnsi="Helvetica" w:cs="Arial"/>
          <w:sz w:val="24"/>
          <w:szCs w:val="24"/>
        </w:rPr>
      </w:pPr>
      <w:r w:rsidRPr="00FF22C4">
        <w:rPr>
          <w:rFonts w:ascii="Helvetica" w:hAnsi="Helvetica" w:cs="Arial"/>
          <w:sz w:val="24"/>
          <w:szCs w:val="24"/>
        </w:rPr>
        <w:t>A</w:t>
      </w:r>
      <w:r w:rsidRPr="00FF22C4">
        <w:rPr>
          <w:rFonts w:ascii="Helvetica" w:hAnsi="Helvetica" w:cs="Arial"/>
          <w:sz w:val="24"/>
          <w:szCs w:val="24"/>
        </w:rPr>
        <w:tab/>
        <w:t>Introducción</w:t>
      </w: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B</w:t>
      </w:r>
      <w:r w:rsidRPr="00FF22C4">
        <w:rPr>
          <w:rFonts w:ascii="Helvetica" w:hAnsi="Helvetica" w:cs="Arial"/>
          <w:sz w:val="24"/>
          <w:szCs w:val="24"/>
        </w:rPr>
        <w:tab/>
        <w:t>Documentos de la licitación</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C</w:t>
      </w:r>
      <w:r w:rsidRPr="00FF22C4">
        <w:rPr>
          <w:rFonts w:ascii="Helvetica" w:hAnsi="Helvetica" w:cs="Arial"/>
          <w:sz w:val="24"/>
          <w:szCs w:val="24"/>
        </w:rPr>
        <w:tab/>
        <w:t>Preparación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D</w:t>
      </w:r>
      <w:r w:rsidRPr="00FF22C4">
        <w:rPr>
          <w:rFonts w:ascii="Helvetica" w:hAnsi="Helvetica" w:cs="Arial"/>
          <w:sz w:val="24"/>
          <w:szCs w:val="24"/>
        </w:rPr>
        <w:tab/>
        <w:t>Presentación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E</w:t>
      </w:r>
      <w:r w:rsidRPr="00FF22C4">
        <w:rPr>
          <w:rFonts w:ascii="Helvetica" w:hAnsi="Helvetica" w:cs="Arial"/>
          <w:sz w:val="24"/>
          <w:szCs w:val="24"/>
        </w:rPr>
        <w:tab/>
        <w:t>Apertura y evaluación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F</w:t>
      </w:r>
      <w:r w:rsidRPr="00FF22C4">
        <w:rPr>
          <w:rFonts w:ascii="Helvetica" w:hAnsi="Helvetica" w:cs="Arial"/>
          <w:sz w:val="24"/>
          <w:szCs w:val="24"/>
        </w:rPr>
        <w:tab/>
        <w:t>Adjudicación del contrato</w:t>
      </w:r>
    </w:p>
    <w:p w:rsidR="008575ED" w:rsidRPr="00FF22C4" w:rsidRDefault="008575ED">
      <w:pPr>
        <w:ind w:left="810" w:hanging="90"/>
        <w:rPr>
          <w:rFonts w:ascii="Helvetica" w:hAnsi="Helvetica" w:cs="Arial"/>
          <w:sz w:val="24"/>
          <w:szCs w:val="24"/>
        </w:rPr>
      </w:pPr>
    </w:p>
    <w:p w:rsidR="008575ED" w:rsidRPr="00FF22C4" w:rsidRDefault="008575ED" w:rsidP="00A44A08">
      <w:pPr>
        <w:ind w:left="810" w:hanging="90"/>
        <w:rPr>
          <w:rFonts w:ascii="Helvetica" w:hAnsi="Helvetica" w:cs="Arial"/>
          <w:sz w:val="24"/>
          <w:szCs w:val="24"/>
        </w:rPr>
      </w:pPr>
      <w:r w:rsidRPr="00FF22C4">
        <w:rPr>
          <w:rFonts w:ascii="Helvetica" w:hAnsi="Helvetica" w:cs="Arial"/>
          <w:sz w:val="24"/>
          <w:szCs w:val="24"/>
        </w:rPr>
        <w:t>G</w:t>
      </w:r>
      <w:r w:rsidRPr="00FF22C4">
        <w:rPr>
          <w:rFonts w:ascii="Helvetica" w:hAnsi="Helvetica" w:cs="Arial"/>
          <w:sz w:val="24"/>
          <w:szCs w:val="24"/>
        </w:rPr>
        <w:tab/>
        <w:t>De las inconformidades</w:t>
      </w:r>
    </w:p>
    <w:p w:rsidR="00A44A08" w:rsidRPr="00FF22C4" w:rsidRDefault="00A44A08" w:rsidP="00A44A08">
      <w:pPr>
        <w:ind w:left="810" w:hanging="90"/>
        <w:rPr>
          <w:rFonts w:ascii="Helvetica" w:hAnsi="Helvetica" w:cs="Arial"/>
          <w:sz w:val="24"/>
          <w:szCs w:val="24"/>
        </w:rPr>
      </w:pPr>
    </w:p>
    <w:p w:rsidR="000F530B" w:rsidRPr="00FF22C4" w:rsidRDefault="000F530B" w:rsidP="00A44A08">
      <w:pPr>
        <w:ind w:left="810" w:hanging="90"/>
        <w:rPr>
          <w:rFonts w:ascii="Helvetica" w:hAnsi="Helvetica" w:cs="Arial"/>
          <w:sz w:val="24"/>
          <w:szCs w:val="24"/>
        </w:rPr>
      </w:pPr>
    </w:p>
    <w:p w:rsidR="000F530B" w:rsidRPr="00FF22C4" w:rsidRDefault="000F530B" w:rsidP="00A44A08">
      <w:pPr>
        <w:ind w:left="810" w:hanging="90"/>
        <w:rPr>
          <w:rFonts w:ascii="Helvetica" w:hAnsi="Helvetica" w:cs="Arial"/>
          <w:sz w:val="24"/>
          <w:szCs w:val="24"/>
        </w:rPr>
      </w:pPr>
    </w:p>
    <w:p w:rsidR="008575ED" w:rsidRPr="00FF22C4" w:rsidRDefault="008575ED">
      <w:pPr>
        <w:pStyle w:val="Ttulo5"/>
        <w:jc w:val="center"/>
        <w:rPr>
          <w:rFonts w:ascii="Helvetica" w:hAnsi="Helvetica" w:cs="Arial"/>
          <w:b/>
          <w:bCs/>
          <w:sz w:val="24"/>
          <w:szCs w:val="24"/>
        </w:rPr>
      </w:pPr>
      <w:r w:rsidRPr="00FF22C4">
        <w:rPr>
          <w:rFonts w:ascii="Helvetica" w:hAnsi="Helvetica" w:cs="Arial"/>
          <w:b/>
          <w:bCs/>
          <w:sz w:val="24"/>
          <w:szCs w:val="24"/>
        </w:rPr>
        <w:t>DOCUMENTOS ANEXOS INTEGRANTES DE LAS BASES DE LICITACIÓN</w:t>
      </w:r>
    </w:p>
    <w:p w:rsidR="00A047D8" w:rsidRPr="00FF22C4" w:rsidRDefault="00A047D8" w:rsidP="00A047D8">
      <w:pPr>
        <w:rPr>
          <w:rFonts w:ascii="Helvetica" w:hAnsi="Helvetica" w:cs="Arial"/>
        </w:rPr>
      </w:pPr>
    </w:p>
    <w:p w:rsidR="00A047D8" w:rsidRPr="00FF22C4" w:rsidRDefault="00A047D8">
      <w:pPr>
        <w:ind w:firstLine="1440"/>
        <w:jc w:val="both"/>
        <w:rPr>
          <w:rFonts w:ascii="Helvetica" w:hAnsi="Helvetica" w:cs="Arial"/>
          <w:sz w:val="24"/>
          <w:szCs w:val="24"/>
          <w:highlight w:val="green"/>
        </w:rPr>
      </w:pPr>
    </w:p>
    <w:p w:rsidR="00A047D8" w:rsidRPr="00FF22C4" w:rsidRDefault="00A047D8" w:rsidP="00A047D8">
      <w:pPr>
        <w:ind w:firstLine="1440"/>
        <w:jc w:val="both"/>
        <w:rPr>
          <w:rFonts w:ascii="Helvetica" w:hAnsi="Helvetica" w:cs="Arial"/>
          <w:sz w:val="24"/>
          <w:szCs w:val="24"/>
        </w:rPr>
      </w:pPr>
      <w:r w:rsidRPr="00FF22C4">
        <w:rPr>
          <w:rFonts w:ascii="Helvetica" w:hAnsi="Helvetica" w:cs="Arial"/>
          <w:sz w:val="24"/>
          <w:szCs w:val="24"/>
        </w:rPr>
        <w:t>“Anexo 1” Formato de Propuesta Técnica</w:t>
      </w:r>
    </w:p>
    <w:p w:rsidR="008575ED" w:rsidRPr="00FF22C4" w:rsidRDefault="008575ED">
      <w:pPr>
        <w:ind w:firstLine="1440"/>
        <w:jc w:val="both"/>
        <w:rPr>
          <w:rFonts w:ascii="Helvetica" w:hAnsi="Helvetica" w:cs="Arial"/>
          <w:sz w:val="24"/>
          <w:szCs w:val="24"/>
        </w:rPr>
      </w:pPr>
    </w:p>
    <w:p w:rsidR="003F0C53" w:rsidRPr="00FF22C4"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2</w:t>
      </w:r>
      <w:r w:rsidR="008575ED" w:rsidRPr="00FF22C4">
        <w:rPr>
          <w:rFonts w:ascii="Helvetica" w:hAnsi="Helvetica" w:cs="Arial"/>
          <w:sz w:val="24"/>
          <w:szCs w:val="24"/>
        </w:rPr>
        <w:t>” Formato de Manifestación de Facultades</w:t>
      </w:r>
    </w:p>
    <w:p w:rsidR="003F0C53" w:rsidRPr="00FF22C4" w:rsidRDefault="003F0C53" w:rsidP="003F0C53">
      <w:pPr>
        <w:rPr>
          <w:rFonts w:ascii="Helvetica" w:hAnsi="Helvetica" w:cs="Arial"/>
          <w:sz w:val="24"/>
          <w:szCs w:val="24"/>
        </w:rPr>
      </w:pPr>
    </w:p>
    <w:p w:rsidR="003F0C53" w:rsidRPr="00FF22C4" w:rsidRDefault="003F0C53" w:rsidP="003F0C53">
      <w:pPr>
        <w:pStyle w:val="Ttulo5"/>
        <w:ind w:firstLine="1440"/>
        <w:jc w:val="both"/>
        <w:rPr>
          <w:rFonts w:ascii="Helvetica" w:hAnsi="Helvetica" w:cs="Arial"/>
          <w:sz w:val="24"/>
          <w:szCs w:val="24"/>
        </w:rPr>
      </w:pPr>
      <w:r w:rsidRPr="00FF22C4">
        <w:rPr>
          <w:rFonts w:ascii="Helvetica" w:hAnsi="Helvetica" w:cs="Arial"/>
          <w:sz w:val="24"/>
          <w:szCs w:val="24"/>
        </w:rPr>
        <w:t xml:space="preserve"> “Anexo </w:t>
      </w:r>
      <w:r w:rsidR="008F1FC4" w:rsidRPr="00FF22C4">
        <w:rPr>
          <w:rFonts w:ascii="Helvetica" w:hAnsi="Helvetica" w:cs="Arial"/>
          <w:sz w:val="24"/>
          <w:szCs w:val="24"/>
        </w:rPr>
        <w:t>3</w:t>
      </w:r>
      <w:r w:rsidRPr="00FF22C4">
        <w:rPr>
          <w:rFonts w:ascii="Helvetica" w:hAnsi="Helvetica" w:cs="Arial"/>
          <w:sz w:val="24"/>
          <w:szCs w:val="24"/>
        </w:rPr>
        <w:t>” Supu</w:t>
      </w:r>
      <w:r w:rsidR="00005358">
        <w:rPr>
          <w:rFonts w:ascii="Helvetica" w:hAnsi="Helvetica" w:cs="Arial"/>
          <w:sz w:val="24"/>
          <w:szCs w:val="24"/>
        </w:rPr>
        <w:t>estos del Artículo 49 de la Ley</w:t>
      </w:r>
    </w:p>
    <w:p w:rsidR="003F0C53" w:rsidRPr="00FF22C4" w:rsidRDefault="003F0C53" w:rsidP="003F0C53">
      <w:pPr>
        <w:rPr>
          <w:rFonts w:ascii="Helvetica" w:hAnsi="Helvetica" w:cs="Arial"/>
          <w:sz w:val="24"/>
          <w:szCs w:val="24"/>
        </w:rPr>
      </w:pPr>
    </w:p>
    <w:p w:rsidR="003F0C53" w:rsidRPr="00FF22C4"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4”</w:t>
      </w:r>
      <w:r w:rsidR="00005358">
        <w:rPr>
          <w:rFonts w:ascii="Helvetica" w:hAnsi="Helvetica" w:cs="Arial"/>
          <w:sz w:val="24"/>
          <w:szCs w:val="24"/>
        </w:rPr>
        <w:t xml:space="preserve"> Declaración de Integridad</w:t>
      </w:r>
    </w:p>
    <w:p w:rsidR="008575ED" w:rsidRPr="00FF22C4" w:rsidRDefault="008575ED">
      <w:pPr>
        <w:ind w:firstLine="1440"/>
        <w:jc w:val="both"/>
        <w:rPr>
          <w:rFonts w:ascii="Helvetica" w:hAnsi="Helvetica" w:cs="Arial"/>
          <w:sz w:val="24"/>
          <w:szCs w:val="24"/>
        </w:rPr>
      </w:pPr>
    </w:p>
    <w:p w:rsidR="008575ED" w:rsidRPr="00FF22C4" w:rsidRDefault="008F1FC4">
      <w:pPr>
        <w:pStyle w:val="Ttulo5"/>
        <w:ind w:firstLine="1440"/>
        <w:jc w:val="both"/>
        <w:rPr>
          <w:rFonts w:ascii="Helvetica" w:hAnsi="Helvetica" w:cs="Arial"/>
          <w:sz w:val="24"/>
          <w:szCs w:val="24"/>
        </w:rPr>
      </w:pPr>
      <w:r w:rsidRPr="00FF22C4">
        <w:rPr>
          <w:rFonts w:ascii="Helvetica" w:hAnsi="Helvetica" w:cs="Arial"/>
          <w:sz w:val="24"/>
          <w:szCs w:val="24"/>
        </w:rPr>
        <w:t>“Anexo 5</w:t>
      </w:r>
      <w:r w:rsidR="008575ED" w:rsidRPr="00FF22C4">
        <w:rPr>
          <w:rFonts w:ascii="Helvetica" w:hAnsi="Helvetica" w:cs="Arial"/>
          <w:sz w:val="24"/>
          <w:szCs w:val="24"/>
        </w:rPr>
        <w:t>” Formato de Catálogo de Conceptos</w:t>
      </w:r>
    </w:p>
    <w:p w:rsidR="008575ED" w:rsidRPr="00FF22C4" w:rsidRDefault="008575ED">
      <w:pPr>
        <w:ind w:firstLine="1440"/>
        <w:jc w:val="both"/>
        <w:rPr>
          <w:rFonts w:ascii="Helvetica" w:hAnsi="Helvetica" w:cs="Arial"/>
          <w:sz w:val="24"/>
          <w:szCs w:val="24"/>
        </w:rPr>
      </w:pPr>
    </w:p>
    <w:p w:rsidR="00C30598" w:rsidRPr="00FF22C4" w:rsidRDefault="008575ED" w:rsidP="003F0C53">
      <w:pPr>
        <w:pStyle w:val="Ttulo5"/>
        <w:ind w:firstLine="1440"/>
        <w:jc w:val="both"/>
        <w:rPr>
          <w:rFonts w:ascii="Helvetica" w:hAnsi="Helvetica" w:cs="Arial"/>
          <w:sz w:val="24"/>
          <w:szCs w:val="24"/>
        </w:rPr>
      </w:pPr>
      <w:r w:rsidRPr="00FF22C4">
        <w:rPr>
          <w:rFonts w:ascii="Helvetica" w:hAnsi="Helvetica" w:cs="Arial"/>
          <w:sz w:val="24"/>
          <w:szCs w:val="24"/>
        </w:rPr>
        <w:t xml:space="preserve">“Anexo </w:t>
      </w:r>
      <w:r w:rsidR="008F1FC4" w:rsidRPr="00FF22C4">
        <w:rPr>
          <w:rFonts w:ascii="Helvetica" w:hAnsi="Helvetica" w:cs="Arial"/>
          <w:sz w:val="24"/>
          <w:szCs w:val="24"/>
        </w:rPr>
        <w:t>6</w:t>
      </w:r>
      <w:r w:rsidRPr="00FF22C4">
        <w:rPr>
          <w:rFonts w:ascii="Helvetica" w:hAnsi="Helvetica" w:cs="Arial"/>
          <w:sz w:val="24"/>
          <w:szCs w:val="24"/>
        </w:rPr>
        <w:t>” Formato de Propuesta Económica</w:t>
      </w:r>
    </w:p>
    <w:p w:rsidR="003F0C53" w:rsidRPr="00FF22C4" w:rsidRDefault="003F0C53" w:rsidP="003F0C53">
      <w:pPr>
        <w:rPr>
          <w:rFonts w:ascii="Helvetica" w:hAnsi="Helvetica" w:cs="Arial"/>
          <w:sz w:val="24"/>
          <w:szCs w:val="24"/>
        </w:rPr>
      </w:pPr>
    </w:p>
    <w:p w:rsidR="00926659"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7</w:t>
      </w:r>
      <w:r w:rsidR="003F0C53" w:rsidRPr="00FF22C4">
        <w:rPr>
          <w:rFonts w:ascii="Helvetica" w:hAnsi="Helvetica" w:cs="Arial"/>
          <w:sz w:val="24"/>
          <w:szCs w:val="24"/>
        </w:rPr>
        <w:t>” Formato de Entrega de Sobres</w:t>
      </w:r>
    </w:p>
    <w:p w:rsidR="00926659" w:rsidRDefault="00926659" w:rsidP="003F0C53">
      <w:pPr>
        <w:pStyle w:val="Ttulo5"/>
        <w:ind w:firstLine="1440"/>
        <w:jc w:val="both"/>
        <w:rPr>
          <w:rFonts w:ascii="Helvetica" w:hAnsi="Helvetica" w:cs="Arial"/>
          <w:sz w:val="24"/>
          <w:szCs w:val="24"/>
        </w:rPr>
      </w:pPr>
    </w:p>
    <w:p w:rsidR="003F0C53" w:rsidRPr="00FF22C4" w:rsidRDefault="00926659" w:rsidP="003F0C53">
      <w:pPr>
        <w:pStyle w:val="Ttulo5"/>
        <w:ind w:firstLine="1440"/>
        <w:jc w:val="both"/>
        <w:rPr>
          <w:rFonts w:ascii="Helvetica" w:hAnsi="Helvetica" w:cs="Arial"/>
          <w:sz w:val="24"/>
          <w:szCs w:val="24"/>
        </w:rPr>
      </w:pPr>
      <w:r>
        <w:rPr>
          <w:rFonts w:ascii="Helvetica" w:hAnsi="Helvetica" w:cs="Arial"/>
          <w:sz w:val="24"/>
          <w:szCs w:val="24"/>
        </w:rPr>
        <w:t>“Anexo 8” Carta Compromiso</w:t>
      </w:r>
      <w:r w:rsidR="003F0C53" w:rsidRPr="00FF22C4">
        <w:rPr>
          <w:rFonts w:ascii="Helvetica" w:hAnsi="Helvetica" w:cs="Arial"/>
          <w:sz w:val="24"/>
          <w:szCs w:val="24"/>
        </w:rPr>
        <w:t xml:space="preserve"> </w:t>
      </w:r>
    </w:p>
    <w:p w:rsidR="006F6ACC" w:rsidRPr="00FF22C4" w:rsidRDefault="006F6ACC" w:rsidP="006F6ACC">
      <w:pPr>
        <w:rPr>
          <w:rFonts w:ascii="Helvetica" w:hAnsi="Helvetica" w:cs="Arial"/>
          <w:sz w:val="24"/>
          <w:szCs w:val="24"/>
        </w:rPr>
      </w:pPr>
    </w:p>
    <w:p w:rsidR="00E44A4B" w:rsidRPr="00FF22C4" w:rsidRDefault="006F6ACC" w:rsidP="006F6ACC">
      <w:pPr>
        <w:pStyle w:val="Ttulo5"/>
        <w:jc w:val="both"/>
        <w:rPr>
          <w:rFonts w:ascii="Helvetica" w:hAnsi="Helvetica" w:cs="Arial"/>
          <w:sz w:val="24"/>
          <w:szCs w:val="24"/>
        </w:rPr>
      </w:pPr>
      <w:r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005747B2"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Pr="00FF22C4">
        <w:rPr>
          <w:rFonts w:ascii="Helvetica" w:hAnsi="Helvetica" w:cs="Arial"/>
          <w:sz w:val="24"/>
          <w:szCs w:val="24"/>
        </w:rPr>
        <w:t xml:space="preserve">     </w:t>
      </w:r>
    </w:p>
    <w:p w:rsidR="00A047D8" w:rsidRDefault="00A047D8" w:rsidP="00A047D8">
      <w:pPr>
        <w:rPr>
          <w:rFonts w:ascii="Helvetica" w:hAnsi="Helvetica" w:cs="Arial"/>
        </w:rPr>
      </w:pPr>
    </w:p>
    <w:p w:rsidR="00005358" w:rsidRDefault="00005358" w:rsidP="00A047D8">
      <w:pPr>
        <w:rPr>
          <w:rFonts w:ascii="Helvetica" w:hAnsi="Helvetica" w:cs="Arial"/>
        </w:rPr>
      </w:pPr>
    </w:p>
    <w:p w:rsidR="00005358" w:rsidRPr="00FF22C4" w:rsidRDefault="00005358" w:rsidP="00A047D8">
      <w:pPr>
        <w:rPr>
          <w:rFonts w:ascii="Helvetica" w:hAnsi="Helvetica" w:cs="Arial"/>
        </w:rPr>
      </w:pPr>
      <w:bookmarkStart w:id="0" w:name="_GoBack"/>
      <w:bookmarkEnd w:id="0"/>
    </w:p>
    <w:p w:rsidR="00A047D8" w:rsidRPr="00FF22C4" w:rsidRDefault="00A047D8" w:rsidP="00C30598">
      <w:pPr>
        <w:pStyle w:val="Ttulo5"/>
        <w:jc w:val="center"/>
        <w:rPr>
          <w:rFonts w:ascii="Helvetica" w:hAnsi="Helvetica" w:cs="Arial"/>
          <w:sz w:val="20"/>
        </w:rPr>
      </w:pPr>
    </w:p>
    <w:p w:rsidR="002A4A2D" w:rsidRPr="00FF22C4" w:rsidRDefault="002A4A2D" w:rsidP="002A4A2D">
      <w:pPr>
        <w:rPr>
          <w:rFonts w:ascii="Helvetica" w:hAnsi="Helvetica" w:cs="Arial"/>
        </w:rPr>
      </w:pPr>
    </w:p>
    <w:p w:rsidR="008F1FC4" w:rsidRPr="00FF22C4" w:rsidRDefault="008F1FC4" w:rsidP="002A4A2D">
      <w:pPr>
        <w:rPr>
          <w:rFonts w:ascii="Helvetica" w:hAnsi="Helvetica" w:cs="Arial"/>
        </w:rPr>
      </w:pPr>
    </w:p>
    <w:p w:rsidR="008F1FC4" w:rsidRPr="00FF22C4" w:rsidRDefault="008F1FC4" w:rsidP="002A4A2D">
      <w:pPr>
        <w:rPr>
          <w:rFonts w:ascii="Helvetica" w:hAnsi="Helvetica" w:cs="Arial"/>
        </w:rPr>
      </w:pPr>
    </w:p>
    <w:p w:rsidR="008F1FC4" w:rsidRPr="00FF22C4" w:rsidRDefault="008F1FC4" w:rsidP="002A4A2D">
      <w:pPr>
        <w:rPr>
          <w:rFonts w:ascii="Helvetica" w:hAnsi="Helvetica" w:cs="Arial"/>
        </w:rPr>
      </w:pPr>
    </w:p>
    <w:p w:rsidR="00A02D27" w:rsidRPr="00FF22C4" w:rsidRDefault="00A02D27" w:rsidP="002A4A2D">
      <w:pPr>
        <w:rPr>
          <w:rFonts w:ascii="Helvetica" w:hAnsi="Helvetica" w:cs="Arial"/>
        </w:rPr>
      </w:pPr>
    </w:p>
    <w:p w:rsidR="008575ED" w:rsidRPr="00FF22C4" w:rsidRDefault="008575ED" w:rsidP="00C30598">
      <w:pPr>
        <w:pStyle w:val="Ttulo5"/>
        <w:jc w:val="center"/>
        <w:rPr>
          <w:rFonts w:ascii="Helvetica" w:hAnsi="Helvetica" w:cs="Arial"/>
          <w:b/>
        </w:rPr>
      </w:pPr>
      <w:r w:rsidRPr="00FF22C4">
        <w:rPr>
          <w:rFonts w:ascii="Helvetica" w:hAnsi="Helvetica" w:cs="Arial"/>
          <w:b/>
        </w:rPr>
        <w:t>SECCIÓN I</w:t>
      </w:r>
    </w:p>
    <w:p w:rsidR="008575ED" w:rsidRPr="00FF22C4" w:rsidRDefault="008575ED">
      <w:pPr>
        <w:jc w:val="center"/>
        <w:rPr>
          <w:rFonts w:ascii="Helvetica" w:hAnsi="Helvetica" w:cs="Arial"/>
          <w:b/>
          <w:sz w:val="28"/>
        </w:rPr>
      </w:pPr>
      <w:r w:rsidRPr="00FF22C4">
        <w:rPr>
          <w:rFonts w:ascii="Helvetica" w:hAnsi="Helvetica" w:cs="Arial"/>
          <w:b/>
          <w:sz w:val="28"/>
        </w:rPr>
        <w:t>INFORMACIÓN GENERAL</w:t>
      </w:r>
    </w:p>
    <w:p w:rsidR="008575ED" w:rsidRPr="00FF22C4" w:rsidRDefault="008575ED">
      <w:pPr>
        <w:spacing w:line="240" w:lineRule="exact"/>
        <w:jc w:val="both"/>
        <w:rPr>
          <w:rFonts w:ascii="Helvetica" w:hAnsi="Helvetica" w:cs="Arial"/>
          <w:sz w:val="24"/>
          <w:szCs w:val="24"/>
        </w:rPr>
      </w:pPr>
    </w:p>
    <w:p w:rsidR="008575ED" w:rsidRPr="00FF22C4" w:rsidRDefault="008575ED" w:rsidP="005F0CB6">
      <w:pPr>
        <w:pStyle w:val="2"/>
        <w:tabs>
          <w:tab w:val="left" w:pos="720"/>
        </w:tabs>
        <w:ind w:left="720" w:hanging="720"/>
        <w:rPr>
          <w:rFonts w:ascii="Helvetica" w:hAnsi="Helvetica" w:cs="Arial"/>
          <w:b/>
          <w:sz w:val="24"/>
          <w:szCs w:val="24"/>
        </w:rPr>
      </w:pPr>
      <w:r w:rsidRPr="00FF22C4">
        <w:rPr>
          <w:rFonts w:ascii="Helvetica" w:hAnsi="Helvetica" w:cs="Arial"/>
          <w:b/>
          <w:sz w:val="24"/>
          <w:szCs w:val="24"/>
        </w:rPr>
        <w:t xml:space="preserve">1.1 </w:t>
      </w:r>
      <w:r w:rsidR="005F0CB6" w:rsidRPr="00FF22C4">
        <w:rPr>
          <w:rFonts w:ascii="Helvetica" w:hAnsi="Helvetica" w:cs="Arial"/>
          <w:b/>
          <w:sz w:val="24"/>
          <w:szCs w:val="24"/>
        </w:rPr>
        <w:tab/>
      </w:r>
      <w:r w:rsidRPr="00FF22C4">
        <w:rPr>
          <w:rFonts w:ascii="Helvetica" w:hAnsi="Helvetica" w:cs="Arial"/>
          <w:b/>
          <w:sz w:val="24"/>
          <w:szCs w:val="24"/>
        </w:rPr>
        <w:t xml:space="preserve">DESCRIPCIÓN GENERAL DEL </w:t>
      </w:r>
      <w:r w:rsidR="0054185E" w:rsidRPr="00FF22C4">
        <w:rPr>
          <w:rFonts w:ascii="Helvetica" w:hAnsi="Helvetica" w:cs="Arial"/>
          <w:b/>
          <w:sz w:val="24"/>
          <w:szCs w:val="24"/>
        </w:rPr>
        <w:t>SERVICIO A CONTRATAR</w:t>
      </w:r>
      <w:r w:rsidRPr="00FF22C4">
        <w:rPr>
          <w:rFonts w:ascii="Helvetica" w:hAnsi="Helvetica" w:cs="Arial"/>
          <w:b/>
          <w:sz w:val="24"/>
          <w:szCs w:val="24"/>
        </w:rPr>
        <w:t>:</w:t>
      </w:r>
    </w:p>
    <w:p w:rsidR="008575ED" w:rsidRPr="00FF22C4" w:rsidRDefault="008575ED">
      <w:pPr>
        <w:spacing w:line="240" w:lineRule="exact"/>
        <w:jc w:val="both"/>
        <w:rPr>
          <w:rFonts w:ascii="Helvetica" w:hAnsi="Helvetica" w:cs="Arial"/>
          <w:sz w:val="24"/>
          <w:szCs w:val="24"/>
        </w:rPr>
      </w:pPr>
    </w:p>
    <w:p w:rsidR="008575ED" w:rsidRPr="00FF22C4" w:rsidRDefault="0054185E" w:rsidP="005F0CB6">
      <w:pPr>
        <w:pStyle w:val="1"/>
        <w:ind w:left="720"/>
        <w:jc w:val="both"/>
        <w:rPr>
          <w:rFonts w:ascii="Helvetica" w:hAnsi="Helvetica" w:cs="Arial"/>
          <w:b w:val="0"/>
          <w:sz w:val="24"/>
          <w:szCs w:val="24"/>
        </w:rPr>
      </w:pPr>
      <w:r w:rsidRPr="00FF22C4">
        <w:rPr>
          <w:rFonts w:ascii="Helvetica" w:hAnsi="Helvetica" w:cs="Arial"/>
          <w:sz w:val="24"/>
          <w:szCs w:val="24"/>
        </w:rPr>
        <w:t>“Se</w:t>
      </w:r>
      <w:r w:rsidR="004B6202" w:rsidRPr="00FF22C4">
        <w:rPr>
          <w:rFonts w:ascii="Helvetica" w:hAnsi="Helvetica" w:cs="Arial"/>
          <w:sz w:val="24"/>
          <w:szCs w:val="24"/>
        </w:rPr>
        <w:t xml:space="preserve">rvicio de </w:t>
      </w:r>
      <w:r w:rsidR="00463A7D" w:rsidRPr="00FF22C4">
        <w:rPr>
          <w:rFonts w:ascii="Helvetica" w:hAnsi="Helvetica" w:cs="Arial"/>
          <w:sz w:val="24"/>
          <w:szCs w:val="24"/>
        </w:rPr>
        <w:t xml:space="preserve">Limpieza para </w:t>
      </w:r>
      <w:r w:rsidR="0034402F" w:rsidRPr="00FF22C4">
        <w:rPr>
          <w:rFonts w:ascii="Helvetica" w:hAnsi="Helvetica" w:cs="Arial"/>
          <w:sz w:val="24"/>
          <w:szCs w:val="24"/>
        </w:rPr>
        <w:t>Gobierno</w:t>
      </w:r>
      <w:r w:rsidRPr="00FF22C4">
        <w:rPr>
          <w:rFonts w:ascii="Helvetica" w:hAnsi="Helvetica" w:cs="Arial"/>
          <w:sz w:val="24"/>
          <w:szCs w:val="24"/>
        </w:rPr>
        <w:t xml:space="preserve"> del Estado de Baja California</w:t>
      </w:r>
      <w:r w:rsidR="000F530B" w:rsidRPr="00FF22C4">
        <w:rPr>
          <w:rFonts w:ascii="Helvetica" w:hAnsi="Helvetica" w:cs="Arial"/>
          <w:sz w:val="24"/>
          <w:szCs w:val="24"/>
        </w:rPr>
        <w:t>”</w:t>
      </w:r>
      <w:r w:rsidR="008575ED" w:rsidRPr="00FF22C4">
        <w:rPr>
          <w:rFonts w:ascii="Helvetica" w:hAnsi="Helvetica" w:cs="Arial"/>
          <w:b w:val="0"/>
          <w:sz w:val="24"/>
          <w:szCs w:val="24"/>
        </w:rPr>
        <w:t>, según detalle y características técnicas especificadas en las presentes bases de licitación, de conformidad con la Ley de Adquisiciones, Arrendamientos y Servicios pa</w:t>
      </w:r>
      <w:r w:rsidR="0028504F" w:rsidRPr="00FF22C4">
        <w:rPr>
          <w:rFonts w:ascii="Helvetica" w:hAnsi="Helvetica" w:cs="Arial"/>
          <w:b w:val="0"/>
          <w:sz w:val="24"/>
          <w:szCs w:val="24"/>
        </w:rPr>
        <w:t>ra el Estado de Baja California y su Reglamento.</w:t>
      </w:r>
    </w:p>
    <w:p w:rsidR="008575ED" w:rsidRPr="00FF22C4" w:rsidRDefault="008575ED">
      <w:pPr>
        <w:spacing w:line="240" w:lineRule="exact"/>
        <w:jc w:val="both"/>
        <w:rPr>
          <w:rFonts w:ascii="Helvetica" w:hAnsi="Helvetica" w:cs="Arial"/>
          <w:sz w:val="24"/>
          <w:szCs w:val="24"/>
        </w:rPr>
      </w:pPr>
    </w:p>
    <w:p w:rsidR="008575ED" w:rsidRPr="00FF22C4" w:rsidRDefault="008575ED" w:rsidP="005F0CB6">
      <w:pPr>
        <w:pStyle w:val="2"/>
        <w:tabs>
          <w:tab w:val="left" w:pos="720"/>
        </w:tabs>
        <w:ind w:left="720" w:hanging="720"/>
        <w:rPr>
          <w:rFonts w:ascii="Helvetica" w:hAnsi="Helvetica" w:cs="Arial"/>
          <w:b/>
          <w:sz w:val="24"/>
          <w:szCs w:val="24"/>
        </w:rPr>
      </w:pPr>
      <w:r w:rsidRPr="00FF22C4">
        <w:rPr>
          <w:rFonts w:ascii="Helvetica" w:hAnsi="Helvetica" w:cs="Arial"/>
          <w:b/>
          <w:sz w:val="24"/>
          <w:szCs w:val="24"/>
        </w:rPr>
        <w:t xml:space="preserve">1.2 </w:t>
      </w:r>
      <w:r w:rsidR="005F0CB6" w:rsidRPr="00FF22C4">
        <w:rPr>
          <w:rFonts w:ascii="Helvetica" w:hAnsi="Helvetica" w:cs="Arial"/>
          <w:b/>
          <w:sz w:val="24"/>
          <w:szCs w:val="24"/>
        </w:rPr>
        <w:tab/>
      </w:r>
      <w:r w:rsidRPr="00FF22C4">
        <w:rPr>
          <w:rFonts w:ascii="Helvetica" w:hAnsi="Helvetica" w:cs="Arial"/>
          <w:b/>
          <w:sz w:val="24"/>
          <w:szCs w:val="24"/>
        </w:rPr>
        <w:t>LUGAR</w:t>
      </w:r>
      <w:r w:rsidR="00A77FD0" w:rsidRPr="00FF22C4">
        <w:rPr>
          <w:rFonts w:ascii="Helvetica" w:hAnsi="Helvetica" w:cs="Arial"/>
          <w:b/>
          <w:sz w:val="24"/>
          <w:szCs w:val="24"/>
        </w:rPr>
        <w:t xml:space="preserve"> </w:t>
      </w:r>
      <w:r w:rsidRPr="00FF22C4">
        <w:rPr>
          <w:rFonts w:ascii="Helvetica" w:hAnsi="Helvetica" w:cs="Arial"/>
          <w:b/>
          <w:sz w:val="24"/>
          <w:szCs w:val="24"/>
        </w:rPr>
        <w:t xml:space="preserve">DE </w:t>
      </w:r>
      <w:r w:rsidR="00FE1D73" w:rsidRPr="00FF22C4">
        <w:rPr>
          <w:rFonts w:ascii="Helvetica" w:hAnsi="Helvetica" w:cs="Arial"/>
          <w:b/>
          <w:sz w:val="24"/>
          <w:szCs w:val="24"/>
        </w:rPr>
        <w:t>PRESTACION DE SERVICIOS</w:t>
      </w:r>
      <w:r w:rsidRPr="00FF22C4">
        <w:rPr>
          <w:rFonts w:ascii="Helvetica" w:hAnsi="Helvetica" w:cs="Arial"/>
          <w:b/>
          <w:sz w:val="24"/>
          <w:szCs w:val="24"/>
        </w:rPr>
        <w:t>:</w:t>
      </w:r>
    </w:p>
    <w:p w:rsidR="008575ED" w:rsidRPr="00FF22C4" w:rsidRDefault="008575ED">
      <w:pPr>
        <w:spacing w:line="240" w:lineRule="exact"/>
        <w:jc w:val="both"/>
        <w:rPr>
          <w:rFonts w:ascii="Helvetica" w:hAnsi="Helvetica" w:cs="Arial"/>
          <w:sz w:val="24"/>
          <w:szCs w:val="24"/>
        </w:rPr>
      </w:pPr>
    </w:p>
    <w:p w:rsidR="00004001" w:rsidRPr="00FF22C4" w:rsidRDefault="00004001" w:rsidP="00004001">
      <w:pPr>
        <w:pStyle w:val="1"/>
        <w:ind w:left="810"/>
        <w:jc w:val="both"/>
        <w:rPr>
          <w:rFonts w:ascii="Helvetica" w:hAnsi="Helvetica" w:cs="Arial"/>
          <w:b w:val="0"/>
          <w:sz w:val="24"/>
        </w:rPr>
      </w:pPr>
      <w:r w:rsidRPr="00FF22C4">
        <w:rPr>
          <w:rFonts w:ascii="Helvetica" w:hAnsi="Helvetica" w:cs="Arial"/>
          <w:b w:val="0"/>
          <w:sz w:val="24"/>
        </w:rPr>
        <w:t xml:space="preserve">El servicio objeto de la presente licitación deberá ser prestado en las diferentes </w:t>
      </w:r>
      <w:r w:rsidR="00F11D7F">
        <w:rPr>
          <w:rFonts w:ascii="Helvetica" w:hAnsi="Helvetica" w:cs="Arial"/>
          <w:b w:val="0"/>
          <w:sz w:val="24"/>
        </w:rPr>
        <w:t>áreas</w:t>
      </w:r>
      <w:r w:rsidRPr="00FF22C4">
        <w:rPr>
          <w:rFonts w:ascii="Helvetica" w:hAnsi="Helvetica" w:cs="Arial"/>
          <w:b w:val="0"/>
          <w:sz w:val="24"/>
        </w:rPr>
        <w:t xml:space="preserve"> </w:t>
      </w:r>
      <w:r w:rsidR="003726CF" w:rsidRPr="00FF22C4">
        <w:rPr>
          <w:rFonts w:ascii="Helvetica" w:hAnsi="Helvetica" w:cs="Arial"/>
          <w:b w:val="0"/>
          <w:sz w:val="24"/>
        </w:rPr>
        <w:t>dependientes de la Secr</w:t>
      </w:r>
      <w:r w:rsidR="00F11D7F">
        <w:rPr>
          <w:rFonts w:ascii="Helvetica" w:hAnsi="Helvetica" w:cs="Arial"/>
          <w:b w:val="0"/>
          <w:sz w:val="24"/>
        </w:rPr>
        <w:t>etaria de Planeación y Finanzas, Procuraduría General de Justicia y Oficialía Mayor del</w:t>
      </w:r>
      <w:r w:rsidR="00C45847">
        <w:rPr>
          <w:rFonts w:ascii="Helvetica" w:hAnsi="Helvetica" w:cs="Arial"/>
          <w:b w:val="0"/>
          <w:sz w:val="24"/>
        </w:rPr>
        <w:t xml:space="preserve"> Gobierno del </w:t>
      </w:r>
      <w:r w:rsidR="00F11D7F">
        <w:rPr>
          <w:rFonts w:ascii="Helvetica" w:hAnsi="Helvetica" w:cs="Arial"/>
          <w:b w:val="0"/>
          <w:sz w:val="24"/>
        </w:rPr>
        <w:t>Estado de Baja California</w:t>
      </w:r>
      <w:r w:rsidRPr="00FF22C4">
        <w:rPr>
          <w:rFonts w:ascii="Helvetica" w:hAnsi="Helvetica" w:cs="Arial"/>
          <w:b w:val="0"/>
          <w:sz w:val="24"/>
        </w:rPr>
        <w:t xml:space="preserve"> con las siguientes Ubicaciones:</w:t>
      </w:r>
    </w:p>
    <w:p w:rsidR="00371BF6" w:rsidRPr="00FF22C4" w:rsidRDefault="00371BF6" w:rsidP="00004001">
      <w:pPr>
        <w:pStyle w:val="1"/>
        <w:ind w:left="810"/>
        <w:jc w:val="both"/>
        <w:rPr>
          <w:rFonts w:ascii="Helvetica" w:hAnsi="Helvetica" w:cs="Arial"/>
          <w:b w:val="0"/>
          <w:sz w:val="24"/>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90768D"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90768D" w:rsidRPr="009E09A0" w:rsidRDefault="00F155A1" w:rsidP="00F11D7F">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F11D7F">
              <w:rPr>
                <w:rFonts w:ascii="Helvetica" w:hAnsi="Helvetica" w:cs="Arial"/>
                <w:b/>
                <w:bCs/>
                <w:color w:val="FFFFFF"/>
                <w:sz w:val="20"/>
              </w:rPr>
              <w:t>AQUETE</w:t>
            </w:r>
            <w:r w:rsidRPr="009E09A0">
              <w:rPr>
                <w:rFonts w:ascii="Helvetica" w:hAnsi="Helvetica" w:cs="Arial"/>
                <w:b/>
                <w:bCs/>
                <w:color w:val="FFFFFF"/>
                <w:sz w:val="20"/>
              </w:rPr>
              <w:t xml:space="preserve"> </w:t>
            </w:r>
            <w:r w:rsidR="00967AA6">
              <w:rPr>
                <w:rFonts w:ascii="Helvetica" w:hAnsi="Helvetica" w:cs="Arial"/>
                <w:b/>
                <w:bCs/>
                <w:color w:val="FFFFFF"/>
                <w:sz w:val="20"/>
              </w:rPr>
              <w:t>1</w:t>
            </w:r>
          </w:p>
        </w:tc>
      </w:tr>
      <w:tr w:rsidR="0090768D"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90768D"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90768D" w:rsidRPr="009E09A0">
              <w:rPr>
                <w:rFonts w:ascii="Helvetica" w:hAnsi="Helvetica" w:cs="Arial"/>
                <w:b/>
                <w:sz w:val="20"/>
              </w:rPr>
              <w:t>MEXICALI</w:t>
            </w:r>
          </w:p>
        </w:tc>
      </w:tr>
    </w:tbl>
    <w:p w:rsidR="00412EDE" w:rsidRPr="00FF22C4" w:rsidRDefault="00412EDE">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90768D"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B0215E" w:rsidRDefault="00327E83" w:rsidP="009E09A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MEXICALI RECAUDACIÓN CENTRAL</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EDIFICIO PODER EJECUTIVO,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327E83" w:rsidRPr="009E09A0" w:rsidRDefault="00327E83" w:rsidP="00861D31">
            <w:pPr>
              <w:pStyle w:val="Sangra2detindependiente"/>
              <w:ind w:left="0"/>
              <w:jc w:val="center"/>
              <w:rPr>
                <w:rFonts w:ascii="Helvetica" w:hAnsi="Helvetica" w:cs="Arial"/>
                <w:sz w:val="16"/>
                <w:szCs w:val="16"/>
              </w:rPr>
            </w:pPr>
            <w:r w:rsidRPr="009E09A0">
              <w:rPr>
                <w:rFonts w:ascii="Helvetica" w:hAnsi="Helvetica" w:cs="Arial"/>
                <w:sz w:val="16"/>
                <w:szCs w:val="16"/>
              </w:rPr>
              <w:t xml:space="preserve">07:00 </w:t>
            </w:r>
            <w:r w:rsidR="00926A1F" w:rsidRPr="009E09A0">
              <w:rPr>
                <w:rFonts w:ascii="Helvetica" w:hAnsi="Helvetica" w:cs="Arial"/>
                <w:sz w:val="16"/>
                <w:szCs w:val="16"/>
              </w:rPr>
              <w:t>–</w:t>
            </w:r>
            <w:r w:rsidRPr="009E09A0">
              <w:rPr>
                <w:rFonts w:ascii="Helvetica" w:hAnsi="Helvetica" w:cs="Arial"/>
                <w:sz w:val="16"/>
                <w:szCs w:val="16"/>
              </w:rPr>
              <w:t xml:space="preserve"> 15:00</w:t>
            </w:r>
          </w:p>
        </w:tc>
      </w:tr>
      <w:tr w:rsidR="00D60E9A"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60E9A"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RECAUDACIÓN AUXILIAR GONZALEZ ORTEGA (PALACO)</w:t>
            </w:r>
          </w:p>
        </w:tc>
        <w:tc>
          <w:tcPr>
            <w:tcW w:w="3600" w:type="dxa"/>
            <w:tcBorders>
              <w:top w:val="inset" w:sz="6" w:space="0" w:color="auto"/>
              <w:left w:val="nil"/>
              <w:bottom w:val="inset" w:sz="6" w:space="0" w:color="auto"/>
              <w:right w:val="nil"/>
            </w:tcBorders>
            <w:shd w:val="clear" w:color="auto" w:fill="auto"/>
            <w:vAlign w:val="bottom"/>
          </w:tcPr>
          <w:p w:rsidR="00D60E9A" w:rsidRPr="00967AA6" w:rsidRDefault="00D60E9A" w:rsidP="004764B2">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CALLE 4TA Y CARRETERA SAN LUIS S/N, DELEG. GONZÁLEZ ORTEGA, MEXICALI,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4764B2">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B0215E" w:rsidRDefault="00327E83" w:rsidP="009E09A0">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MEXICALI RECAUDACIÓN AUXILIAR</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INDEPENDENCIA Y PASEO DE LOS HÉROES,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B083A" w:rsidRDefault="004B333E" w:rsidP="009E09A0">
            <w:pPr>
              <w:pStyle w:val="Sangra2detindependiente"/>
              <w:ind w:left="0"/>
              <w:jc w:val="center"/>
              <w:rPr>
                <w:rFonts w:ascii="Helvetica" w:hAnsi="Helvetica" w:cs="Arial"/>
                <w:sz w:val="16"/>
                <w:szCs w:val="16"/>
              </w:rPr>
            </w:pPr>
            <w:r>
              <w:rPr>
                <w:rFonts w:ascii="Helvetica" w:hAnsi="Helvetica" w:cs="Arial"/>
                <w:sz w:val="16"/>
                <w:szCs w:val="16"/>
              </w:rPr>
              <w:t>08</w:t>
            </w:r>
            <w:r w:rsidR="009B083A" w:rsidRPr="009E09A0">
              <w:rPr>
                <w:rFonts w:ascii="Helvetica" w:hAnsi="Helvetica" w:cs="Arial"/>
                <w:sz w:val="16"/>
                <w:szCs w:val="16"/>
              </w:rPr>
              <w:t xml:space="preserve">:00 – </w:t>
            </w:r>
            <w:r>
              <w:rPr>
                <w:rFonts w:ascii="Helvetica" w:hAnsi="Helvetica" w:cs="Arial"/>
                <w:sz w:val="16"/>
                <w:szCs w:val="16"/>
              </w:rPr>
              <w:t>12</w:t>
            </w:r>
            <w:r w:rsidR="009B083A" w:rsidRPr="009E09A0">
              <w:rPr>
                <w:rFonts w:ascii="Helvetica" w:hAnsi="Helvetica" w:cs="Arial"/>
                <w:sz w:val="16"/>
                <w:szCs w:val="16"/>
              </w:rPr>
              <w:t>:00</w:t>
            </w:r>
          </w:p>
          <w:p w:rsidR="00327E83"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07</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Pr="009E09A0">
              <w:rPr>
                <w:rFonts w:ascii="Helvetica" w:hAnsi="Helvetica" w:cs="Arial"/>
                <w:sz w:val="16"/>
                <w:szCs w:val="16"/>
              </w:rPr>
              <w:t>1</w:t>
            </w:r>
            <w:r w:rsidR="00861D31">
              <w:rPr>
                <w:rFonts w:ascii="Helvetica" w:hAnsi="Helvetica" w:cs="Arial"/>
                <w:sz w:val="16"/>
                <w:szCs w:val="16"/>
              </w:rPr>
              <w:t>7</w:t>
            </w:r>
            <w:r w:rsidR="00327E83" w:rsidRPr="009E09A0">
              <w:rPr>
                <w:rFonts w:ascii="Helvetica" w:hAnsi="Helvetica" w:cs="Arial"/>
                <w:sz w:val="16"/>
                <w:szCs w:val="16"/>
              </w:rPr>
              <w:t>:00</w:t>
            </w:r>
          </w:p>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327E83" w:rsidRPr="009E09A0" w:rsidRDefault="004B333E" w:rsidP="004B333E">
            <w:pPr>
              <w:pStyle w:val="Sangra2detindependiente"/>
              <w:ind w:left="0"/>
              <w:jc w:val="center"/>
              <w:rPr>
                <w:rFonts w:ascii="Helvetica" w:hAnsi="Helvetica" w:cs="Arial"/>
                <w:sz w:val="16"/>
                <w:szCs w:val="16"/>
              </w:rPr>
            </w:pPr>
            <w:r>
              <w:rPr>
                <w:rFonts w:ascii="Helvetica" w:hAnsi="Helvetica" w:cs="Arial"/>
                <w:sz w:val="16"/>
                <w:szCs w:val="16"/>
              </w:rPr>
              <w:t>09</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00AC6D62" w:rsidRPr="009E09A0">
              <w:rPr>
                <w:rFonts w:ascii="Helvetica" w:hAnsi="Helvetica" w:cs="Arial"/>
                <w:sz w:val="16"/>
                <w:szCs w:val="16"/>
              </w:rPr>
              <w:t>1</w:t>
            </w:r>
            <w:r>
              <w:rPr>
                <w:rFonts w:ascii="Helvetica" w:hAnsi="Helvetica" w:cs="Arial"/>
                <w:sz w:val="16"/>
                <w:szCs w:val="16"/>
              </w:rPr>
              <w:t>3</w:t>
            </w:r>
            <w:r w:rsidR="00327E83" w:rsidRPr="009E09A0">
              <w:rPr>
                <w:rFonts w:ascii="Helvetica" w:hAnsi="Helvetica" w:cs="Arial"/>
                <w:sz w:val="16"/>
                <w:szCs w:val="16"/>
              </w:rPr>
              <w:t>:00</w:t>
            </w:r>
          </w:p>
        </w:tc>
      </w:tr>
      <w:tr w:rsidR="00D60E9A"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60E9A"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RECAUDACIÓN AUXILIAR SAN FELIPE</w:t>
            </w:r>
          </w:p>
        </w:tc>
        <w:tc>
          <w:tcPr>
            <w:tcW w:w="3600" w:type="dxa"/>
            <w:tcBorders>
              <w:top w:val="inset" w:sz="6" w:space="0" w:color="auto"/>
              <w:left w:val="nil"/>
              <w:bottom w:val="inset" w:sz="6" w:space="0" w:color="auto"/>
              <w:right w:val="nil"/>
            </w:tcBorders>
            <w:shd w:val="clear" w:color="auto" w:fill="auto"/>
            <w:vAlign w:val="center"/>
          </w:tcPr>
          <w:p w:rsidR="00D60E9A" w:rsidRPr="00967AA6" w:rsidRDefault="00D60E9A" w:rsidP="004764B2">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AV. MANZANILLO Y CALLE MAR DE CORTEZ S/N, SAN FELIPE,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4764B2">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AC6D62" w:rsidP="009E09A0">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RECAUDACIÓN GUADALUPE VICTORIA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AV. HIDALGO Y CALLE 8, CD. GUADALUPE VICTORIA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967AA6">
            <w:pPr>
              <w:pStyle w:val="Sangra2detindependiente"/>
              <w:ind w:left="0"/>
              <w:jc w:val="center"/>
              <w:rPr>
                <w:rFonts w:ascii="Helvetica" w:hAnsi="Helvetica" w:cs="Arial"/>
                <w:sz w:val="16"/>
                <w:szCs w:val="16"/>
              </w:rPr>
            </w:pPr>
            <w:r w:rsidRPr="009E09A0">
              <w:rPr>
                <w:rFonts w:ascii="Helvetica" w:hAnsi="Helvetica" w:cs="Arial"/>
                <w:sz w:val="16"/>
                <w:szCs w:val="16"/>
              </w:rPr>
              <w:t>0</w:t>
            </w:r>
            <w:r w:rsidR="00967AA6">
              <w:rPr>
                <w:rFonts w:ascii="Helvetica" w:hAnsi="Helvetica" w:cs="Arial"/>
                <w:sz w:val="16"/>
                <w:szCs w:val="16"/>
              </w:rPr>
              <w:t>8</w:t>
            </w:r>
            <w:r w:rsidRPr="009E09A0">
              <w:rPr>
                <w:rFonts w:ascii="Helvetica" w:hAnsi="Helvetica" w:cs="Arial"/>
                <w:sz w:val="16"/>
                <w:szCs w:val="16"/>
              </w:rPr>
              <w:t xml:space="preserve">:00 </w:t>
            </w:r>
            <w:r w:rsidR="00926A1F" w:rsidRPr="009E09A0">
              <w:rPr>
                <w:rFonts w:ascii="Helvetica" w:hAnsi="Helvetica" w:cs="Arial"/>
                <w:sz w:val="16"/>
                <w:szCs w:val="16"/>
              </w:rPr>
              <w:t>–</w:t>
            </w:r>
            <w:r w:rsidRPr="009E09A0">
              <w:rPr>
                <w:rFonts w:ascii="Helvetica" w:hAnsi="Helvetica" w:cs="Arial"/>
                <w:sz w:val="16"/>
                <w:szCs w:val="16"/>
              </w:rPr>
              <w:t xml:space="preserve"> 1</w:t>
            </w:r>
            <w:r w:rsidR="00967AA6">
              <w:rPr>
                <w:rFonts w:ascii="Helvetica" w:hAnsi="Helvetica" w:cs="Arial"/>
                <w:sz w:val="16"/>
                <w:szCs w:val="16"/>
              </w:rPr>
              <w:t>2</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RECAUDACIÓN CD. MORELOS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L. CÁRDENAS Y MADERO # 55C, CD. MORELOS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0719E6"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ARCHIVO CENTRAL (INIFE)</w:t>
            </w:r>
          </w:p>
        </w:tc>
        <w:tc>
          <w:tcPr>
            <w:tcW w:w="3600" w:type="dxa"/>
            <w:tcBorders>
              <w:top w:val="inset" w:sz="6" w:space="0" w:color="auto"/>
              <w:left w:val="nil"/>
              <w:bottom w:val="inset" w:sz="6" w:space="0" w:color="auto"/>
              <w:right w:val="nil"/>
            </w:tcBorders>
            <w:shd w:val="clear" w:color="auto" w:fill="auto"/>
            <w:vAlign w:val="bottom"/>
          </w:tcPr>
          <w:p w:rsidR="000719E6" w:rsidRPr="00967AA6" w:rsidRDefault="000719E6" w:rsidP="004764B2">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CALZ. INDEPENDENCIA Y CALLE J, FRACC. CALAFIA, MEXICALI,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bl>
    <w:p w:rsidR="0090768D" w:rsidRDefault="0090768D"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E478A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E478AE" w:rsidRPr="009E09A0" w:rsidRDefault="00F155A1" w:rsidP="004B333E">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4B333E">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2</w:t>
            </w:r>
          </w:p>
        </w:tc>
      </w:tr>
      <w:tr w:rsidR="00E478A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E478AE"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E478AE" w:rsidRPr="009E09A0">
              <w:rPr>
                <w:rFonts w:ascii="Helvetica" w:hAnsi="Helvetica" w:cs="Arial"/>
                <w:b/>
                <w:sz w:val="20"/>
              </w:rPr>
              <w:t>TIJUANA</w:t>
            </w:r>
          </w:p>
        </w:tc>
      </w:tr>
    </w:tbl>
    <w:p w:rsidR="00926A1F" w:rsidRPr="00FF22C4" w:rsidRDefault="00926A1F">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E478AE"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AC6D62" w:rsidP="009E09A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DE RENTAS TECATE</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MISIÓN SAN FRANCISCO S/N, CENTRO DE GOBIERNO, TECATE,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61D31">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TIJUANA RECAUDACIÓN CENTRAL</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ORIENTE #1,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AC6D62" w:rsidP="009E09A0">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RECAUDACIÓN AUXILIAR VÍA RÁPIDA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12621, COL 20 NOVIEMBRE, 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07:00 - 1</w:t>
            </w:r>
            <w:r w:rsidR="00861D31">
              <w:rPr>
                <w:rFonts w:ascii="Helvetica" w:hAnsi="Helvetica" w:cs="Arial"/>
                <w:sz w:val="16"/>
                <w:szCs w:val="16"/>
              </w:rPr>
              <w:t>7</w:t>
            </w:r>
            <w:r w:rsidRPr="009E09A0">
              <w:rPr>
                <w:rFonts w:ascii="Helvetica" w:hAnsi="Helvetica" w:cs="Arial"/>
                <w:sz w:val="16"/>
                <w:szCs w:val="16"/>
              </w:rPr>
              <w:t>:00</w:t>
            </w:r>
          </w:p>
          <w:p w:rsidR="004B333E" w:rsidRPr="009E09A0" w:rsidRDefault="004B333E" w:rsidP="009E09A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SABADOS</w:t>
            </w:r>
          </w:p>
          <w:p w:rsidR="00AC6D62" w:rsidRPr="009E09A0" w:rsidRDefault="00861D31" w:rsidP="009E09A0">
            <w:pPr>
              <w:pStyle w:val="Sangra2detindependiente"/>
              <w:ind w:left="0"/>
              <w:jc w:val="center"/>
              <w:rPr>
                <w:rFonts w:ascii="Helvetica" w:hAnsi="Helvetica" w:cs="Arial"/>
                <w:sz w:val="16"/>
                <w:szCs w:val="16"/>
              </w:rPr>
            </w:pPr>
            <w:r>
              <w:rPr>
                <w:rFonts w:ascii="Helvetica" w:hAnsi="Helvetica" w:cs="Arial"/>
                <w:sz w:val="16"/>
                <w:szCs w:val="16"/>
              </w:rPr>
              <w:t>09</w:t>
            </w:r>
            <w:r w:rsidR="00AC6D62"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sz w:val="16"/>
                <w:szCs w:val="16"/>
              </w:rPr>
            </w:pPr>
            <w:r w:rsidRPr="00B0215E">
              <w:rPr>
                <w:rFonts w:ascii="Helvetica" w:hAnsi="Helvetica" w:cs="Arial"/>
                <w:bCs/>
                <w:sz w:val="16"/>
                <w:szCs w:val="16"/>
                <w:lang w:val="es-MX"/>
              </w:rPr>
              <w:lastRenderedPageBreak/>
              <w:t>TIJUANA MARIANO MATAMOROS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BLVD. CASA BLANCA Y CALLE TRINIDAD,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7</w:t>
            </w:r>
            <w:r w:rsidRPr="009E09A0">
              <w:rPr>
                <w:rFonts w:ascii="Helvetica" w:hAnsi="Helvetica" w:cs="Arial"/>
                <w:sz w:val="16"/>
                <w:szCs w:val="16"/>
              </w:rPr>
              <w:t>:00</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PROCURADURÍA FISCAL DEL ESTADO</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DELEGACION EGRESOS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DELEGACION INVERSION PUBLICA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DELEGACION CENCAFI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lang w:val="es-MX"/>
              </w:rPr>
            </w:pPr>
            <w:r>
              <w:rPr>
                <w:rFonts w:ascii="Helvetica" w:hAnsi="Helvetica" w:cs="Arial"/>
                <w:sz w:val="16"/>
                <w:szCs w:val="16"/>
                <w:lang w:val="es-MX"/>
              </w:rPr>
              <w:t>BLVD. SANCHEZ TABOADA #1043 4 PISO, ZONA RIO,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11</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4764B2">
            <w:pPr>
              <w:pStyle w:val="Sangra2detindependiente"/>
              <w:ind w:left="0"/>
              <w:jc w:val="left"/>
              <w:rPr>
                <w:rFonts w:ascii="Helvetica" w:hAnsi="Helvetica" w:cs="Arial"/>
                <w:sz w:val="16"/>
                <w:szCs w:val="16"/>
              </w:rPr>
            </w:pPr>
            <w:r w:rsidRPr="00B0215E">
              <w:rPr>
                <w:rFonts w:ascii="Helvetica" w:hAnsi="Helvetica" w:cs="Arial"/>
                <w:sz w:val="16"/>
                <w:szCs w:val="16"/>
              </w:rPr>
              <w:t>RECINTO FISCAL</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4764B2">
            <w:pPr>
              <w:pStyle w:val="Sangra2detindependiente"/>
              <w:ind w:left="0"/>
              <w:jc w:val="left"/>
              <w:rPr>
                <w:rFonts w:ascii="Helvetica" w:hAnsi="Helvetica" w:cs="Arial"/>
                <w:sz w:val="16"/>
                <w:szCs w:val="16"/>
              </w:rPr>
            </w:pPr>
            <w:r>
              <w:rPr>
                <w:rFonts w:ascii="Helvetica" w:hAnsi="Helvetica" w:cs="Arial"/>
                <w:color w:val="000000"/>
                <w:sz w:val="16"/>
                <w:szCs w:val="16"/>
                <w:lang w:val="es-ES" w:eastAsia="es-ES"/>
              </w:rPr>
              <w:t>AVENIDA 20 DE NOVIEMBRE 97 COL. 20 DE NOVIEMBRE</w:t>
            </w:r>
            <w:r w:rsidRPr="009E09A0">
              <w:rPr>
                <w:rFonts w:ascii="Helvetica" w:hAnsi="Helvetica" w:cs="Arial"/>
                <w:color w:val="000000"/>
                <w:sz w:val="16"/>
                <w:szCs w:val="16"/>
                <w:lang w:val="es-ES" w:eastAsia="es-ES"/>
              </w:rPr>
              <w:t>,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LUNES</w:t>
            </w:r>
            <w:r w:rsidRPr="009E09A0">
              <w:rPr>
                <w:rFonts w:ascii="Helvetica" w:hAnsi="Helvetica" w:cs="Arial"/>
                <w:sz w:val="16"/>
                <w:szCs w:val="16"/>
              </w:rPr>
              <w:t xml:space="preserve"> </w:t>
            </w:r>
            <w:r>
              <w:rPr>
                <w:rFonts w:ascii="Helvetica" w:hAnsi="Helvetica" w:cs="Arial"/>
                <w:sz w:val="16"/>
                <w:szCs w:val="16"/>
              </w:rPr>
              <w:t>A</w:t>
            </w:r>
            <w:r w:rsidRPr="009E09A0">
              <w:rPr>
                <w:rFonts w:ascii="Helvetica" w:hAnsi="Helvetica" w:cs="Arial"/>
                <w:sz w:val="16"/>
                <w:szCs w:val="16"/>
              </w:rPr>
              <w:t xml:space="preserve"> VIERNES</w:t>
            </w:r>
          </w:p>
          <w:p w:rsidR="000719E6" w:rsidRPr="009E09A0" w:rsidRDefault="000719E6" w:rsidP="004764B2">
            <w:pPr>
              <w:pStyle w:val="Sangra2detindependiente"/>
              <w:ind w:left="0"/>
              <w:jc w:val="center"/>
              <w:rPr>
                <w:rFonts w:ascii="Helvetica" w:hAnsi="Helvetica" w:cs="Arial"/>
                <w:sz w:val="16"/>
                <w:szCs w:val="16"/>
              </w:rPr>
            </w:pPr>
            <w:r>
              <w:rPr>
                <w:rFonts w:ascii="Helvetica" w:hAnsi="Helvetica" w:cs="Arial"/>
                <w:sz w:val="16"/>
                <w:szCs w:val="16"/>
              </w:rPr>
              <w:t>11</w:t>
            </w:r>
            <w:r w:rsidRPr="009E09A0">
              <w:rPr>
                <w:rFonts w:ascii="Helvetica" w:hAnsi="Helvetica" w:cs="Arial"/>
                <w:sz w:val="16"/>
                <w:szCs w:val="16"/>
              </w:rPr>
              <w:t xml:space="preserve">:00 - </w:t>
            </w:r>
            <w:r>
              <w:rPr>
                <w:rFonts w:ascii="Helvetica" w:hAnsi="Helvetica" w:cs="Arial"/>
                <w:sz w:val="16"/>
                <w:szCs w:val="16"/>
              </w:rPr>
              <w:t>13</w:t>
            </w:r>
            <w:r w:rsidRPr="009E09A0">
              <w:rPr>
                <w:rFonts w:ascii="Helvetica" w:hAnsi="Helvetica" w:cs="Arial"/>
                <w:sz w:val="16"/>
                <w:szCs w:val="16"/>
              </w:rPr>
              <w:t>:00</w:t>
            </w:r>
          </w:p>
          <w:p w:rsidR="000719E6" w:rsidRPr="009E09A0" w:rsidRDefault="000719E6" w:rsidP="004764B2">
            <w:pPr>
              <w:pStyle w:val="Sangra2detindependiente"/>
              <w:ind w:left="0"/>
              <w:jc w:val="center"/>
              <w:rPr>
                <w:rFonts w:ascii="Helvetica" w:hAnsi="Helvetica" w:cs="Arial"/>
                <w:sz w:val="16"/>
                <w:szCs w:val="16"/>
              </w:rPr>
            </w:pPr>
          </w:p>
        </w:tc>
      </w:tr>
    </w:tbl>
    <w:p w:rsidR="0090768D" w:rsidRPr="00FF22C4" w:rsidRDefault="0090768D"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8E71C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8E71CE" w:rsidRPr="009E09A0" w:rsidRDefault="00F155A1" w:rsidP="0001162B">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01162B">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3</w:t>
            </w:r>
          </w:p>
        </w:tc>
      </w:tr>
      <w:tr w:rsidR="008E71C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8E71CE"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8E71CE" w:rsidRPr="009E09A0">
              <w:rPr>
                <w:rFonts w:ascii="Helvetica" w:hAnsi="Helvetica" w:cs="Arial"/>
                <w:b/>
                <w:sz w:val="20"/>
              </w:rPr>
              <w:t>ENSENADA</w:t>
            </w:r>
          </w:p>
        </w:tc>
      </w:tr>
    </w:tbl>
    <w:p w:rsidR="00926A1F" w:rsidRPr="00FF22C4" w:rsidRDefault="00926A1F">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8E71CE"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AC6D62" w:rsidP="008A2F36">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w:t>
            </w:r>
            <w:r w:rsidR="008A2F36" w:rsidRPr="00B0215E">
              <w:rPr>
                <w:rFonts w:ascii="Helvetica" w:hAnsi="Helvetica" w:cs="Arial"/>
                <w:b w:val="0"/>
                <w:bCs/>
                <w:sz w:val="16"/>
                <w:szCs w:val="16"/>
                <w:lang w:val="es-MX"/>
              </w:rPr>
              <w:t xml:space="preserve"> CENTRAL </w:t>
            </w:r>
            <w:r w:rsidRPr="00B0215E">
              <w:rPr>
                <w:rFonts w:ascii="Helvetica" w:hAnsi="Helvetica" w:cs="Arial"/>
                <w:b w:val="0"/>
                <w:bCs/>
                <w:sz w:val="16"/>
                <w:szCs w:val="16"/>
                <w:lang w:val="es-MX"/>
              </w:rPr>
              <w:t>ENSENADA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84111E"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w:t>
            </w:r>
            <w:r w:rsidR="00AC6D62" w:rsidRPr="009E09A0">
              <w:rPr>
                <w:rFonts w:ascii="Helvetica" w:hAnsi="Helvetica" w:cs="Arial"/>
                <w:sz w:val="16"/>
                <w:szCs w:val="16"/>
                <w:lang w:val="es-MX"/>
              </w:rPr>
              <w:t>, ENSENADA,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Default="00AC6D62" w:rsidP="00B7731A">
            <w:pPr>
              <w:pStyle w:val="Sangra2detindependiente"/>
              <w:ind w:left="0"/>
              <w:jc w:val="center"/>
              <w:rPr>
                <w:rFonts w:ascii="Helvetica" w:hAnsi="Helvetica" w:cs="Arial"/>
                <w:sz w:val="16"/>
                <w:szCs w:val="16"/>
              </w:rPr>
            </w:pPr>
            <w:r w:rsidRPr="009E09A0">
              <w:rPr>
                <w:rFonts w:ascii="Helvetica" w:hAnsi="Helvetica" w:cs="Arial"/>
                <w:sz w:val="16"/>
                <w:szCs w:val="16"/>
              </w:rPr>
              <w:t>07:00 - 15:0</w:t>
            </w:r>
            <w:r w:rsidR="00B7731A">
              <w:rPr>
                <w:rFonts w:ascii="Helvetica" w:hAnsi="Helvetica" w:cs="Arial"/>
                <w:sz w:val="16"/>
                <w:szCs w:val="16"/>
              </w:rPr>
              <w:t>0</w:t>
            </w:r>
          </w:p>
          <w:p w:rsidR="00F861EA" w:rsidRPr="009E09A0" w:rsidRDefault="00F861EA" w:rsidP="00F861EA">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F861EA" w:rsidRPr="009E09A0" w:rsidRDefault="00F861EA" w:rsidP="00F861EA">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B7731A"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B7731A" w:rsidRPr="00B0215E" w:rsidRDefault="00B7731A" w:rsidP="00B7731A">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MODULO DE RECAUDACION MANZANA 8</w:t>
            </w:r>
          </w:p>
        </w:tc>
        <w:tc>
          <w:tcPr>
            <w:tcW w:w="3600" w:type="dxa"/>
            <w:tcBorders>
              <w:top w:val="inset" w:sz="6" w:space="0" w:color="auto"/>
              <w:left w:val="nil"/>
              <w:bottom w:val="inset" w:sz="6" w:space="0" w:color="auto"/>
              <w:right w:val="nil"/>
            </w:tcBorders>
            <w:shd w:val="clear" w:color="auto" w:fill="auto"/>
            <w:vAlign w:val="bottom"/>
          </w:tcPr>
          <w:p w:rsidR="00B7731A" w:rsidRPr="00B7731A" w:rsidRDefault="00B7731A" w:rsidP="00B7731A">
            <w:pPr>
              <w:pStyle w:val="Sangra2detindependiente"/>
              <w:ind w:left="0"/>
              <w:jc w:val="left"/>
              <w:rPr>
                <w:rFonts w:ascii="Helvetica" w:hAnsi="Helvetica" w:cs="Arial"/>
                <w:sz w:val="16"/>
                <w:szCs w:val="16"/>
                <w:lang w:val="es-MX"/>
              </w:rPr>
            </w:pPr>
            <w:r w:rsidRPr="00B7731A">
              <w:rPr>
                <w:rFonts w:ascii="Helvetica" w:hAnsi="Helvetica" w:cs="Arial"/>
                <w:sz w:val="16"/>
                <w:szCs w:val="16"/>
                <w:lang w:val="es-MX"/>
              </w:rPr>
              <w:t>BLVD. LAS DUNAS Y CALLE RIVIERA, ENSENADA, B.C.</w:t>
            </w:r>
          </w:p>
        </w:tc>
        <w:tc>
          <w:tcPr>
            <w:tcW w:w="2070" w:type="dxa"/>
            <w:tcBorders>
              <w:top w:val="inset" w:sz="6" w:space="0" w:color="auto"/>
              <w:left w:val="nil"/>
              <w:bottom w:val="inset" w:sz="6" w:space="0" w:color="auto"/>
              <w:right w:val="outset" w:sz="6" w:space="0" w:color="auto"/>
            </w:tcBorders>
            <w:shd w:val="clear" w:color="auto" w:fill="auto"/>
          </w:tcPr>
          <w:p w:rsidR="00B7731A" w:rsidRPr="009E09A0" w:rsidRDefault="00B7731A" w:rsidP="004C1F27">
            <w:pPr>
              <w:pStyle w:val="Sangra2detindependiente"/>
              <w:ind w:left="0"/>
              <w:jc w:val="center"/>
              <w:rPr>
                <w:rFonts w:ascii="Helvetica" w:hAnsi="Helvetica" w:cs="Arial"/>
                <w:sz w:val="16"/>
                <w:szCs w:val="16"/>
              </w:rPr>
            </w:pPr>
            <w:r>
              <w:rPr>
                <w:rFonts w:ascii="Helvetica" w:hAnsi="Helvetica" w:cs="Arial"/>
                <w:sz w:val="16"/>
                <w:szCs w:val="16"/>
              </w:rPr>
              <w:t>MARTES</w:t>
            </w:r>
            <w:r w:rsidRPr="009E09A0">
              <w:rPr>
                <w:rFonts w:ascii="Helvetica" w:hAnsi="Helvetica" w:cs="Arial"/>
                <w:sz w:val="16"/>
                <w:szCs w:val="16"/>
              </w:rPr>
              <w:t xml:space="preserve"> </w:t>
            </w:r>
            <w:r>
              <w:rPr>
                <w:rFonts w:ascii="Helvetica" w:hAnsi="Helvetica" w:cs="Arial"/>
                <w:sz w:val="16"/>
                <w:szCs w:val="16"/>
              </w:rPr>
              <w:t>Y</w:t>
            </w:r>
            <w:r w:rsidRPr="009E09A0">
              <w:rPr>
                <w:rFonts w:ascii="Helvetica" w:hAnsi="Helvetica" w:cs="Arial"/>
                <w:sz w:val="16"/>
                <w:szCs w:val="16"/>
              </w:rPr>
              <w:t xml:space="preserve"> VIERNES</w:t>
            </w:r>
          </w:p>
          <w:p w:rsidR="00B7731A" w:rsidRPr="009E09A0" w:rsidRDefault="00B7731A" w:rsidP="00B7731A">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w:t>
            </w:r>
            <w:r>
              <w:rPr>
                <w:rFonts w:ascii="Helvetica" w:hAnsi="Helvetica" w:cs="Arial"/>
                <w:sz w:val="16"/>
                <w:szCs w:val="16"/>
              </w:rPr>
              <w:t>0</w:t>
            </w:r>
          </w:p>
        </w:tc>
      </w:tr>
      <w:tr w:rsidR="00F861EA"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F861EA" w:rsidRPr="00B0215E" w:rsidRDefault="00F861EA" w:rsidP="00F861EA">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COORDINACION DE INNOVACION Y MODERNIZACION</w:t>
            </w:r>
          </w:p>
        </w:tc>
        <w:tc>
          <w:tcPr>
            <w:tcW w:w="3600" w:type="dxa"/>
            <w:tcBorders>
              <w:top w:val="inset" w:sz="6" w:space="0" w:color="auto"/>
              <w:left w:val="nil"/>
              <w:bottom w:val="inset" w:sz="6" w:space="0" w:color="auto"/>
              <w:right w:val="nil"/>
            </w:tcBorders>
            <w:shd w:val="clear" w:color="auto" w:fill="auto"/>
            <w:vAlign w:val="center"/>
          </w:tcPr>
          <w:p w:rsidR="00F861EA" w:rsidRPr="009E09A0" w:rsidRDefault="00F861EA" w:rsidP="009719C9">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 ENSENADA, B.C.</w:t>
            </w:r>
          </w:p>
        </w:tc>
        <w:tc>
          <w:tcPr>
            <w:tcW w:w="2070" w:type="dxa"/>
            <w:tcBorders>
              <w:top w:val="inset" w:sz="6" w:space="0" w:color="auto"/>
              <w:left w:val="nil"/>
              <w:bottom w:val="inset" w:sz="6" w:space="0" w:color="auto"/>
              <w:right w:val="outset" w:sz="6" w:space="0" w:color="auto"/>
            </w:tcBorders>
            <w:shd w:val="clear" w:color="auto" w:fill="auto"/>
          </w:tcPr>
          <w:p w:rsidR="00F861EA" w:rsidRPr="009E09A0" w:rsidRDefault="00F861EA" w:rsidP="00F861EA">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F861EA" w:rsidRDefault="00F861EA" w:rsidP="00F861EA">
            <w:pPr>
              <w:pStyle w:val="Sangra2detindependiente"/>
              <w:ind w:left="0"/>
              <w:jc w:val="center"/>
              <w:rPr>
                <w:rFonts w:ascii="Helvetica" w:hAnsi="Helvetica" w:cs="Arial"/>
                <w:sz w:val="16"/>
                <w:szCs w:val="16"/>
              </w:rPr>
            </w:pPr>
            <w:r>
              <w:rPr>
                <w:rFonts w:ascii="Helvetica" w:hAnsi="Helvetica" w:cs="Arial"/>
                <w:sz w:val="16"/>
                <w:szCs w:val="16"/>
              </w:rPr>
              <w:t>15</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16</w:t>
            </w:r>
            <w:r w:rsidRPr="009E09A0">
              <w:rPr>
                <w:rFonts w:ascii="Helvetica" w:hAnsi="Helvetica" w:cs="Arial"/>
                <w:sz w:val="16"/>
                <w:szCs w:val="16"/>
              </w:rPr>
              <w:t>:00</w:t>
            </w:r>
          </w:p>
        </w:tc>
      </w:tr>
    </w:tbl>
    <w:p w:rsidR="0090768D" w:rsidRDefault="0090768D"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195C2E" w:rsidRPr="009E09A0" w:rsidTr="009719C9">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195C2E" w:rsidRPr="009E09A0" w:rsidRDefault="00195C2E" w:rsidP="00195C2E">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4</w:t>
            </w:r>
          </w:p>
        </w:tc>
      </w:tr>
      <w:tr w:rsidR="00195C2E" w:rsidRPr="009E09A0" w:rsidTr="009719C9">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195C2E" w:rsidRPr="009E09A0" w:rsidRDefault="00195C2E" w:rsidP="00195C2E">
            <w:pPr>
              <w:pStyle w:val="Sangra2detindependiente"/>
              <w:ind w:left="0"/>
              <w:jc w:val="center"/>
              <w:rPr>
                <w:rFonts w:ascii="Helvetica" w:hAnsi="Helvetica" w:cs="Arial"/>
                <w:b/>
                <w:sz w:val="20"/>
              </w:rPr>
            </w:pPr>
            <w:r>
              <w:rPr>
                <w:rFonts w:ascii="Helvetica" w:hAnsi="Helvetica" w:cs="Arial"/>
                <w:b/>
                <w:sz w:val="20"/>
              </w:rPr>
              <w:t>SJP</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195C2E" w:rsidRPr="009E09A0" w:rsidTr="009719C9">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195C2E" w:rsidRPr="009E09A0" w:rsidRDefault="00195C2E"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195C2E" w:rsidRPr="009E09A0" w:rsidRDefault="00195C2E"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195C2E" w:rsidRPr="009E09A0" w:rsidRDefault="00195C2E"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195C2E"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195C2E" w:rsidRPr="00005A6D" w:rsidRDefault="00195C2E" w:rsidP="009719C9">
            <w:pPr>
              <w:rPr>
                <w:rFonts w:ascii="Helvetica" w:hAnsi="Helvetica" w:cs="Arial"/>
                <w:sz w:val="16"/>
                <w:szCs w:val="16"/>
                <w:lang w:eastAsia="es-MX"/>
              </w:rPr>
            </w:pPr>
            <w:r>
              <w:rPr>
                <w:rFonts w:ascii="Helvetica" w:hAnsi="Helvetica" w:cs="Arial"/>
                <w:sz w:val="16"/>
                <w:szCs w:val="16"/>
                <w:lang w:eastAsia="es-MX"/>
              </w:rPr>
              <w:t xml:space="preserve">EDIFICIO DE </w:t>
            </w:r>
            <w:r w:rsidRPr="00005A6D">
              <w:rPr>
                <w:rFonts w:ascii="Helvetica" w:hAnsi="Helvetica" w:cs="Arial"/>
                <w:sz w:val="16"/>
                <w:szCs w:val="16"/>
                <w:lang w:eastAsia="es-MX"/>
              </w:rPr>
              <w:t>JUSTICIA PENAL</w:t>
            </w:r>
          </w:p>
        </w:tc>
        <w:tc>
          <w:tcPr>
            <w:tcW w:w="3600" w:type="dxa"/>
            <w:tcBorders>
              <w:top w:val="inset" w:sz="6" w:space="0" w:color="auto"/>
              <w:left w:val="nil"/>
              <w:bottom w:val="inset" w:sz="6" w:space="0" w:color="auto"/>
              <w:right w:val="nil"/>
            </w:tcBorders>
            <w:shd w:val="clear" w:color="auto" w:fill="auto"/>
            <w:vAlign w:val="center"/>
          </w:tcPr>
          <w:p w:rsidR="00195C2E" w:rsidRPr="00005A6D" w:rsidRDefault="00195C2E" w:rsidP="009719C9">
            <w:pPr>
              <w:rPr>
                <w:rFonts w:ascii="Helvetica" w:hAnsi="Helvetica" w:cs="Arial"/>
                <w:sz w:val="16"/>
                <w:szCs w:val="16"/>
                <w:lang w:eastAsia="es-MX"/>
              </w:rPr>
            </w:pPr>
            <w:r w:rsidRPr="00005A6D">
              <w:rPr>
                <w:rFonts w:ascii="Helvetica" w:hAnsi="Helvetica" w:cs="Arial"/>
                <w:sz w:val="16"/>
                <w:szCs w:val="16"/>
                <w:lang w:eastAsia="es-MX"/>
              </w:rPr>
              <w:t>CALZADA DE LOS PRESIDENTES NO. 1199, FRACCIONAMIENTO RIO NUEVO,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195C2E" w:rsidRDefault="00195C2E" w:rsidP="00195C2E">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4 PERSONAS </w:t>
            </w:r>
          </w:p>
          <w:p w:rsidR="00195C2E" w:rsidRDefault="00195C2E" w:rsidP="00195C2E">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6:00 - 14:00</w:t>
            </w:r>
          </w:p>
          <w:p w:rsidR="00195C2E" w:rsidRPr="00005A6D" w:rsidRDefault="00301FAB" w:rsidP="00195C2E">
            <w:pPr>
              <w:jc w:val="center"/>
              <w:rPr>
                <w:rFonts w:ascii="Helvetica" w:hAnsi="Helvetica" w:cs="Arial"/>
                <w:sz w:val="16"/>
                <w:szCs w:val="16"/>
                <w:lang w:eastAsia="es-MX"/>
              </w:rPr>
            </w:pPr>
            <w:r>
              <w:rPr>
                <w:rFonts w:ascii="Helvetica" w:hAnsi="Helvetica" w:cs="Arial"/>
                <w:sz w:val="16"/>
                <w:szCs w:val="16"/>
                <w:lang w:eastAsia="es-MX"/>
              </w:rPr>
              <w:t>3 PERSONAS</w:t>
            </w:r>
            <w:r w:rsidR="00195C2E" w:rsidRPr="00005A6D">
              <w:rPr>
                <w:rFonts w:ascii="Helvetica" w:hAnsi="Helvetica" w:cs="Arial"/>
                <w:sz w:val="16"/>
                <w:szCs w:val="16"/>
                <w:lang w:eastAsia="es-MX"/>
              </w:rPr>
              <w:br/>
              <w:t>14:00 - 18:00</w:t>
            </w:r>
          </w:p>
        </w:tc>
      </w:tr>
      <w:tr w:rsidR="00195C2E"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195C2E" w:rsidRPr="00005A6D" w:rsidRDefault="00195C2E" w:rsidP="009719C9">
            <w:pPr>
              <w:rPr>
                <w:rFonts w:ascii="Helvetica" w:hAnsi="Helvetica" w:cs="Arial"/>
                <w:sz w:val="16"/>
                <w:szCs w:val="16"/>
                <w:lang w:eastAsia="es-MX"/>
              </w:rPr>
            </w:pPr>
            <w:r>
              <w:rPr>
                <w:rFonts w:ascii="Helvetica" w:hAnsi="Helvetica" w:cs="Arial"/>
                <w:sz w:val="16"/>
                <w:szCs w:val="16"/>
                <w:lang w:eastAsia="es-MX"/>
              </w:rPr>
              <w:t xml:space="preserve">EDIFICIO DEL </w:t>
            </w:r>
            <w:r w:rsidRPr="00005A6D">
              <w:rPr>
                <w:rFonts w:ascii="Helvetica" w:hAnsi="Helvetica" w:cs="Arial"/>
                <w:sz w:val="16"/>
                <w:szCs w:val="16"/>
                <w:lang w:eastAsia="es-MX"/>
              </w:rPr>
              <w:t>PODER EJECUTIVO</w:t>
            </w:r>
          </w:p>
        </w:tc>
        <w:tc>
          <w:tcPr>
            <w:tcW w:w="3600" w:type="dxa"/>
            <w:tcBorders>
              <w:top w:val="inset" w:sz="6" w:space="0" w:color="auto"/>
              <w:left w:val="nil"/>
              <w:bottom w:val="inset" w:sz="6" w:space="0" w:color="auto"/>
              <w:right w:val="nil"/>
            </w:tcBorders>
            <w:shd w:val="clear" w:color="auto" w:fill="auto"/>
            <w:vAlign w:val="center"/>
          </w:tcPr>
          <w:p w:rsidR="00195C2E" w:rsidRPr="00005A6D" w:rsidRDefault="00195C2E" w:rsidP="009719C9">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195C2E" w:rsidP="009719C9">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sidR="00301FAB">
              <w:rPr>
                <w:rFonts w:ascii="Helvetica" w:hAnsi="Helvetica" w:cs="Arial"/>
                <w:sz w:val="16"/>
                <w:szCs w:val="16"/>
                <w:lang w:eastAsia="es-MX"/>
              </w:rPr>
              <w:t>2 PERSONAS</w:t>
            </w:r>
          </w:p>
          <w:p w:rsidR="00301FAB" w:rsidRDefault="00195C2E" w:rsidP="009719C9">
            <w:pPr>
              <w:jc w:val="center"/>
              <w:rPr>
                <w:rFonts w:ascii="Helvetica" w:hAnsi="Helvetica" w:cs="Arial"/>
                <w:sz w:val="16"/>
                <w:szCs w:val="16"/>
                <w:lang w:eastAsia="es-MX"/>
              </w:rPr>
            </w:pPr>
            <w:r w:rsidRPr="00005A6D">
              <w:rPr>
                <w:rFonts w:ascii="Helvetica" w:hAnsi="Helvetica" w:cs="Arial"/>
                <w:sz w:val="16"/>
                <w:szCs w:val="16"/>
                <w:lang w:eastAsia="es-MX"/>
              </w:rPr>
              <w:t>06:00 - 14:00</w:t>
            </w:r>
            <w:r w:rsidRPr="00005A6D">
              <w:rPr>
                <w:rFonts w:ascii="Helvetica" w:hAnsi="Helvetica" w:cs="Arial"/>
                <w:sz w:val="16"/>
                <w:szCs w:val="16"/>
                <w:lang w:eastAsia="es-MX"/>
              </w:rPr>
              <w:br/>
            </w:r>
            <w:r w:rsidR="00301FAB">
              <w:rPr>
                <w:rFonts w:ascii="Helvetica" w:hAnsi="Helvetica" w:cs="Arial"/>
                <w:sz w:val="16"/>
                <w:szCs w:val="16"/>
                <w:lang w:eastAsia="es-MX"/>
              </w:rPr>
              <w:t>1 PERSONA</w:t>
            </w:r>
          </w:p>
          <w:p w:rsidR="00195C2E" w:rsidRPr="00005A6D" w:rsidRDefault="00195C2E" w:rsidP="009719C9">
            <w:pPr>
              <w:jc w:val="center"/>
              <w:rPr>
                <w:rFonts w:ascii="Helvetica" w:hAnsi="Helvetica" w:cs="Arial"/>
                <w:sz w:val="16"/>
                <w:szCs w:val="16"/>
                <w:lang w:eastAsia="es-MX"/>
              </w:rPr>
            </w:pPr>
            <w:r w:rsidRPr="00005A6D">
              <w:rPr>
                <w:rFonts w:ascii="Helvetica" w:hAnsi="Helvetica" w:cs="Arial"/>
                <w:sz w:val="16"/>
                <w:szCs w:val="16"/>
                <w:lang w:eastAsia="es-MX"/>
              </w:rPr>
              <w:t>12:00 - 20:00</w:t>
            </w:r>
          </w:p>
        </w:tc>
      </w:tr>
    </w:tbl>
    <w:p w:rsidR="00195C2E" w:rsidRDefault="00195C2E"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60"/>
      </w:tblGrid>
      <w:tr w:rsidR="00301FAB" w:rsidRPr="009E09A0" w:rsidTr="009719C9">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301FAB" w:rsidRPr="009E09A0" w:rsidRDefault="00301FAB" w:rsidP="00301FAB">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5</w:t>
            </w:r>
          </w:p>
        </w:tc>
      </w:tr>
      <w:tr w:rsidR="00301FAB" w:rsidRPr="009E09A0" w:rsidTr="009719C9">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301FAB" w:rsidRPr="009E09A0" w:rsidRDefault="00301FAB" w:rsidP="009719C9">
            <w:pPr>
              <w:pStyle w:val="Sangra2detindependiente"/>
              <w:ind w:left="0"/>
              <w:jc w:val="center"/>
              <w:rPr>
                <w:rFonts w:ascii="Helvetica" w:hAnsi="Helvetica" w:cs="Arial"/>
                <w:b/>
                <w:sz w:val="20"/>
              </w:rPr>
            </w:pPr>
            <w:r>
              <w:rPr>
                <w:rFonts w:ascii="Helvetica" w:hAnsi="Helvetica" w:cs="Arial"/>
                <w:b/>
                <w:sz w:val="20"/>
              </w:rPr>
              <w:t>OM</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301FAB" w:rsidRPr="009E09A0" w:rsidTr="009719C9">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301FAB" w:rsidRPr="009E09A0" w:rsidRDefault="001300BF" w:rsidP="001300BF">
            <w:pPr>
              <w:pStyle w:val="Sangra2detindependiente"/>
              <w:tabs>
                <w:tab w:val="center" w:pos="1737"/>
                <w:tab w:val="left" w:pos="2708"/>
              </w:tabs>
              <w:ind w:left="0"/>
              <w:jc w:val="left"/>
              <w:rPr>
                <w:rFonts w:ascii="Helvetica" w:hAnsi="Helvetica" w:cs="Arial"/>
                <w:b/>
                <w:bCs/>
                <w:color w:val="FFFFFF"/>
                <w:sz w:val="20"/>
              </w:rPr>
            </w:pPr>
            <w:r>
              <w:rPr>
                <w:rFonts w:ascii="Helvetica" w:hAnsi="Helvetica" w:cs="Arial"/>
                <w:b/>
                <w:bCs/>
                <w:color w:val="FFFFFF"/>
                <w:sz w:val="20"/>
              </w:rPr>
              <w:tab/>
            </w:r>
            <w:r w:rsidR="00301FAB" w:rsidRPr="009E09A0">
              <w:rPr>
                <w:rFonts w:ascii="Helvetica" w:hAnsi="Helvetica" w:cs="Arial"/>
                <w:b/>
                <w:bCs/>
                <w:color w:val="FFFFFF"/>
                <w:sz w:val="20"/>
              </w:rPr>
              <w:t>AREA</w:t>
            </w:r>
            <w:r>
              <w:rPr>
                <w:rFonts w:ascii="Helvetica" w:hAnsi="Helvetica" w:cs="Arial"/>
                <w:b/>
                <w:bCs/>
                <w:color w:val="FFFFFF"/>
                <w:sz w:val="20"/>
              </w:rPr>
              <w:tab/>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301FAB" w:rsidRPr="009E09A0" w:rsidRDefault="00301FAB"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301FAB" w:rsidRPr="009E09A0" w:rsidRDefault="00301FAB"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C261CE"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C261CE" w:rsidRPr="00005A6D" w:rsidRDefault="00C261CE" w:rsidP="009719C9">
            <w:pPr>
              <w:rPr>
                <w:rFonts w:ascii="Helvetica" w:hAnsi="Helvetica" w:cs="Arial"/>
                <w:sz w:val="16"/>
                <w:szCs w:val="16"/>
                <w:lang w:eastAsia="es-MX"/>
              </w:rPr>
            </w:pPr>
            <w:r>
              <w:rPr>
                <w:rFonts w:ascii="Helvetica" w:hAnsi="Helvetica" w:cs="Arial"/>
                <w:sz w:val="16"/>
                <w:szCs w:val="16"/>
                <w:lang w:eastAsia="es-MX"/>
              </w:rPr>
              <w:t>OFICIALIA MAYOR DE GOBIERNO</w:t>
            </w:r>
          </w:p>
        </w:tc>
        <w:tc>
          <w:tcPr>
            <w:tcW w:w="3600" w:type="dxa"/>
            <w:tcBorders>
              <w:top w:val="inset" w:sz="6" w:space="0" w:color="auto"/>
              <w:left w:val="nil"/>
              <w:bottom w:val="inset" w:sz="6" w:space="0" w:color="auto"/>
              <w:right w:val="nil"/>
            </w:tcBorders>
            <w:shd w:val="clear" w:color="auto" w:fill="auto"/>
            <w:vAlign w:val="center"/>
          </w:tcPr>
          <w:p w:rsidR="00C261CE" w:rsidRPr="00005A6D" w:rsidRDefault="00C261CE" w:rsidP="009719C9">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C261CE" w:rsidRDefault="00C261CE" w:rsidP="009719C9">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1 PERSONA </w:t>
            </w:r>
          </w:p>
          <w:p w:rsidR="00C261CE" w:rsidRDefault="00C261CE" w:rsidP="009719C9">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w:t>
            </w:r>
            <w:r>
              <w:rPr>
                <w:rFonts w:ascii="Helvetica" w:hAnsi="Helvetica" w:cs="Arial"/>
                <w:sz w:val="16"/>
                <w:szCs w:val="16"/>
                <w:lang w:eastAsia="es-MX"/>
              </w:rPr>
              <w:t>8</w:t>
            </w:r>
            <w:r w:rsidRPr="00005A6D">
              <w:rPr>
                <w:rFonts w:ascii="Helvetica" w:hAnsi="Helvetica" w:cs="Arial"/>
                <w:sz w:val="16"/>
                <w:szCs w:val="16"/>
                <w:lang w:eastAsia="es-MX"/>
              </w:rPr>
              <w:t>:00</w:t>
            </w:r>
          </w:p>
          <w:p w:rsidR="00C261CE" w:rsidRPr="00005A6D" w:rsidRDefault="00C261CE" w:rsidP="00301FAB">
            <w:pPr>
              <w:jc w:val="center"/>
              <w:rPr>
                <w:rFonts w:ascii="Helvetica" w:hAnsi="Helvetica" w:cs="Arial"/>
                <w:sz w:val="16"/>
                <w:szCs w:val="16"/>
                <w:lang w:eastAsia="es-MX"/>
              </w:rPr>
            </w:pPr>
            <w:r>
              <w:rPr>
                <w:rFonts w:ascii="Helvetica" w:hAnsi="Helvetica" w:cs="Arial"/>
                <w:sz w:val="16"/>
                <w:szCs w:val="16"/>
                <w:lang w:eastAsia="es-MX"/>
              </w:rPr>
              <w:t>1 PERSONA</w:t>
            </w:r>
            <w:r w:rsidRPr="00005A6D">
              <w:rPr>
                <w:rFonts w:ascii="Helvetica" w:hAnsi="Helvetica" w:cs="Arial"/>
                <w:sz w:val="16"/>
                <w:szCs w:val="16"/>
                <w:lang w:eastAsia="es-MX"/>
              </w:rPr>
              <w:br/>
            </w:r>
            <w:r>
              <w:rPr>
                <w:rFonts w:ascii="Helvetica" w:hAnsi="Helvetica" w:cs="Arial"/>
                <w:sz w:val="16"/>
                <w:szCs w:val="16"/>
                <w:lang w:eastAsia="es-MX"/>
              </w:rPr>
              <w:t>06</w:t>
            </w:r>
            <w:r w:rsidRPr="00005A6D">
              <w:rPr>
                <w:rFonts w:ascii="Helvetica" w:hAnsi="Helvetica" w:cs="Arial"/>
                <w:sz w:val="16"/>
                <w:szCs w:val="16"/>
                <w:lang w:eastAsia="es-MX"/>
              </w:rPr>
              <w:t xml:space="preserve">:00 - </w:t>
            </w:r>
            <w:r>
              <w:rPr>
                <w:rFonts w:ascii="Helvetica" w:hAnsi="Helvetica" w:cs="Arial"/>
                <w:sz w:val="16"/>
                <w:szCs w:val="16"/>
                <w:lang w:eastAsia="es-MX"/>
              </w:rPr>
              <w:t>14</w:t>
            </w:r>
            <w:r w:rsidRPr="00005A6D">
              <w:rPr>
                <w:rFonts w:ascii="Helvetica" w:hAnsi="Helvetica" w:cs="Arial"/>
                <w:sz w:val="16"/>
                <w:szCs w:val="16"/>
                <w:lang w:eastAsia="es-MX"/>
              </w:rPr>
              <w:t>:00</w:t>
            </w:r>
          </w:p>
        </w:tc>
      </w:tr>
      <w:tr w:rsidR="00301FAB"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301FAB" w:rsidRPr="00005A6D" w:rsidRDefault="00301FAB" w:rsidP="009719C9">
            <w:pPr>
              <w:rPr>
                <w:rFonts w:ascii="Helvetica" w:hAnsi="Helvetica" w:cs="Arial"/>
                <w:sz w:val="16"/>
                <w:szCs w:val="16"/>
                <w:lang w:eastAsia="es-MX"/>
              </w:rPr>
            </w:pPr>
            <w:r>
              <w:rPr>
                <w:rFonts w:ascii="Helvetica" w:hAnsi="Helvetica" w:cs="Arial"/>
                <w:sz w:val="16"/>
                <w:szCs w:val="16"/>
                <w:lang w:eastAsia="es-MX"/>
              </w:rPr>
              <w:t>TALLER MECANICO</w:t>
            </w:r>
          </w:p>
        </w:tc>
        <w:tc>
          <w:tcPr>
            <w:tcW w:w="3600" w:type="dxa"/>
            <w:tcBorders>
              <w:top w:val="inset" w:sz="6" w:space="0" w:color="auto"/>
              <w:left w:val="nil"/>
              <w:bottom w:val="inset" w:sz="6" w:space="0" w:color="auto"/>
              <w:right w:val="nil"/>
            </w:tcBorders>
            <w:shd w:val="clear" w:color="auto" w:fill="auto"/>
            <w:vAlign w:val="center"/>
          </w:tcPr>
          <w:p w:rsidR="00301FAB" w:rsidRPr="00C261CE" w:rsidRDefault="00C261CE" w:rsidP="009719C9">
            <w:pPr>
              <w:rPr>
                <w:rFonts w:ascii="Helvetica" w:hAnsi="Helvetica" w:cs="Arial"/>
                <w:sz w:val="16"/>
                <w:szCs w:val="16"/>
                <w:lang w:eastAsia="es-MX"/>
              </w:rPr>
            </w:pPr>
            <w:r w:rsidRPr="00C261CE">
              <w:rPr>
                <w:rFonts w:ascii="Helvetica" w:hAnsi="Helvetica" w:cs="Arial"/>
                <w:sz w:val="16"/>
                <w:szCs w:val="16"/>
                <w:lang w:eastAsia="es-MX"/>
              </w:rPr>
              <w:t>RIO CULIACAN E IGNACIO COMONFORT S/N COLONIA PRO-HOGAR,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301FAB" w:rsidP="009719C9">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1 PERSONA</w:t>
            </w:r>
          </w:p>
          <w:p w:rsidR="00301FAB" w:rsidRPr="00005A6D" w:rsidRDefault="00301FAB" w:rsidP="00301FAB">
            <w:pPr>
              <w:jc w:val="center"/>
              <w:rPr>
                <w:rFonts w:ascii="Helvetica" w:hAnsi="Helvetica" w:cs="Arial"/>
                <w:sz w:val="16"/>
                <w:szCs w:val="16"/>
                <w:lang w:eastAsia="es-MX"/>
              </w:rPr>
            </w:pPr>
            <w:r>
              <w:rPr>
                <w:rFonts w:ascii="Helvetica" w:hAnsi="Helvetica" w:cs="Arial"/>
                <w:sz w:val="16"/>
                <w:szCs w:val="16"/>
                <w:lang w:eastAsia="es-MX"/>
              </w:rPr>
              <w:t>07</w:t>
            </w:r>
            <w:r w:rsidRPr="00005A6D">
              <w:rPr>
                <w:rFonts w:ascii="Helvetica" w:hAnsi="Helvetica" w:cs="Arial"/>
                <w:sz w:val="16"/>
                <w:szCs w:val="16"/>
                <w:lang w:eastAsia="es-MX"/>
              </w:rPr>
              <w:t xml:space="preserve">:00 - </w:t>
            </w:r>
            <w:r>
              <w:rPr>
                <w:rFonts w:ascii="Helvetica" w:hAnsi="Helvetica" w:cs="Arial"/>
                <w:sz w:val="16"/>
                <w:szCs w:val="16"/>
                <w:lang w:eastAsia="es-MX"/>
              </w:rPr>
              <w:t>11</w:t>
            </w:r>
            <w:r w:rsidRPr="00005A6D">
              <w:rPr>
                <w:rFonts w:ascii="Helvetica" w:hAnsi="Helvetica" w:cs="Arial"/>
                <w:sz w:val="16"/>
                <w:szCs w:val="16"/>
                <w:lang w:eastAsia="es-MX"/>
              </w:rPr>
              <w:t>:00</w:t>
            </w:r>
          </w:p>
        </w:tc>
      </w:tr>
      <w:tr w:rsidR="00680D87" w:rsidRPr="009E09A0" w:rsidTr="009719C9">
        <w:tc>
          <w:tcPr>
            <w:tcW w:w="9360" w:type="dxa"/>
            <w:gridSpan w:val="3"/>
            <w:tcBorders>
              <w:top w:val="single" w:sz="6" w:space="0" w:color="FFFFFF"/>
              <w:left w:val="single" w:sz="6" w:space="0" w:color="FFFFFF"/>
              <w:bottom w:val="single" w:sz="6" w:space="0" w:color="FFFFFF"/>
              <w:right w:val="single" w:sz="6" w:space="0" w:color="FFFFFF"/>
            </w:tcBorders>
            <w:shd w:val="clear" w:color="auto" w:fill="000080"/>
          </w:tcPr>
          <w:p w:rsidR="00680D87" w:rsidRPr="009E09A0" w:rsidRDefault="00680D87" w:rsidP="00680D87">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lastRenderedPageBreak/>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6</w:t>
            </w:r>
          </w:p>
        </w:tc>
      </w:tr>
      <w:tr w:rsidR="00680D87" w:rsidRPr="009E09A0" w:rsidTr="009719C9">
        <w:tc>
          <w:tcPr>
            <w:tcW w:w="9360" w:type="dxa"/>
            <w:gridSpan w:val="3"/>
            <w:tcBorders>
              <w:top w:val="single" w:sz="6" w:space="0" w:color="FFFFFF"/>
              <w:left w:val="single" w:sz="6" w:space="0" w:color="FFFFFF"/>
              <w:bottom w:val="single" w:sz="6" w:space="0" w:color="FFFFFF"/>
              <w:right w:val="single" w:sz="6" w:space="0" w:color="FFFFFF"/>
            </w:tcBorders>
            <w:shd w:val="clear" w:color="auto" w:fill="000080"/>
          </w:tcPr>
          <w:p w:rsidR="00680D87" w:rsidRPr="009E09A0" w:rsidRDefault="005C0DE1" w:rsidP="005C0DE1">
            <w:pPr>
              <w:pStyle w:val="Sangra2detindependiente"/>
              <w:tabs>
                <w:tab w:val="left" w:pos="2611"/>
                <w:tab w:val="center" w:pos="4572"/>
              </w:tabs>
              <w:ind w:left="0"/>
              <w:jc w:val="left"/>
              <w:rPr>
                <w:rFonts w:ascii="Helvetica" w:hAnsi="Helvetica" w:cs="Arial"/>
                <w:b/>
                <w:sz w:val="20"/>
              </w:rPr>
            </w:pPr>
            <w:r>
              <w:rPr>
                <w:rFonts w:ascii="Helvetica" w:hAnsi="Helvetica" w:cs="Arial"/>
                <w:b/>
                <w:sz w:val="20"/>
              </w:rPr>
              <w:tab/>
            </w:r>
            <w:r>
              <w:rPr>
                <w:rFonts w:ascii="Helvetica" w:hAnsi="Helvetica" w:cs="Arial"/>
                <w:b/>
                <w:sz w:val="20"/>
              </w:rPr>
              <w:tab/>
            </w:r>
            <w:r w:rsidR="00680D87">
              <w:rPr>
                <w:rFonts w:ascii="Helvetica" w:hAnsi="Helvetica" w:cs="Arial"/>
                <w:b/>
                <w:sz w:val="20"/>
              </w:rPr>
              <w:t>PGJE</w:t>
            </w:r>
            <w:r w:rsidR="00680D87" w:rsidRPr="009E09A0">
              <w:rPr>
                <w:rFonts w:ascii="Helvetica" w:hAnsi="Helvetica" w:cs="Arial"/>
                <w:b/>
                <w:sz w:val="20"/>
              </w:rPr>
              <w:t xml:space="preserve"> </w:t>
            </w:r>
            <w:r w:rsidR="00680D87">
              <w:rPr>
                <w:rFonts w:ascii="Helvetica" w:hAnsi="Helvetica" w:cs="Arial"/>
                <w:b/>
                <w:sz w:val="20"/>
              </w:rPr>
              <w:t>TIJUANA</w:t>
            </w:r>
          </w:p>
        </w:tc>
      </w:tr>
    </w:tbl>
    <w:p w:rsidR="00301FAB" w:rsidRDefault="00301FAB"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290"/>
        <w:gridCol w:w="3191"/>
        <w:gridCol w:w="454"/>
        <w:gridCol w:w="2410"/>
      </w:tblGrid>
      <w:tr w:rsidR="00680D87" w:rsidRPr="009E09A0" w:rsidTr="00680D87">
        <w:tc>
          <w:tcPr>
            <w:tcW w:w="3290" w:type="dxa"/>
            <w:tcBorders>
              <w:top w:val="single" w:sz="6" w:space="0" w:color="FFFFFF"/>
              <w:left w:val="single" w:sz="6" w:space="0" w:color="FFFFFF"/>
              <w:bottom w:val="inset" w:sz="6" w:space="0" w:color="auto"/>
              <w:right w:val="single" w:sz="6" w:space="0" w:color="FFFFFF"/>
            </w:tcBorders>
            <w:shd w:val="clear" w:color="auto" w:fill="92CDDC" w:themeFill="accent5" w:themeFillTint="99"/>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45" w:type="dxa"/>
            <w:gridSpan w:val="2"/>
            <w:tcBorders>
              <w:top w:val="single" w:sz="6" w:space="0" w:color="FFFFFF"/>
              <w:left w:val="single" w:sz="6" w:space="0" w:color="FFFFFF"/>
              <w:bottom w:val="inset" w:sz="6" w:space="0" w:color="auto"/>
              <w:right w:val="single" w:sz="6" w:space="0" w:color="FFFFFF"/>
            </w:tcBorders>
            <w:shd w:val="clear" w:color="auto" w:fill="92CDDC" w:themeFill="accent5" w:themeFillTint="99"/>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410" w:type="dxa"/>
            <w:tcBorders>
              <w:top w:val="single" w:sz="6" w:space="0" w:color="FFFFFF"/>
              <w:left w:val="single" w:sz="6" w:space="0" w:color="FFFFFF"/>
              <w:bottom w:val="inset" w:sz="6" w:space="0" w:color="auto"/>
              <w:right w:val="single" w:sz="6" w:space="0" w:color="FFFFFF"/>
            </w:tcBorders>
            <w:shd w:val="clear" w:color="auto" w:fill="92CDDC" w:themeFill="accent5" w:themeFillTint="99"/>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detextonormal"/>
              <w:spacing w:line="240" w:lineRule="auto"/>
              <w:ind w:firstLine="0"/>
              <w:jc w:val="left"/>
              <w:rPr>
                <w:rFonts w:ascii="Helvetica" w:hAnsi="Helvetica" w:cs="Arial"/>
                <w:b w:val="0"/>
                <w:bCs/>
                <w:sz w:val="16"/>
                <w:szCs w:val="16"/>
                <w:lang w:val="es-MX"/>
              </w:rPr>
            </w:pPr>
            <w:r w:rsidRPr="009379CD">
              <w:rPr>
                <w:rFonts w:ascii="Helvetica" w:hAnsi="Helvetica" w:cs="Arial"/>
                <w:b w:val="0"/>
                <w:bCs/>
                <w:sz w:val="16"/>
                <w:szCs w:val="16"/>
                <w:lang w:val="es-MX"/>
              </w:rPr>
              <w:t>PLAYAS DE ROSARITO M.P/COMANDANCIA DE ROSARITO</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680D87">
            <w:pPr>
              <w:pStyle w:val="Sangra2detindependiente"/>
              <w:ind w:left="0"/>
              <w:jc w:val="left"/>
              <w:rPr>
                <w:rFonts w:ascii="Helvetica" w:hAnsi="Helvetica" w:cs="Arial"/>
                <w:sz w:val="16"/>
                <w:szCs w:val="16"/>
              </w:rPr>
            </w:pPr>
            <w:r w:rsidRPr="009379CD">
              <w:rPr>
                <w:rFonts w:ascii="Helvetica" w:hAnsi="Helvetica" w:cs="Arial"/>
                <w:sz w:val="16"/>
                <w:szCs w:val="16"/>
                <w:lang w:val="es-MX"/>
              </w:rPr>
              <w:t>LOTE 10, 11, 12 Y 13 MANZANA 49 VILLA CORONA DEL MAR</w:t>
            </w:r>
            <w:r>
              <w:rPr>
                <w:rFonts w:ascii="Helvetica" w:hAnsi="Helvetica" w:cs="Arial"/>
                <w:sz w:val="16"/>
                <w:szCs w:val="16"/>
                <w:lang w:val="es-MX"/>
              </w:rPr>
              <w:t>, PLAYAS DE ROSA</w:t>
            </w:r>
            <w:r w:rsidR="001073DF">
              <w:rPr>
                <w:rFonts w:ascii="Helvetica" w:hAnsi="Helvetica" w:cs="Arial"/>
                <w:sz w:val="16"/>
                <w:szCs w:val="16"/>
                <w:lang w:val="es-MX"/>
              </w:rPr>
              <w:t>R</w:t>
            </w:r>
            <w:r>
              <w:rPr>
                <w:rFonts w:ascii="Helvetica" w:hAnsi="Helvetica" w:cs="Arial"/>
                <w:sz w:val="16"/>
                <w:szCs w:val="16"/>
                <w:lang w:val="es-MX"/>
              </w:rPr>
              <w:t>ITO,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08:00 – 16:00</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FEPADE/ DESPOJOS P.M/ LABORATORIO</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680D87">
            <w:pPr>
              <w:pStyle w:val="Sangra2detindependiente"/>
              <w:ind w:left="0"/>
              <w:jc w:val="left"/>
              <w:rPr>
                <w:rFonts w:ascii="Helvetica" w:hAnsi="Helvetica" w:cs="Arial"/>
                <w:sz w:val="16"/>
                <w:szCs w:val="16"/>
              </w:rPr>
            </w:pPr>
            <w:r w:rsidRPr="009379CD">
              <w:rPr>
                <w:rFonts w:ascii="Helvetica" w:hAnsi="Helvetica" w:cs="Arial"/>
                <w:sz w:val="16"/>
                <w:szCs w:val="16"/>
                <w:lang w:val="es-MX"/>
              </w:rPr>
              <w:t>RIO SUCHIATE 10036</w:t>
            </w:r>
            <w:r>
              <w:rPr>
                <w:rFonts w:ascii="Helvetica" w:hAnsi="Helvetica" w:cs="Arial"/>
                <w:sz w:val="16"/>
                <w:szCs w:val="16"/>
                <w:lang w:val="es-MX"/>
              </w:rPr>
              <w:t xml:space="preserve"> </w:t>
            </w:r>
            <w:r w:rsidRPr="009379CD">
              <w:rPr>
                <w:rFonts w:ascii="Helvetica" w:hAnsi="Helvetica" w:cs="Arial"/>
                <w:sz w:val="16"/>
                <w:szCs w:val="16"/>
                <w:lang w:val="es-MX"/>
              </w:rPr>
              <w:t xml:space="preserve"> COL. REVOLUCIO</w:t>
            </w:r>
            <w:r w:rsidR="001073DF">
              <w:rPr>
                <w:rFonts w:ascii="Helvetica" w:hAnsi="Helvetica" w:cs="Arial"/>
                <w:sz w:val="16"/>
                <w:szCs w:val="16"/>
                <w:lang w:val="es-MX"/>
              </w:rPr>
              <w:t>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 xml:space="preserve">:00 – </w:t>
            </w:r>
            <w:r>
              <w:rPr>
                <w:rFonts w:ascii="Helvetica" w:hAnsi="Helvetica" w:cs="Arial"/>
                <w:sz w:val="16"/>
                <w:szCs w:val="16"/>
              </w:rPr>
              <w:t>14</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1073DF">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SUB-PROCU</w:t>
            </w:r>
            <w:r w:rsidR="001073DF">
              <w:rPr>
                <w:rFonts w:ascii="Helvetica" w:hAnsi="Helvetica" w:cs="Arial"/>
                <w:bCs/>
                <w:sz w:val="16"/>
                <w:szCs w:val="16"/>
                <w:lang w:val="es-MX"/>
              </w:rPr>
              <w:t>RADURIA CONTRA LA DELINCUENC</w:t>
            </w:r>
            <w:r w:rsidRPr="009379CD">
              <w:rPr>
                <w:rFonts w:ascii="Helvetica" w:hAnsi="Helvetica" w:cs="Arial"/>
                <w:bCs/>
                <w:sz w:val="16"/>
                <w:szCs w:val="16"/>
                <w:lang w:val="es-MX"/>
              </w:rPr>
              <w:t>IA ORGANIZADA (SECUESTROS)</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680D87">
            <w:pPr>
              <w:pStyle w:val="Sangra2detindependiente"/>
              <w:ind w:left="0"/>
              <w:jc w:val="left"/>
              <w:rPr>
                <w:rFonts w:ascii="Helvetica" w:hAnsi="Helvetica" w:cs="Arial"/>
                <w:sz w:val="16"/>
                <w:szCs w:val="16"/>
              </w:rPr>
            </w:pPr>
            <w:r w:rsidRPr="009379CD">
              <w:rPr>
                <w:rFonts w:ascii="Helvetica" w:hAnsi="Helvetica" w:cs="Arial"/>
                <w:sz w:val="16"/>
                <w:szCs w:val="16"/>
                <w:lang w:val="es-MX"/>
              </w:rPr>
              <w:t>PARQUE MEXICO S/N PLAYAS DE TIJUANA SECC. JARDINES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OTAY MP/OTAY PM</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680D87">
            <w:pPr>
              <w:pStyle w:val="Sangra2detindependiente"/>
              <w:ind w:left="0"/>
              <w:jc w:val="left"/>
              <w:rPr>
                <w:rFonts w:ascii="Helvetica" w:hAnsi="Helvetica" w:cs="Arial"/>
                <w:sz w:val="16"/>
                <w:szCs w:val="16"/>
              </w:rPr>
            </w:pPr>
            <w:r w:rsidRPr="009379CD">
              <w:rPr>
                <w:rFonts w:ascii="Helvetica" w:hAnsi="Helvetica" w:cs="Arial"/>
                <w:sz w:val="16"/>
                <w:szCs w:val="16"/>
              </w:rPr>
              <w:t>AVE. DEL PARQUE 15 MESA DE OTAY</w:t>
            </w:r>
            <w:r>
              <w:rPr>
                <w:rFonts w:ascii="Helvetica" w:hAnsi="Helvetica" w:cs="Arial"/>
                <w:sz w:val="16"/>
                <w:szCs w:val="16"/>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MARIANO MATAMOROS PM/MARIANO MATAMOROS MP</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Y CATALINA GONZALEZ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12:00 – 20:00</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JUSTICIA ALTERNATIVA</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LA MESA MP/ LA MESA PM</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 DE VEHICULOS MP/R.V/P.M.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8:00 – 16:00</w:t>
            </w:r>
          </w:p>
          <w:p w:rsidR="00680D87" w:rsidRPr="007878BC"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CIAC/ROBOS DOMICILIARIOS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16:00 – 24:00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COMANDANCIA/ ADMINISTRATIVO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LESIONES/CULPOSOS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CONTROL DE PROCESOS/INST. CAPACITACION</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COLORADO 10050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RECEPTORA CENTRO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SUB-PROCURADURIA TIJUANA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 PM/CAPEA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DOLOSOS MP/ DOLOSOS 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ADOLESCENTES/ SEXUALES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lastRenderedPageBreak/>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lastRenderedPageBreak/>
              <w:t>PUNTOS FIJOS/ APREHENSIONES PM/INFORMATICA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SERVICIOS PERICIALES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PATRIMONIALES MP/ DESPOJOS MP/DAÑOS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EXTERIORES/CELDAS/AFIS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ROBOS DOMICIALIARIOS PM/ COMUNICACIÓN SOCIAL/ENLACE</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ASUNTOS INTERNOS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PLAZA PATRIA PISO 4 L</w:t>
            </w:r>
            <w:r>
              <w:rPr>
                <w:rFonts w:ascii="Helvetica" w:hAnsi="Helvetica" w:cs="Arial"/>
                <w:sz w:val="16"/>
                <w:szCs w:val="16"/>
                <w:lang w:val="es-MX"/>
              </w:rPr>
              <w:t xml:space="preserve">OCALES: </w:t>
            </w:r>
            <w:r w:rsidRPr="00BA0546">
              <w:rPr>
                <w:rFonts w:ascii="Helvetica" w:hAnsi="Helvetica" w:cs="Arial"/>
                <w:sz w:val="16"/>
                <w:szCs w:val="16"/>
                <w:lang w:val="es-MX"/>
              </w:rPr>
              <w:t>4, 5, 6</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VICTIMAS DE ALTO IMPACTO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RIOS BALSAS 2211 COL. MARRON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9719C9">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COORD. DE ATENCION A VICTIMAS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680D87">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MIGUEL ALEMAN 2920 COL. GAVILONDO</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9719C9">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9345" w:type="dxa"/>
            <w:gridSpan w:val="4"/>
            <w:tcBorders>
              <w:top w:val="inset" w:sz="6" w:space="0" w:color="auto"/>
              <w:left w:val="inset" w:sz="6" w:space="0" w:color="auto"/>
              <w:bottom w:val="inset" w:sz="6" w:space="0" w:color="auto"/>
              <w:right w:val="outset" w:sz="6" w:space="0" w:color="auto"/>
            </w:tcBorders>
            <w:vAlign w:val="center"/>
          </w:tcPr>
          <w:p w:rsidR="00680D87" w:rsidRDefault="00680D87" w:rsidP="00680D87">
            <w:pPr>
              <w:pStyle w:val="Sangra2detindependiente"/>
              <w:ind w:left="0"/>
              <w:jc w:val="left"/>
              <w:rPr>
                <w:rFonts w:ascii="Helvetica" w:hAnsi="Helvetica" w:cs="Arial"/>
                <w:sz w:val="16"/>
                <w:szCs w:val="16"/>
                <w:lang w:val="es-MX"/>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PARA TODAS LAS AREAS.</w:t>
            </w:r>
          </w:p>
        </w:tc>
      </w:tr>
    </w:tbl>
    <w:p w:rsidR="00680D87" w:rsidRDefault="00680D87" w:rsidP="00B63DDD">
      <w:pPr>
        <w:pStyle w:val="Sangra2detindependiente"/>
        <w:ind w:left="72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9345"/>
      </w:tblGrid>
      <w:tr w:rsidR="00680D87" w:rsidRPr="009E09A0" w:rsidTr="00680D87">
        <w:tc>
          <w:tcPr>
            <w:tcW w:w="9345" w:type="dxa"/>
            <w:tcBorders>
              <w:top w:val="single" w:sz="6" w:space="0" w:color="FFFFFF"/>
              <w:left w:val="single" w:sz="6" w:space="0" w:color="FFFFFF"/>
              <w:bottom w:val="single" w:sz="6" w:space="0" w:color="FFFFFF"/>
              <w:right w:val="single" w:sz="6" w:space="0" w:color="FFFFFF"/>
            </w:tcBorders>
            <w:shd w:val="clear" w:color="auto" w:fill="000080"/>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7</w:t>
            </w:r>
          </w:p>
        </w:tc>
      </w:tr>
      <w:tr w:rsidR="00680D87" w:rsidRPr="009E09A0" w:rsidTr="00680D87">
        <w:tc>
          <w:tcPr>
            <w:tcW w:w="9345" w:type="dxa"/>
            <w:tcBorders>
              <w:top w:val="single" w:sz="6" w:space="0" w:color="FFFFFF"/>
              <w:left w:val="single" w:sz="6" w:space="0" w:color="FFFFFF"/>
              <w:bottom w:val="single" w:sz="6" w:space="0" w:color="FFFFFF"/>
              <w:right w:val="single" w:sz="6" w:space="0" w:color="FFFFFF"/>
            </w:tcBorders>
            <w:shd w:val="clear" w:color="auto" w:fill="000080"/>
          </w:tcPr>
          <w:p w:rsidR="00680D87" w:rsidRPr="009E09A0" w:rsidRDefault="00680D87" w:rsidP="009719C9">
            <w:pPr>
              <w:pStyle w:val="Sangra2detindependiente"/>
              <w:ind w:left="0"/>
              <w:jc w:val="center"/>
              <w:rPr>
                <w:rFonts w:ascii="Helvetica" w:hAnsi="Helvetica" w:cs="Arial"/>
                <w:b/>
                <w:sz w:val="20"/>
              </w:rPr>
            </w:pPr>
            <w:r>
              <w:rPr>
                <w:rFonts w:ascii="Helvetica" w:hAnsi="Helvetica" w:cs="Arial"/>
                <w:b/>
                <w:sz w:val="20"/>
              </w:rPr>
              <w:t>PGJE</w:t>
            </w:r>
            <w:r w:rsidRPr="009E09A0">
              <w:rPr>
                <w:rFonts w:ascii="Helvetica" w:hAnsi="Helvetica" w:cs="Arial"/>
                <w:b/>
                <w:sz w:val="20"/>
              </w:rPr>
              <w:t xml:space="preserve"> </w:t>
            </w:r>
            <w:r>
              <w:rPr>
                <w:rFonts w:ascii="Helvetica" w:hAnsi="Helvetica" w:cs="Arial"/>
                <w:b/>
                <w:sz w:val="20"/>
              </w:rPr>
              <w:t>ENSENADA</w:t>
            </w:r>
          </w:p>
        </w:tc>
      </w:tr>
    </w:tbl>
    <w:p w:rsidR="00680D87" w:rsidRDefault="00680D87" w:rsidP="00B63DDD">
      <w:pPr>
        <w:pStyle w:val="Sangra2detindependiente"/>
        <w:ind w:left="72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330"/>
        <w:gridCol w:w="3747"/>
        <w:gridCol w:w="2268"/>
      </w:tblGrid>
      <w:tr w:rsidR="00680D87" w:rsidRPr="009E09A0" w:rsidTr="001300BF">
        <w:tc>
          <w:tcPr>
            <w:tcW w:w="3330" w:type="dxa"/>
            <w:tcBorders>
              <w:top w:val="single" w:sz="6" w:space="0" w:color="FFFFFF"/>
              <w:left w:val="single" w:sz="6" w:space="0" w:color="FFFFFF"/>
              <w:bottom w:val="inset" w:sz="6" w:space="0" w:color="auto"/>
              <w:right w:val="single" w:sz="6" w:space="0" w:color="FFFFFF"/>
            </w:tcBorders>
            <w:shd w:val="clear" w:color="auto" w:fill="548DD4"/>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747" w:type="dxa"/>
            <w:tcBorders>
              <w:top w:val="single" w:sz="6" w:space="0" w:color="FFFFFF"/>
              <w:left w:val="single" w:sz="6" w:space="0" w:color="FFFFFF"/>
              <w:bottom w:val="inset" w:sz="6" w:space="0" w:color="auto"/>
              <w:right w:val="single" w:sz="6" w:space="0" w:color="FFFFFF"/>
            </w:tcBorders>
            <w:shd w:val="clear" w:color="auto" w:fill="548DD4"/>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268" w:type="dxa"/>
            <w:tcBorders>
              <w:top w:val="single" w:sz="6" w:space="0" w:color="FFFFFF"/>
              <w:left w:val="single" w:sz="6" w:space="0" w:color="FFFFFF"/>
              <w:bottom w:val="inset" w:sz="6" w:space="0" w:color="auto"/>
              <w:right w:val="single" w:sz="6" w:space="0" w:color="FFFFFF"/>
            </w:tcBorders>
            <w:shd w:val="clear" w:color="auto" w:fill="548DD4"/>
          </w:tcPr>
          <w:p w:rsidR="00680D87" w:rsidRPr="009E09A0" w:rsidRDefault="00680D87" w:rsidP="009719C9">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detextonormal"/>
              <w:spacing w:line="240" w:lineRule="auto"/>
              <w:ind w:firstLine="0"/>
              <w:jc w:val="left"/>
              <w:rPr>
                <w:rFonts w:ascii="Helvetica" w:hAnsi="Helvetica" w:cs="Arial"/>
                <w:b w:val="0"/>
                <w:bCs/>
                <w:sz w:val="16"/>
                <w:szCs w:val="16"/>
                <w:lang w:val="es-MX"/>
              </w:rPr>
            </w:pPr>
            <w:r w:rsidRPr="00411A1C">
              <w:rPr>
                <w:rFonts w:ascii="Helvetica" w:hAnsi="Helvetica" w:cs="Arial"/>
                <w:b w:val="0"/>
                <w:bCs/>
                <w:sz w:val="16"/>
                <w:szCs w:val="16"/>
                <w:lang w:val="es-MX"/>
              </w:rPr>
              <w:t>SUBPROCURADURIA DE ZONA (INTERNO)</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07:00 – 15:00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SUBPROCURADURIA DE ZONA (EXTERNO)</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BD040B">
              <w:rPr>
                <w:rFonts w:ascii="Helvetica" w:hAnsi="Helvetica" w:cs="Arial"/>
                <w:sz w:val="16"/>
                <w:szCs w:val="16"/>
                <w:lang w:val="es-MX"/>
              </w:rPr>
              <w:t>CALLE 9 E INSURGE</w:t>
            </w:r>
            <w:r>
              <w:rPr>
                <w:rFonts w:ascii="Helvetica" w:hAnsi="Helvetica" w:cs="Arial"/>
                <w:sz w:val="16"/>
                <w:szCs w:val="16"/>
                <w:lang w:val="es-MX"/>
              </w:rPr>
              <w:t>NTES 1199 COL. BUSTAMANTES, ENSENADA,</w:t>
            </w:r>
            <w:r w:rsidRPr="009E09A0">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LUNES A VIERNES</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18:00 – 22:00</w:t>
            </w:r>
          </w:p>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SABADO</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16:00 -20:00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SERVICIOS PERICIALES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9719C9">
            <w:pPr>
              <w:pStyle w:val="Sangra2detindependiente"/>
              <w:ind w:left="0"/>
              <w:jc w:val="center"/>
              <w:rPr>
                <w:rFonts w:ascii="Helvetica" w:hAnsi="Helvetica" w:cs="Arial"/>
                <w:sz w:val="16"/>
                <w:szCs w:val="16"/>
              </w:rPr>
            </w:pPr>
            <w:r>
              <w:rPr>
                <w:rFonts w:ascii="Helvetica" w:hAnsi="Helvetica" w:cs="Arial"/>
                <w:sz w:val="16"/>
                <w:szCs w:val="16"/>
              </w:rPr>
              <w:t>07:00 – 11:00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AGENCIA DEL MINISTERIO PUBLICO INVESTIGADORA DE ROBOS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9719C9">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AGENCIA DEL MINISTERIO PUBLICO RECEPTORA (SEG.PUB.)</w:t>
            </w:r>
          </w:p>
        </w:tc>
        <w:tc>
          <w:tcPr>
            <w:tcW w:w="3747" w:type="dxa"/>
            <w:tcBorders>
              <w:top w:val="inset" w:sz="6" w:space="0" w:color="auto"/>
              <w:left w:val="nil"/>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9 Y ESPINOZA, COL. OBRERA, ENS</w:t>
            </w:r>
            <w:r>
              <w:rPr>
                <w:rFonts w:ascii="Helvetica" w:hAnsi="Helvetica" w:cs="Arial"/>
                <w:sz w:val="16"/>
                <w:szCs w:val="16"/>
                <w:lang w:val="es-MX"/>
              </w:rPr>
              <w:t xml:space="preserve">ENADA, </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4764B2">
            <w:pPr>
              <w:pStyle w:val="Sangra2detindependiente"/>
              <w:ind w:left="0"/>
              <w:jc w:val="center"/>
              <w:rPr>
                <w:rFonts w:ascii="Helvetica" w:hAnsi="Helvetica" w:cs="Arial"/>
                <w:sz w:val="16"/>
                <w:szCs w:val="16"/>
              </w:rPr>
            </w:pPr>
            <w:r w:rsidRPr="009E09A0">
              <w:rPr>
                <w:rFonts w:ascii="Helvetica" w:hAnsi="Helvetica" w:cs="Arial"/>
                <w:sz w:val="16"/>
                <w:szCs w:val="16"/>
              </w:rPr>
              <w:t>LUNES</w:t>
            </w:r>
            <w:r w:rsidR="004764B2">
              <w:rPr>
                <w:rFonts w:ascii="Helvetica" w:hAnsi="Helvetica" w:cs="Arial"/>
                <w:sz w:val="16"/>
                <w:szCs w:val="16"/>
              </w:rPr>
              <w:t xml:space="preserve"> </w:t>
            </w:r>
            <w:r w:rsidRPr="009E09A0">
              <w:rPr>
                <w:rFonts w:ascii="Helvetica" w:hAnsi="Helvetica" w:cs="Arial"/>
                <w:sz w:val="16"/>
                <w:szCs w:val="16"/>
              </w:rPr>
              <w:t xml:space="preserve">A </w:t>
            </w:r>
            <w:r>
              <w:rPr>
                <w:rFonts w:ascii="Helvetica" w:hAnsi="Helvetica" w:cs="Arial"/>
                <w:sz w:val="16"/>
                <w:szCs w:val="16"/>
              </w:rPr>
              <w:t>DOMINGO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5</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SAN QUINTIN</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9719C9">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10 #131 FRACC. SAN QUINTIN</w:t>
            </w:r>
            <w:r>
              <w:rPr>
                <w:rFonts w:ascii="Helvetica" w:hAnsi="Helvetica" w:cs="Arial"/>
                <w:sz w:val="16"/>
                <w:szCs w:val="16"/>
                <w:lang w:val="es-MX"/>
              </w:rPr>
              <w:t>, SAN QUINTIN,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 xml:space="preserve">:00 – </w:t>
            </w:r>
            <w:r>
              <w:rPr>
                <w:rFonts w:ascii="Helvetica" w:hAnsi="Helvetica" w:cs="Arial"/>
                <w:sz w:val="16"/>
                <w:szCs w:val="16"/>
              </w:rPr>
              <w:t>16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9719C9">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FCO. ZARCO</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9719C9">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BLVD. FCO. ZARCO ESQUINA CALLE #17 POB</w:t>
            </w:r>
            <w:r>
              <w:rPr>
                <w:rFonts w:ascii="Helvetica" w:hAnsi="Helvetica" w:cs="Arial"/>
                <w:sz w:val="16"/>
                <w:szCs w:val="16"/>
                <w:lang w:val="es-MX"/>
              </w:rPr>
              <w:t>LADO</w:t>
            </w:r>
            <w:r w:rsidRPr="00BD040B">
              <w:rPr>
                <w:rFonts w:ascii="Helvetica" w:hAnsi="Helvetica" w:cs="Arial"/>
                <w:sz w:val="16"/>
                <w:szCs w:val="16"/>
                <w:lang w:val="es-MX"/>
              </w:rPr>
              <w:t xml:space="preserve"> F</w:t>
            </w:r>
            <w:r>
              <w:rPr>
                <w:rFonts w:ascii="Helvetica" w:hAnsi="Helvetica" w:cs="Arial"/>
                <w:sz w:val="16"/>
                <w:szCs w:val="16"/>
                <w:lang w:val="es-MX"/>
              </w:rPr>
              <w:t>RANCIS</w:t>
            </w:r>
            <w:r w:rsidRPr="00BD040B">
              <w:rPr>
                <w:rFonts w:ascii="Helvetica" w:hAnsi="Helvetica" w:cs="Arial"/>
                <w:sz w:val="16"/>
                <w:szCs w:val="16"/>
                <w:lang w:val="es-MX"/>
              </w:rPr>
              <w:t>CO ZARCO, ENS</w:t>
            </w:r>
            <w:r>
              <w:rPr>
                <w:rFonts w:ascii="Helvetica" w:hAnsi="Helvetica" w:cs="Arial"/>
                <w:sz w:val="16"/>
                <w:szCs w:val="16"/>
                <w:lang w:val="es-MX"/>
              </w:rPr>
              <w:t>ENADA,</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9719C9">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VALLE DE LA TRINIDAD</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9719C9">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KILIWAS S/N, VALLE DE LA TRINIDAD</w:t>
            </w:r>
            <w:r>
              <w:rPr>
                <w:rFonts w:ascii="Helvetica" w:hAnsi="Helvetica" w:cs="Arial"/>
                <w:sz w:val="16"/>
                <w:szCs w:val="16"/>
                <w:lang w:val="es-MX"/>
              </w:rPr>
              <w:t>, ENSENADA,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7878BC" w:rsidRDefault="00680D87" w:rsidP="009719C9">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rPr>
          <w:trHeight w:val="599"/>
        </w:trPr>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9719C9">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MANEADERO</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9719C9">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CARRETERA TRANSPENINSULAR KM. 20 LOCALES 5, 5-A Y 6, MANEADERO,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9719C9">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9719C9">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rPr>
          <w:trHeight w:val="289"/>
        </w:trPr>
        <w:tc>
          <w:tcPr>
            <w:tcW w:w="9345" w:type="dxa"/>
            <w:gridSpan w:val="3"/>
            <w:tcBorders>
              <w:top w:val="inset" w:sz="6" w:space="0" w:color="auto"/>
              <w:left w:val="inset" w:sz="6" w:space="0" w:color="auto"/>
              <w:bottom w:val="inset" w:sz="6" w:space="0" w:color="auto"/>
              <w:right w:val="outset" w:sz="6" w:space="0" w:color="auto"/>
            </w:tcBorders>
            <w:vAlign w:val="center"/>
          </w:tcPr>
          <w:p w:rsidR="00680D87" w:rsidRPr="009E09A0" w:rsidRDefault="00680D87" w:rsidP="001300BF">
            <w:pPr>
              <w:pStyle w:val="Sangra2detindependiente"/>
              <w:ind w:left="0"/>
              <w:jc w:val="left"/>
              <w:rPr>
                <w:rFonts w:ascii="Helvetica" w:hAnsi="Helvetica" w:cs="Arial"/>
                <w:sz w:val="16"/>
                <w:szCs w:val="16"/>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UNICAMENTE PARA </w:t>
            </w:r>
            <w:r w:rsidR="001300BF">
              <w:rPr>
                <w:rFonts w:ascii="Helvetica" w:hAnsi="Helvetica" w:cs="Arial"/>
                <w:b/>
                <w:sz w:val="16"/>
                <w:szCs w:val="16"/>
                <w:lang w:val="es-MX"/>
              </w:rPr>
              <w:t>E</w:t>
            </w:r>
            <w:r>
              <w:rPr>
                <w:rFonts w:ascii="Helvetica" w:hAnsi="Helvetica" w:cs="Arial"/>
                <w:b/>
                <w:sz w:val="16"/>
                <w:szCs w:val="16"/>
                <w:lang w:val="es-MX"/>
              </w:rPr>
              <w:t xml:space="preserve">L </w:t>
            </w:r>
            <w:r w:rsidR="001300BF">
              <w:rPr>
                <w:rFonts w:ascii="Helvetica" w:hAnsi="Helvetica" w:cs="Arial"/>
                <w:b/>
                <w:sz w:val="16"/>
                <w:szCs w:val="16"/>
                <w:lang w:val="es-MX"/>
              </w:rPr>
              <w:t>AREA DE AGENCIA DE MINISTERIO PUBLICO RECEPTORA (SEG. PUB.)</w:t>
            </w:r>
          </w:p>
        </w:tc>
      </w:tr>
    </w:tbl>
    <w:p w:rsidR="008575ED" w:rsidRPr="00195C2E" w:rsidRDefault="008575ED" w:rsidP="005F0CB6">
      <w:pPr>
        <w:pStyle w:val="2"/>
        <w:tabs>
          <w:tab w:val="left" w:pos="720"/>
        </w:tabs>
        <w:ind w:left="90" w:hanging="90"/>
        <w:rPr>
          <w:rFonts w:ascii="Helvetica" w:hAnsi="Helvetica" w:cs="Arial"/>
          <w:b/>
          <w:sz w:val="24"/>
        </w:rPr>
      </w:pPr>
      <w:r w:rsidRPr="00FF22C4">
        <w:rPr>
          <w:rFonts w:ascii="Helvetica" w:hAnsi="Helvetica" w:cs="Arial"/>
          <w:b/>
          <w:sz w:val="24"/>
        </w:rPr>
        <w:lastRenderedPageBreak/>
        <w:t xml:space="preserve">1.3 </w:t>
      </w:r>
      <w:r w:rsidR="005F0CB6" w:rsidRPr="00FF22C4">
        <w:rPr>
          <w:rFonts w:ascii="Helvetica" w:hAnsi="Helvetica" w:cs="Arial"/>
          <w:b/>
          <w:sz w:val="24"/>
        </w:rPr>
        <w:tab/>
      </w:r>
      <w:r w:rsidRPr="00195C2E">
        <w:rPr>
          <w:rFonts w:ascii="Helvetica" w:hAnsi="Helvetica" w:cs="Arial"/>
          <w:b/>
          <w:sz w:val="24"/>
        </w:rPr>
        <w:t xml:space="preserve">PLAZO DE </w:t>
      </w:r>
      <w:r w:rsidR="006D32D8" w:rsidRPr="00195C2E">
        <w:rPr>
          <w:rFonts w:ascii="Helvetica" w:hAnsi="Helvetica" w:cs="Arial"/>
          <w:b/>
          <w:sz w:val="24"/>
        </w:rPr>
        <w:t>PRESTACION DEL SERVICIO</w:t>
      </w:r>
      <w:r w:rsidRPr="00195C2E">
        <w:rPr>
          <w:rFonts w:ascii="Helvetica" w:hAnsi="Helvetica" w:cs="Arial"/>
          <w:b/>
          <w:sz w:val="24"/>
        </w:rPr>
        <w:t>:</w:t>
      </w:r>
    </w:p>
    <w:p w:rsidR="008575ED" w:rsidRPr="00195C2E" w:rsidRDefault="008575ED">
      <w:pPr>
        <w:spacing w:line="240" w:lineRule="exact"/>
        <w:jc w:val="both"/>
        <w:rPr>
          <w:rFonts w:ascii="Helvetica" w:hAnsi="Helvetica" w:cs="Arial"/>
          <w:sz w:val="24"/>
        </w:rPr>
      </w:pPr>
    </w:p>
    <w:p w:rsidR="008575ED" w:rsidRPr="00FF22C4" w:rsidRDefault="006D32D8">
      <w:pPr>
        <w:pStyle w:val="1"/>
        <w:ind w:left="810"/>
        <w:jc w:val="both"/>
        <w:rPr>
          <w:rFonts w:ascii="Helvetica" w:hAnsi="Helvetica" w:cs="Arial"/>
          <w:b w:val="0"/>
          <w:sz w:val="24"/>
        </w:rPr>
      </w:pPr>
      <w:r w:rsidRPr="00195C2E">
        <w:rPr>
          <w:rFonts w:ascii="Helvetica" w:hAnsi="Helvetica" w:cs="Arial"/>
          <w:b w:val="0"/>
          <w:sz w:val="24"/>
        </w:rPr>
        <w:t>La prestación</w:t>
      </w:r>
      <w:r w:rsidR="008D33C4" w:rsidRPr="00195C2E">
        <w:rPr>
          <w:rFonts w:ascii="Helvetica" w:hAnsi="Helvetica" w:cs="Arial"/>
          <w:b w:val="0"/>
          <w:sz w:val="24"/>
        </w:rPr>
        <w:t xml:space="preserve"> </w:t>
      </w:r>
      <w:r w:rsidR="00404008" w:rsidRPr="00195C2E">
        <w:rPr>
          <w:rFonts w:ascii="Helvetica" w:hAnsi="Helvetica" w:cs="Arial"/>
          <w:b w:val="0"/>
          <w:sz w:val="24"/>
        </w:rPr>
        <w:t>del</w:t>
      </w:r>
      <w:r w:rsidR="00FE1D73" w:rsidRPr="00195C2E">
        <w:rPr>
          <w:rFonts w:ascii="Helvetica" w:hAnsi="Helvetica" w:cs="Arial"/>
          <w:b w:val="0"/>
          <w:sz w:val="24"/>
        </w:rPr>
        <w:t xml:space="preserve"> servicio</w:t>
      </w:r>
      <w:r w:rsidR="008575ED" w:rsidRPr="00195C2E">
        <w:rPr>
          <w:rFonts w:ascii="Helvetica" w:hAnsi="Helvetica" w:cs="Arial"/>
          <w:b w:val="0"/>
          <w:sz w:val="24"/>
        </w:rPr>
        <w:t xml:space="preserve"> materia de esta licitación pública, deberá</w:t>
      </w:r>
      <w:r w:rsidR="00404008" w:rsidRPr="00195C2E">
        <w:rPr>
          <w:rFonts w:ascii="Helvetica" w:hAnsi="Helvetica" w:cs="Arial"/>
          <w:b w:val="0"/>
          <w:sz w:val="24"/>
        </w:rPr>
        <w:t xml:space="preserve"> efectuarse</w:t>
      </w:r>
      <w:r w:rsidR="00A612CF" w:rsidRPr="00195C2E">
        <w:rPr>
          <w:rFonts w:ascii="Helvetica" w:hAnsi="Helvetica" w:cs="Arial"/>
          <w:b w:val="0"/>
          <w:sz w:val="24"/>
        </w:rPr>
        <w:t xml:space="preserve"> </w:t>
      </w:r>
      <w:r w:rsidR="00A612CF" w:rsidRPr="00195C2E">
        <w:rPr>
          <w:rFonts w:ascii="Helvetica" w:hAnsi="Helvetica" w:cs="Arial"/>
          <w:sz w:val="24"/>
        </w:rPr>
        <w:t xml:space="preserve">a partir </w:t>
      </w:r>
      <w:r w:rsidR="00A540A4" w:rsidRPr="00195C2E">
        <w:rPr>
          <w:rFonts w:ascii="Helvetica" w:hAnsi="Helvetica" w:cs="Arial"/>
          <w:sz w:val="24"/>
        </w:rPr>
        <w:t xml:space="preserve"> de</w:t>
      </w:r>
      <w:r w:rsidR="00EF1F0B" w:rsidRPr="00195C2E">
        <w:rPr>
          <w:rFonts w:ascii="Helvetica" w:hAnsi="Helvetica" w:cs="Arial"/>
          <w:sz w:val="24"/>
        </w:rPr>
        <w:t>l</w:t>
      </w:r>
      <w:r w:rsidR="0054185E" w:rsidRPr="00195C2E">
        <w:rPr>
          <w:rFonts w:ascii="Helvetica" w:hAnsi="Helvetica" w:cs="Arial"/>
          <w:sz w:val="24"/>
        </w:rPr>
        <w:t xml:space="preserve"> </w:t>
      </w:r>
      <w:r w:rsidR="00EF1F0B" w:rsidRPr="00195C2E">
        <w:rPr>
          <w:rFonts w:ascii="Helvetica" w:hAnsi="Helvetica" w:cs="Arial"/>
          <w:sz w:val="24"/>
        </w:rPr>
        <w:t xml:space="preserve">01 de </w:t>
      </w:r>
      <w:r w:rsidR="00D71156" w:rsidRPr="00195C2E">
        <w:rPr>
          <w:rFonts w:ascii="Helvetica" w:hAnsi="Helvetica" w:cs="Arial"/>
          <w:sz w:val="24"/>
        </w:rPr>
        <w:t>marzo</w:t>
      </w:r>
      <w:r w:rsidR="00EF1F0B" w:rsidRPr="00195C2E">
        <w:rPr>
          <w:rFonts w:ascii="Helvetica" w:hAnsi="Helvetica" w:cs="Arial"/>
          <w:sz w:val="24"/>
        </w:rPr>
        <w:t xml:space="preserve"> de 20</w:t>
      </w:r>
      <w:r w:rsidR="006330F5" w:rsidRPr="00195C2E">
        <w:rPr>
          <w:rFonts w:ascii="Helvetica" w:hAnsi="Helvetica" w:cs="Arial"/>
          <w:sz w:val="24"/>
        </w:rPr>
        <w:t>1</w:t>
      </w:r>
      <w:r w:rsidR="00D71156" w:rsidRPr="00195C2E">
        <w:rPr>
          <w:rFonts w:ascii="Helvetica" w:hAnsi="Helvetica" w:cs="Arial"/>
          <w:sz w:val="24"/>
        </w:rPr>
        <w:t>1</w:t>
      </w:r>
      <w:r w:rsidR="0054185E" w:rsidRPr="00195C2E">
        <w:rPr>
          <w:rFonts w:ascii="Helvetica" w:hAnsi="Helvetica" w:cs="Arial"/>
          <w:sz w:val="24"/>
        </w:rPr>
        <w:t xml:space="preserve"> al </w:t>
      </w:r>
      <w:r w:rsidR="00D71156" w:rsidRPr="00195C2E">
        <w:rPr>
          <w:rFonts w:ascii="Helvetica" w:hAnsi="Helvetica" w:cs="Arial"/>
          <w:sz w:val="24"/>
        </w:rPr>
        <w:t>29</w:t>
      </w:r>
      <w:r w:rsidR="0054185E" w:rsidRPr="00195C2E">
        <w:rPr>
          <w:rFonts w:ascii="Helvetica" w:hAnsi="Helvetica" w:cs="Arial"/>
          <w:sz w:val="24"/>
        </w:rPr>
        <w:t xml:space="preserve"> de </w:t>
      </w:r>
      <w:r w:rsidR="00D71156" w:rsidRPr="00195C2E">
        <w:rPr>
          <w:rFonts w:ascii="Helvetica" w:hAnsi="Helvetica" w:cs="Arial"/>
          <w:sz w:val="24"/>
        </w:rPr>
        <w:t>febrero</w:t>
      </w:r>
      <w:r w:rsidR="00A612CF" w:rsidRPr="00195C2E">
        <w:rPr>
          <w:rFonts w:ascii="Helvetica" w:hAnsi="Helvetica" w:cs="Arial"/>
          <w:sz w:val="24"/>
        </w:rPr>
        <w:t xml:space="preserve"> de 20</w:t>
      </w:r>
      <w:r w:rsidR="00440F05" w:rsidRPr="00195C2E">
        <w:rPr>
          <w:rFonts w:ascii="Helvetica" w:hAnsi="Helvetica" w:cs="Arial"/>
          <w:sz w:val="24"/>
        </w:rPr>
        <w:t>1</w:t>
      </w:r>
      <w:r w:rsidR="00D71156" w:rsidRPr="00195C2E">
        <w:rPr>
          <w:rFonts w:ascii="Helvetica" w:hAnsi="Helvetica" w:cs="Arial"/>
          <w:sz w:val="24"/>
        </w:rPr>
        <w:t>2</w:t>
      </w:r>
      <w:r w:rsidR="00A612CF" w:rsidRPr="00195C2E">
        <w:rPr>
          <w:rFonts w:ascii="Helvetica" w:hAnsi="Helvetica" w:cs="Arial"/>
          <w:sz w:val="24"/>
        </w:rPr>
        <w:t>.</w:t>
      </w:r>
    </w:p>
    <w:p w:rsidR="008575ED" w:rsidRPr="00FF22C4" w:rsidRDefault="008575ED">
      <w:pPr>
        <w:spacing w:line="240" w:lineRule="exact"/>
        <w:ind w:firstLine="720"/>
        <w:jc w:val="both"/>
        <w:rPr>
          <w:rFonts w:ascii="Helvetica" w:hAnsi="Helvetica" w:cs="Arial"/>
          <w:sz w:val="24"/>
        </w:rPr>
      </w:pPr>
    </w:p>
    <w:p w:rsidR="008575ED" w:rsidRPr="00FF22C4" w:rsidRDefault="008575ED" w:rsidP="005F0CB6">
      <w:pPr>
        <w:pStyle w:val="Ttulo7"/>
        <w:tabs>
          <w:tab w:val="left" w:pos="720"/>
        </w:tabs>
        <w:ind w:firstLine="0"/>
        <w:rPr>
          <w:rFonts w:ascii="Helvetica" w:hAnsi="Helvetica" w:cs="Arial"/>
        </w:rPr>
      </w:pPr>
      <w:r w:rsidRPr="00FF22C4">
        <w:rPr>
          <w:rFonts w:ascii="Helvetica" w:hAnsi="Helvetica" w:cs="Arial"/>
        </w:rPr>
        <w:t xml:space="preserve">1.4 </w:t>
      </w:r>
      <w:r w:rsidR="005F0CB6" w:rsidRPr="00FF22C4">
        <w:rPr>
          <w:rFonts w:ascii="Helvetica" w:hAnsi="Helvetica" w:cs="Arial"/>
        </w:rPr>
        <w:tab/>
      </w:r>
      <w:r w:rsidRPr="00FF22C4">
        <w:rPr>
          <w:rFonts w:ascii="Helvetica" w:hAnsi="Helvetica" w:cs="Arial"/>
        </w:rPr>
        <w:t>FORMA DE PAGO:</w:t>
      </w:r>
    </w:p>
    <w:p w:rsidR="008575ED" w:rsidRPr="00FF22C4" w:rsidRDefault="008575ED">
      <w:pPr>
        <w:rPr>
          <w:rFonts w:ascii="Helvetica" w:hAnsi="Helvetica" w:cs="Arial"/>
          <w:color w:val="FF9900"/>
        </w:rPr>
      </w:pP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rPr>
      </w:pPr>
      <w:r w:rsidRPr="00FF22C4">
        <w:rPr>
          <w:rFonts w:ascii="Helvetica" w:hAnsi="Helvetica" w:cs="Arial"/>
          <w:b w:val="0"/>
          <w:sz w:val="24"/>
        </w:rPr>
        <w:t xml:space="preserve">En atención a lo dispuesto en el </w:t>
      </w:r>
      <w:r w:rsidR="00195C2E" w:rsidRPr="00FF22C4">
        <w:rPr>
          <w:rFonts w:ascii="Helvetica" w:hAnsi="Helvetica" w:cs="Arial"/>
          <w:b w:val="0"/>
          <w:sz w:val="24"/>
        </w:rPr>
        <w:t>artículo</w:t>
      </w:r>
      <w:r w:rsidRPr="00FF22C4">
        <w:rPr>
          <w:rFonts w:ascii="Helvetica" w:hAnsi="Helvetica" w:cs="Arial"/>
          <w:b w:val="0"/>
          <w:sz w:val="24"/>
        </w:rPr>
        <w:t xml:space="preserve"> 46 fracción V de la Ley de Adquisiciones, Arrendamientos y Servicios para </w:t>
      </w:r>
      <w:r w:rsidR="00943D10" w:rsidRPr="00FF22C4">
        <w:rPr>
          <w:rFonts w:ascii="Helvetica" w:hAnsi="Helvetica" w:cs="Arial"/>
          <w:b w:val="0"/>
          <w:sz w:val="24"/>
        </w:rPr>
        <w:t xml:space="preserve">el Estado </w:t>
      </w:r>
      <w:r w:rsidRPr="00FF22C4">
        <w:rPr>
          <w:rFonts w:ascii="Helvetica" w:hAnsi="Helvetica" w:cs="Arial"/>
          <w:b w:val="0"/>
          <w:sz w:val="24"/>
        </w:rPr>
        <w:t xml:space="preserve">de B.C. el plazo de pago de los servicios prestados </w:t>
      </w:r>
      <w:r w:rsidR="00061C76" w:rsidRPr="00FF22C4">
        <w:rPr>
          <w:rFonts w:ascii="Helvetica" w:hAnsi="Helvetica" w:cs="Arial"/>
          <w:b w:val="0"/>
          <w:sz w:val="24"/>
        </w:rPr>
        <w:t xml:space="preserve">será </w:t>
      </w:r>
      <w:r w:rsidRPr="00FF22C4">
        <w:rPr>
          <w:rFonts w:ascii="Helvetica" w:hAnsi="Helvetica" w:cs="Arial"/>
          <w:b w:val="0"/>
          <w:sz w:val="24"/>
        </w:rPr>
        <w:t xml:space="preserve">a entera satisfacción de la Convocante, </w:t>
      </w:r>
      <w:r w:rsidR="00061C76" w:rsidRPr="00FF22C4">
        <w:rPr>
          <w:rFonts w:ascii="Helvetica" w:hAnsi="Helvetica" w:cs="Arial"/>
          <w:b w:val="0"/>
          <w:sz w:val="24"/>
        </w:rPr>
        <w:t xml:space="preserve">el cual </w:t>
      </w:r>
      <w:r w:rsidRPr="00FF22C4">
        <w:rPr>
          <w:rFonts w:ascii="Helvetica" w:hAnsi="Helvetica" w:cs="Arial"/>
          <w:b w:val="0"/>
          <w:sz w:val="24"/>
        </w:rPr>
        <w:t xml:space="preserve">se realizará dentro de los </w:t>
      </w:r>
      <w:r w:rsidR="00257D6A">
        <w:rPr>
          <w:rFonts w:ascii="Helvetica" w:hAnsi="Helvetica" w:cs="Arial"/>
          <w:b w:val="0"/>
          <w:sz w:val="24"/>
        </w:rPr>
        <w:t>3</w:t>
      </w:r>
      <w:r w:rsidRPr="00FF22C4">
        <w:rPr>
          <w:rFonts w:ascii="Helvetica" w:hAnsi="Helvetica" w:cs="Arial"/>
          <w:b w:val="0"/>
          <w:sz w:val="24"/>
        </w:rPr>
        <w:t>0 (</w:t>
      </w:r>
      <w:r w:rsidR="00257D6A">
        <w:rPr>
          <w:rFonts w:ascii="Helvetica" w:hAnsi="Helvetica" w:cs="Arial"/>
          <w:b w:val="0"/>
          <w:sz w:val="24"/>
        </w:rPr>
        <w:t>treinta</w:t>
      </w:r>
      <w:r w:rsidRPr="00FF22C4">
        <w:rPr>
          <w:rFonts w:ascii="Helvetica" w:hAnsi="Helvetica" w:cs="Arial"/>
          <w:b w:val="0"/>
          <w:sz w:val="24"/>
        </w:rPr>
        <w:t>) días naturales posteriores a la presentación de la factura debidamente requisitada, los pagos se realizarán por la Dirección de Egresos del Estado.</w:t>
      </w: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rPr>
      </w:pPr>
    </w:p>
    <w:p w:rsidR="00A43103" w:rsidRPr="00FF22C4" w:rsidRDefault="00A43103" w:rsidP="00102B35">
      <w:pPr>
        <w:pStyle w:val="Sangradetextonormal"/>
        <w:numPr>
          <w:ilvl w:val="0"/>
          <w:numId w:val="28"/>
        </w:numPr>
        <w:tabs>
          <w:tab w:val="clear" w:pos="1530"/>
          <w:tab w:val="left" w:pos="900"/>
          <w:tab w:val="num" w:pos="1080"/>
        </w:tabs>
        <w:spacing w:line="240" w:lineRule="auto"/>
        <w:ind w:left="1080" w:hanging="270"/>
        <w:rPr>
          <w:rFonts w:ascii="Helvetica" w:hAnsi="Helvetica" w:cs="Arial"/>
          <w:b w:val="0"/>
          <w:sz w:val="24"/>
        </w:rPr>
      </w:pPr>
      <w:r w:rsidRPr="00FF22C4">
        <w:rPr>
          <w:rFonts w:ascii="Helvetica" w:hAnsi="Helvetica" w:cs="Arial"/>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FF22C4">
        <w:rPr>
          <w:rFonts w:ascii="Helvetica" w:hAnsi="Helvetica" w:cs="Arial"/>
          <w:b w:val="0"/>
          <w:sz w:val="24"/>
        </w:rPr>
        <w:t>clave</w:t>
      </w:r>
      <w:r w:rsidRPr="00FF22C4">
        <w:rPr>
          <w:rFonts w:ascii="Helvetica" w:hAnsi="Helvetica" w:cs="Arial"/>
          <w:b w:val="0"/>
          <w:sz w:val="24"/>
        </w:rPr>
        <w:t xml:space="preserve">” estandarizada de 18 posiciones, plaza, sucursal, nombre y sello del banco, en la que se señale el concepto de “Pago de servicios de limpieza”. </w:t>
      </w:r>
    </w:p>
    <w:p w:rsidR="0003745F" w:rsidRPr="00FF22C4" w:rsidRDefault="0003745F" w:rsidP="0003745F">
      <w:pPr>
        <w:pStyle w:val="Sangradetextonormal"/>
        <w:tabs>
          <w:tab w:val="left" w:pos="900"/>
        </w:tabs>
        <w:spacing w:line="240" w:lineRule="auto"/>
        <w:ind w:left="450" w:firstLine="0"/>
        <w:rPr>
          <w:rFonts w:ascii="Helvetica" w:hAnsi="Helvetica" w:cs="Arial"/>
          <w:b w:val="0"/>
          <w:sz w:val="24"/>
        </w:rPr>
      </w:pPr>
    </w:p>
    <w:p w:rsidR="00A43103" w:rsidRPr="00FF22C4" w:rsidRDefault="00A43103" w:rsidP="00102B35">
      <w:pPr>
        <w:pStyle w:val="Sangradetextonormal"/>
        <w:numPr>
          <w:ilvl w:val="0"/>
          <w:numId w:val="28"/>
        </w:numPr>
        <w:tabs>
          <w:tab w:val="clear" w:pos="1530"/>
          <w:tab w:val="left" w:pos="900"/>
          <w:tab w:val="num" w:pos="1080"/>
        </w:tabs>
        <w:spacing w:line="240" w:lineRule="auto"/>
        <w:ind w:left="1080" w:hanging="270"/>
        <w:rPr>
          <w:rFonts w:ascii="Helvetica" w:hAnsi="Helvetica" w:cs="Arial"/>
          <w:b w:val="0"/>
          <w:sz w:val="24"/>
        </w:rPr>
      </w:pPr>
      <w:r w:rsidRPr="00FF22C4">
        <w:rPr>
          <w:rFonts w:ascii="Helvetica" w:hAnsi="Helvetica" w:cs="Arial"/>
          <w:b w:val="0"/>
          <w:sz w:val="24"/>
        </w:rPr>
        <w:t>El prestador de servicios deberá seguir el procedimiento de pago que se describe a continuación:</w:t>
      </w: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highlight w:val="yellow"/>
        </w:rPr>
      </w:pPr>
    </w:p>
    <w:p w:rsidR="00A43103" w:rsidRPr="00FF22C4" w:rsidRDefault="00A43103" w:rsidP="00102B35">
      <w:pPr>
        <w:pStyle w:val="Sangradetextonormal"/>
        <w:numPr>
          <w:ilvl w:val="0"/>
          <w:numId w:val="33"/>
        </w:numPr>
        <w:tabs>
          <w:tab w:val="left" w:pos="900"/>
        </w:tabs>
        <w:spacing w:line="240" w:lineRule="auto"/>
        <w:rPr>
          <w:rFonts w:ascii="Helvetica" w:hAnsi="Helvetica" w:cs="Arial"/>
          <w:b w:val="0"/>
          <w:sz w:val="24"/>
        </w:rPr>
      </w:pPr>
      <w:r w:rsidRPr="00FF22C4">
        <w:rPr>
          <w:rFonts w:ascii="Helvetica" w:hAnsi="Helvetica" w:cs="Arial"/>
          <w:b w:val="0"/>
          <w:sz w:val="24"/>
        </w:rPr>
        <w:t>El licitante ganador deberá prestar los servicios otorgados en las distintas oficinas</w:t>
      </w:r>
      <w:r w:rsidR="00257D6A">
        <w:rPr>
          <w:rFonts w:ascii="Helvetica" w:hAnsi="Helvetica" w:cs="Arial"/>
          <w:b w:val="0"/>
          <w:sz w:val="24"/>
        </w:rPr>
        <w:t xml:space="preserve"> de la Secretaría de Planeación y Finanzas, Procuraduría General de Justicia del Estado</w:t>
      </w:r>
      <w:r w:rsidR="00BB70C7">
        <w:rPr>
          <w:rFonts w:ascii="Helvetica" w:hAnsi="Helvetica" w:cs="Arial"/>
          <w:b w:val="0"/>
          <w:sz w:val="24"/>
        </w:rPr>
        <w:t>, Nuevo Sistema de Justicia Penal</w:t>
      </w:r>
      <w:r w:rsidR="00257D6A">
        <w:rPr>
          <w:rFonts w:ascii="Helvetica" w:hAnsi="Helvetica" w:cs="Arial"/>
          <w:b w:val="0"/>
          <w:sz w:val="24"/>
        </w:rPr>
        <w:t xml:space="preserve"> y </w:t>
      </w:r>
      <w:r w:rsidR="00BB70C7">
        <w:rPr>
          <w:rFonts w:ascii="Helvetica" w:hAnsi="Helvetica" w:cs="Arial"/>
          <w:b w:val="0"/>
          <w:sz w:val="24"/>
        </w:rPr>
        <w:t>Oficialía Mayor de Gobierno</w:t>
      </w:r>
      <w:r w:rsidR="00210818" w:rsidRPr="00FF22C4">
        <w:rPr>
          <w:rFonts w:ascii="Helvetica" w:hAnsi="Helvetica" w:cs="Arial"/>
          <w:b w:val="0"/>
          <w:sz w:val="24"/>
        </w:rPr>
        <w:t xml:space="preserve"> del Estado</w:t>
      </w:r>
      <w:r w:rsidR="009376D8">
        <w:rPr>
          <w:rFonts w:ascii="Helvetica" w:hAnsi="Helvetica" w:cs="Arial"/>
          <w:b w:val="0"/>
          <w:sz w:val="24"/>
        </w:rPr>
        <w:t>,</w:t>
      </w:r>
      <w:r w:rsidRPr="00FF22C4">
        <w:rPr>
          <w:rFonts w:ascii="Helvetica" w:hAnsi="Helvetica" w:cs="Arial"/>
          <w:b w:val="0"/>
          <w:sz w:val="24"/>
        </w:rPr>
        <w:t xml:space="preserve"> </w:t>
      </w:r>
      <w:r w:rsidR="009B07E9" w:rsidRPr="00FF22C4">
        <w:rPr>
          <w:rFonts w:ascii="Helvetica" w:hAnsi="Helvetica" w:cs="Arial"/>
          <w:b w:val="0"/>
          <w:sz w:val="24"/>
        </w:rPr>
        <w:t>señaladas en el punto anterior</w:t>
      </w:r>
      <w:r w:rsidRPr="00FF22C4">
        <w:rPr>
          <w:rFonts w:ascii="Helvetica" w:hAnsi="Helvetica" w:cs="Arial"/>
          <w:b w:val="0"/>
          <w:sz w:val="24"/>
        </w:rPr>
        <w:t xml:space="preserve"> y presentar en la</w:t>
      </w:r>
      <w:r w:rsidR="00562FE4">
        <w:rPr>
          <w:rFonts w:ascii="Helvetica" w:hAnsi="Helvetica" w:cs="Arial"/>
          <w:b w:val="0"/>
          <w:sz w:val="24"/>
        </w:rPr>
        <w:t>s</w:t>
      </w:r>
      <w:r w:rsidRPr="00FF22C4">
        <w:rPr>
          <w:rFonts w:ascii="Helvetica" w:hAnsi="Helvetica" w:cs="Arial"/>
          <w:b w:val="0"/>
          <w:sz w:val="24"/>
        </w:rPr>
        <w:t xml:space="preserve"> </w:t>
      </w:r>
      <w:r w:rsidR="00562FE4">
        <w:rPr>
          <w:rFonts w:ascii="Helvetica" w:hAnsi="Helvetica" w:cs="Arial"/>
          <w:b w:val="0"/>
          <w:sz w:val="24"/>
        </w:rPr>
        <w:t>instalaciones del Almacén del Estado</w:t>
      </w:r>
      <w:r w:rsidRPr="00FF22C4">
        <w:rPr>
          <w:rFonts w:ascii="Helvetica" w:hAnsi="Helvetica" w:cs="Arial"/>
          <w:b w:val="0"/>
          <w:sz w:val="24"/>
        </w:rPr>
        <w:t xml:space="preserve"> </w:t>
      </w:r>
      <w:r w:rsidR="00365585" w:rsidRPr="00FF22C4">
        <w:rPr>
          <w:rFonts w:ascii="Helvetica" w:hAnsi="Helvetica" w:cs="Arial"/>
          <w:b w:val="0"/>
          <w:sz w:val="24"/>
        </w:rPr>
        <w:t>del Municipio respectivo</w:t>
      </w:r>
      <w:r w:rsidR="009B07E9" w:rsidRPr="00FF22C4">
        <w:rPr>
          <w:rFonts w:ascii="Helvetica" w:hAnsi="Helvetica" w:cs="Arial"/>
          <w:b w:val="0"/>
          <w:sz w:val="24"/>
        </w:rPr>
        <w:t xml:space="preserve"> donde se presta el servicio</w:t>
      </w:r>
      <w:r w:rsidRPr="00FF22C4">
        <w:rPr>
          <w:rFonts w:ascii="Helvetica" w:hAnsi="Helvetica" w:cs="Arial"/>
          <w:b w:val="0"/>
          <w:sz w:val="24"/>
        </w:rPr>
        <w:t xml:space="preserve">, la </w:t>
      </w:r>
      <w:r w:rsidRPr="00FF22C4">
        <w:rPr>
          <w:rFonts w:ascii="Helvetica" w:hAnsi="Helvetica" w:cs="Arial"/>
          <w:sz w:val="24"/>
        </w:rPr>
        <w:t xml:space="preserve">factura </w:t>
      </w:r>
      <w:r w:rsidRPr="00FF22C4">
        <w:rPr>
          <w:rFonts w:ascii="Helvetica" w:hAnsi="Helvetica" w:cs="Arial"/>
          <w:b w:val="0"/>
          <w:sz w:val="24"/>
        </w:rPr>
        <w:t xml:space="preserve">debidamente requisitada y la </w:t>
      </w:r>
      <w:r w:rsidRPr="00FF22C4">
        <w:rPr>
          <w:rFonts w:ascii="Helvetica" w:hAnsi="Helvetica" w:cs="Arial"/>
          <w:sz w:val="24"/>
        </w:rPr>
        <w:t>Orden de Servicio</w:t>
      </w:r>
      <w:r w:rsidRPr="00FF22C4">
        <w:rPr>
          <w:rFonts w:ascii="Helvetica" w:hAnsi="Helvetica" w:cs="Arial"/>
          <w:b w:val="0"/>
          <w:sz w:val="24"/>
        </w:rPr>
        <w:t xml:space="preserve"> en Original los cuales acrediten haber dado cumplimiento al servicio con sello y </w:t>
      </w:r>
      <w:proofErr w:type="spellStart"/>
      <w:r w:rsidRPr="00FF22C4">
        <w:rPr>
          <w:rFonts w:ascii="Helvetica" w:hAnsi="Helvetica" w:cs="Arial"/>
          <w:b w:val="0"/>
          <w:sz w:val="24"/>
        </w:rPr>
        <w:t>Vo</w:t>
      </w:r>
      <w:r w:rsidR="00365585" w:rsidRPr="00FF22C4">
        <w:rPr>
          <w:rFonts w:ascii="Helvetica" w:hAnsi="Helvetica" w:cs="Arial"/>
          <w:b w:val="0"/>
          <w:sz w:val="24"/>
        </w:rPr>
        <w:t>.</w:t>
      </w:r>
      <w:r w:rsidRPr="00FF22C4">
        <w:rPr>
          <w:rFonts w:ascii="Helvetica" w:hAnsi="Helvetica" w:cs="Arial"/>
          <w:b w:val="0"/>
          <w:sz w:val="24"/>
        </w:rPr>
        <w:t>Bo</w:t>
      </w:r>
      <w:proofErr w:type="spellEnd"/>
      <w:r w:rsidRPr="00FF22C4">
        <w:rPr>
          <w:rFonts w:ascii="Helvetica" w:hAnsi="Helvetica" w:cs="Arial"/>
          <w:b w:val="0"/>
          <w:sz w:val="24"/>
        </w:rPr>
        <w:t xml:space="preserve">. </w:t>
      </w:r>
      <w:r w:rsidR="00562FE4">
        <w:rPr>
          <w:rFonts w:ascii="Helvetica" w:hAnsi="Helvetica" w:cs="Arial"/>
          <w:b w:val="0"/>
          <w:sz w:val="24"/>
        </w:rPr>
        <w:t>d</w:t>
      </w:r>
      <w:r w:rsidRPr="00FF22C4">
        <w:rPr>
          <w:rFonts w:ascii="Helvetica" w:hAnsi="Helvetica" w:cs="Arial"/>
          <w:b w:val="0"/>
          <w:sz w:val="24"/>
        </w:rPr>
        <w:t xml:space="preserve">e la Oficina </w:t>
      </w:r>
      <w:r w:rsidR="009B07E9" w:rsidRPr="00FF22C4">
        <w:rPr>
          <w:rFonts w:ascii="Helvetica" w:hAnsi="Helvetica" w:cs="Arial"/>
          <w:b w:val="0"/>
          <w:sz w:val="24"/>
        </w:rPr>
        <w:t>donde fue prestado el Servicio</w:t>
      </w:r>
      <w:r w:rsidRPr="00FF22C4">
        <w:rPr>
          <w:rFonts w:ascii="Helvetica" w:hAnsi="Helvetica" w:cs="Arial"/>
          <w:b w:val="0"/>
          <w:sz w:val="24"/>
        </w:rPr>
        <w:t xml:space="preserve">. </w:t>
      </w:r>
    </w:p>
    <w:p w:rsidR="00A43103" w:rsidRPr="00FF22C4" w:rsidRDefault="00A43103" w:rsidP="00A43103">
      <w:pPr>
        <w:ind w:left="1440"/>
        <w:jc w:val="both"/>
        <w:rPr>
          <w:rFonts w:ascii="Helvetica" w:hAnsi="Helvetica" w:cs="Arial"/>
        </w:rPr>
      </w:pPr>
    </w:p>
    <w:p w:rsidR="00A43103" w:rsidRPr="00FF22C4" w:rsidRDefault="00A43103" w:rsidP="00A43103">
      <w:pPr>
        <w:ind w:left="1440"/>
        <w:jc w:val="both"/>
        <w:rPr>
          <w:rFonts w:ascii="Helvetica" w:hAnsi="Helvetica" w:cs="Arial"/>
          <w:sz w:val="24"/>
        </w:rPr>
      </w:pPr>
      <w:r w:rsidRPr="00FF22C4">
        <w:rPr>
          <w:rFonts w:ascii="Helvetica" w:hAnsi="Helvetica" w:cs="Arial"/>
          <w:sz w:val="24"/>
        </w:rPr>
        <w:t xml:space="preserve">La Convocante a través </w:t>
      </w:r>
      <w:r w:rsidR="00062341" w:rsidRPr="00FF22C4">
        <w:rPr>
          <w:rFonts w:ascii="Helvetica" w:hAnsi="Helvetica" w:cs="Arial"/>
          <w:b/>
          <w:sz w:val="24"/>
        </w:rPr>
        <w:t>de la Secretaría de Planeación y Finanzas</w:t>
      </w:r>
      <w:r w:rsidR="009376D8">
        <w:rPr>
          <w:rFonts w:ascii="Helvetica" w:hAnsi="Helvetica" w:cs="Arial"/>
          <w:b/>
          <w:sz w:val="24"/>
        </w:rPr>
        <w:t>, Procuraduría General de Justicia del Estado y Oficialía Mayor de Gobierno</w:t>
      </w:r>
      <w:r w:rsidR="009376D8" w:rsidRPr="00FF22C4">
        <w:rPr>
          <w:rFonts w:ascii="Helvetica" w:hAnsi="Helvetica" w:cs="Arial"/>
          <w:b/>
          <w:sz w:val="24"/>
        </w:rPr>
        <w:t xml:space="preserve"> del Estado</w:t>
      </w:r>
      <w:r w:rsidRPr="00FF22C4">
        <w:rPr>
          <w:rFonts w:ascii="Helvetica" w:hAnsi="Helvetica" w:cs="Arial"/>
          <w:sz w:val="24"/>
        </w:rPr>
        <w:t>,</w:t>
      </w:r>
      <w:r w:rsidR="009376D8">
        <w:rPr>
          <w:rFonts w:ascii="Helvetica" w:hAnsi="Helvetica" w:cs="Arial"/>
          <w:sz w:val="24"/>
        </w:rPr>
        <w:t xml:space="preserve"> según corresponda,</w:t>
      </w:r>
      <w:r w:rsidRPr="00FF22C4">
        <w:rPr>
          <w:rFonts w:ascii="Helvetica" w:hAnsi="Helvetica" w:cs="Arial"/>
          <w:sz w:val="24"/>
        </w:rP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sidR="00562FE4">
        <w:rPr>
          <w:rFonts w:ascii="Helvetica" w:hAnsi="Helvetica" w:cs="Arial"/>
          <w:sz w:val="24"/>
        </w:rPr>
        <w:t>3</w:t>
      </w:r>
      <w:r w:rsidRPr="00FF22C4">
        <w:rPr>
          <w:rFonts w:ascii="Helvetica" w:hAnsi="Helvetica" w:cs="Arial"/>
          <w:sz w:val="24"/>
        </w:rPr>
        <w:t>0 (</w:t>
      </w:r>
      <w:r w:rsidR="00562FE4">
        <w:rPr>
          <w:rFonts w:ascii="Helvetica" w:hAnsi="Helvetica" w:cs="Arial"/>
          <w:sz w:val="24"/>
        </w:rPr>
        <w:t>treinta</w:t>
      </w:r>
      <w:r w:rsidRPr="00FF22C4">
        <w:rPr>
          <w:rFonts w:ascii="Helvetica" w:hAnsi="Helvetica" w:cs="Arial"/>
          <w:sz w:val="24"/>
        </w:rPr>
        <w:t>) días naturales contados a partir de la fecha de aceptación de la o las facturas.</w:t>
      </w:r>
    </w:p>
    <w:p w:rsidR="00A43103" w:rsidRPr="00FF22C4" w:rsidRDefault="00A43103" w:rsidP="00A43103">
      <w:pPr>
        <w:ind w:left="1418"/>
        <w:jc w:val="both"/>
        <w:rPr>
          <w:rFonts w:ascii="Helvetica" w:hAnsi="Helvetica" w:cs="Arial"/>
        </w:rPr>
      </w:pPr>
    </w:p>
    <w:p w:rsidR="00A43103" w:rsidRPr="00FF22C4" w:rsidRDefault="00A43103" w:rsidP="00102B35">
      <w:pPr>
        <w:pStyle w:val="Sangradetextonormal"/>
        <w:numPr>
          <w:ilvl w:val="0"/>
          <w:numId w:val="34"/>
        </w:numPr>
        <w:tabs>
          <w:tab w:val="clear" w:pos="1530"/>
          <w:tab w:val="left" w:pos="900"/>
          <w:tab w:val="num" w:pos="1440"/>
        </w:tabs>
        <w:spacing w:line="240" w:lineRule="auto"/>
        <w:ind w:left="1440" w:hanging="270"/>
        <w:rPr>
          <w:rFonts w:ascii="Helvetica" w:hAnsi="Helvetica" w:cs="Arial"/>
          <w:b w:val="0"/>
          <w:sz w:val="24"/>
        </w:rPr>
      </w:pPr>
      <w:r w:rsidRPr="00FF22C4">
        <w:rPr>
          <w:rFonts w:ascii="Helvetica" w:hAnsi="Helvetica" w:cs="Arial"/>
          <w:b w:val="0"/>
          <w:sz w:val="24"/>
        </w:rPr>
        <w:t xml:space="preserve">En caso de imprecisiones en la o las facturas y/o su documentación anexa, dentro de un plazo de 3 (tres) días naturales </w:t>
      </w:r>
      <w:r w:rsidR="00062341" w:rsidRPr="00FF22C4">
        <w:rPr>
          <w:rFonts w:ascii="Helvetica" w:hAnsi="Helvetica" w:cs="Arial"/>
          <w:b w:val="0"/>
          <w:sz w:val="24"/>
        </w:rPr>
        <w:t xml:space="preserve">la </w:t>
      </w:r>
      <w:r w:rsidR="00E676DA" w:rsidRPr="00FF22C4">
        <w:rPr>
          <w:rFonts w:ascii="Helvetica" w:hAnsi="Helvetica" w:cs="Arial"/>
          <w:b w:val="0"/>
          <w:sz w:val="24"/>
        </w:rPr>
        <w:t xml:space="preserve">oficina donde se </w:t>
      </w:r>
      <w:r w:rsidR="00257D6A" w:rsidRPr="00FF22C4">
        <w:rPr>
          <w:rFonts w:ascii="Helvetica" w:hAnsi="Helvetica" w:cs="Arial"/>
          <w:b w:val="0"/>
          <w:sz w:val="24"/>
        </w:rPr>
        <w:t>prestó</w:t>
      </w:r>
      <w:r w:rsidR="00E676DA" w:rsidRPr="00FF22C4">
        <w:rPr>
          <w:rFonts w:ascii="Helvetica" w:hAnsi="Helvetica" w:cs="Arial"/>
          <w:b w:val="0"/>
          <w:sz w:val="24"/>
        </w:rPr>
        <w:t xml:space="preserve"> el Servicio</w:t>
      </w:r>
      <w:r w:rsidRPr="00FF22C4">
        <w:rPr>
          <w:rFonts w:ascii="Helvetica" w:hAnsi="Helvetica" w:cs="Arial"/>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95125C" w:rsidRDefault="0095125C" w:rsidP="0095125C">
      <w:pPr>
        <w:pStyle w:val="Sangradetextonormal"/>
        <w:tabs>
          <w:tab w:val="left" w:pos="900"/>
        </w:tabs>
        <w:spacing w:line="240" w:lineRule="auto"/>
        <w:ind w:left="810" w:firstLine="0"/>
        <w:rPr>
          <w:rFonts w:ascii="Helvetica" w:hAnsi="Helvetica" w:cs="Arial"/>
          <w:b w:val="0"/>
          <w:sz w:val="24"/>
        </w:rPr>
      </w:pPr>
    </w:p>
    <w:p w:rsidR="0095125C" w:rsidRPr="00FF22C4" w:rsidRDefault="0095125C" w:rsidP="00F74F18">
      <w:pPr>
        <w:widowControl w:val="0"/>
        <w:tabs>
          <w:tab w:val="left" w:pos="1440"/>
        </w:tabs>
        <w:spacing w:before="120" w:after="120"/>
        <w:ind w:left="1440"/>
        <w:jc w:val="both"/>
        <w:rPr>
          <w:rFonts w:ascii="Helvetica" w:hAnsi="Helvetica" w:cs="Arial"/>
          <w:sz w:val="24"/>
        </w:rPr>
      </w:pPr>
      <w:r w:rsidRPr="00FF22C4">
        <w:rPr>
          <w:rFonts w:ascii="Helvetica" w:hAnsi="Helvetica" w:cs="Arial"/>
          <w:sz w:val="24"/>
        </w:rPr>
        <w:t xml:space="preserve">El prestador del servicio deberá presentar en la unidad administrativa de la Oficina </w:t>
      </w:r>
      <w:r w:rsidR="00E676DA" w:rsidRPr="00FF22C4">
        <w:rPr>
          <w:rFonts w:ascii="Helvetica" w:hAnsi="Helvetica" w:cs="Arial"/>
          <w:sz w:val="24"/>
        </w:rPr>
        <w:t xml:space="preserve">donde se </w:t>
      </w:r>
      <w:r w:rsidR="00257D6A" w:rsidRPr="00FF22C4">
        <w:rPr>
          <w:rFonts w:ascii="Helvetica" w:hAnsi="Helvetica" w:cs="Arial"/>
          <w:sz w:val="24"/>
        </w:rPr>
        <w:t>prestó</w:t>
      </w:r>
      <w:r w:rsidR="00E676DA" w:rsidRPr="00FF22C4">
        <w:rPr>
          <w:rFonts w:ascii="Helvetica" w:hAnsi="Helvetica" w:cs="Arial"/>
          <w:sz w:val="24"/>
        </w:rPr>
        <w:t xml:space="preserve"> el Servicio</w:t>
      </w:r>
      <w:r w:rsidRPr="00FF22C4">
        <w:rPr>
          <w:rFonts w:ascii="Helvetica" w:hAnsi="Helvetica" w:cs="Arial"/>
          <w:sz w:val="24"/>
        </w:rPr>
        <w:t xml:space="preserve">, la o las bitácoras del servicio para su validación por el departamento administrativo del área </w:t>
      </w:r>
      <w:r w:rsidR="00E676DA" w:rsidRPr="00FF22C4">
        <w:rPr>
          <w:rFonts w:ascii="Helvetica" w:hAnsi="Helvetica" w:cs="Arial"/>
          <w:sz w:val="24"/>
        </w:rPr>
        <w:t xml:space="preserve">donde se </w:t>
      </w:r>
      <w:r w:rsidR="00257D6A" w:rsidRPr="00FF22C4">
        <w:rPr>
          <w:rFonts w:ascii="Helvetica" w:hAnsi="Helvetica" w:cs="Arial"/>
          <w:sz w:val="24"/>
        </w:rPr>
        <w:t>realizó</w:t>
      </w:r>
      <w:r w:rsidR="00E676DA" w:rsidRPr="00FF22C4">
        <w:rPr>
          <w:rFonts w:ascii="Helvetica" w:hAnsi="Helvetica" w:cs="Arial"/>
          <w:sz w:val="24"/>
        </w:rPr>
        <w:t xml:space="preserve"> el </w:t>
      </w:r>
      <w:r w:rsidR="00E676DA" w:rsidRPr="00FF22C4">
        <w:rPr>
          <w:rFonts w:ascii="Helvetica" w:hAnsi="Helvetica" w:cs="Arial"/>
          <w:sz w:val="24"/>
        </w:rPr>
        <w:lastRenderedPageBreak/>
        <w:t>Servicio</w:t>
      </w:r>
      <w:r w:rsidRPr="00FF22C4">
        <w:rPr>
          <w:rFonts w:ascii="Helvetica" w:hAnsi="Helvetica" w:cs="Arial"/>
          <w:sz w:val="24"/>
        </w:rPr>
        <w:t xml:space="preserve">. </w:t>
      </w:r>
    </w:p>
    <w:p w:rsidR="00A43103" w:rsidRPr="00FF22C4" w:rsidRDefault="00A43103" w:rsidP="00A43103">
      <w:pPr>
        <w:ind w:left="1418"/>
        <w:jc w:val="both"/>
        <w:rPr>
          <w:rFonts w:ascii="Helvetica" w:hAnsi="Helvetica" w:cs="Arial"/>
        </w:rPr>
      </w:pPr>
    </w:p>
    <w:p w:rsidR="00A43103" w:rsidRPr="00767262" w:rsidRDefault="00767262" w:rsidP="00A43103">
      <w:pPr>
        <w:ind w:left="1418"/>
        <w:jc w:val="both"/>
        <w:rPr>
          <w:rFonts w:ascii="Helvetica" w:hAnsi="Helvetica" w:cs="Arial"/>
          <w:sz w:val="24"/>
        </w:rPr>
      </w:pPr>
      <w:r w:rsidRPr="00767262">
        <w:rPr>
          <w:rFonts w:ascii="Helvetica" w:hAnsi="Helvetica" w:cs="Arial"/>
          <w:sz w:val="24"/>
        </w:rPr>
        <w:t>El pago se cubrirá únicamente por las horas laboradas en el mes vencido</w:t>
      </w:r>
      <w:r w:rsidR="00A43103" w:rsidRPr="00767262">
        <w:rPr>
          <w:rFonts w:ascii="Helvetica" w:hAnsi="Helvetica" w:cs="Arial"/>
          <w:sz w:val="24"/>
        </w:rPr>
        <w:t>, las cuales se comprobarán mediante los correspondientes reportes de serv</w:t>
      </w:r>
      <w:r w:rsidR="00552B83" w:rsidRPr="00767262">
        <w:rPr>
          <w:rFonts w:ascii="Helvetica" w:hAnsi="Helvetica" w:cs="Arial"/>
          <w:sz w:val="24"/>
        </w:rPr>
        <w:t>icios, debidamente requisitados</w:t>
      </w:r>
      <w:r w:rsidR="00A43103" w:rsidRPr="00767262">
        <w:rPr>
          <w:rFonts w:ascii="Helvetica" w:hAnsi="Helvetica" w:cs="Arial"/>
          <w:sz w:val="24"/>
        </w:rPr>
        <w:t xml:space="preserve"> y en apego a las especificaciones establecidas en </w:t>
      </w:r>
      <w:r w:rsidR="00062341" w:rsidRPr="00767262">
        <w:rPr>
          <w:rFonts w:ascii="Helvetica" w:hAnsi="Helvetica" w:cs="Arial"/>
          <w:sz w:val="24"/>
        </w:rPr>
        <w:t>el punto 3.1</w:t>
      </w:r>
      <w:r w:rsidR="00466986">
        <w:rPr>
          <w:rFonts w:ascii="Helvetica" w:hAnsi="Helvetica" w:cs="Arial"/>
          <w:sz w:val="24"/>
        </w:rPr>
        <w:t xml:space="preserve"> de estas bases de licitación</w:t>
      </w:r>
      <w:r w:rsidR="006B246B" w:rsidRPr="00767262">
        <w:rPr>
          <w:rFonts w:ascii="Helvetica" w:hAnsi="Helvetica" w:cs="Arial"/>
          <w:sz w:val="24"/>
        </w:rPr>
        <w:t>.</w:t>
      </w:r>
      <w:r w:rsidR="00062341" w:rsidRPr="00767262">
        <w:rPr>
          <w:rFonts w:ascii="Helvetica" w:hAnsi="Helvetica" w:cs="Arial"/>
          <w:sz w:val="24"/>
        </w:rPr>
        <w:t xml:space="preserve"> </w:t>
      </w:r>
    </w:p>
    <w:p w:rsidR="00DA3C02" w:rsidRPr="007C3F0B" w:rsidRDefault="00DA3C02" w:rsidP="00A43103">
      <w:pPr>
        <w:ind w:left="1418"/>
        <w:jc w:val="both"/>
        <w:rPr>
          <w:rFonts w:ascii="Helvetica" w:hAnsi="Helvetica" w:cs="Arial"/>
          <w:color w:val="FF0000"/>
          <w:sz w:val="24"/>
        </w:rPr>
      </w:pPr>
    </w:p>
    <w:p w:rsidR="00DA3C02" w:rsidRPr="00D328F9" w:rsidRDefault="00DA3C02" w:rsidP="00A43103">
      <w:pPr>
        <w:ind w:left="1418"/>
        <w:jc w:val="both"/>
        <w:rPr>
          <w:rFonts w:ascii="Helvetica" w:hAnsi="Helvetica" w:cs="Arial"/>
          <w:sz w:val="24"/>
        </w:rPr>
      </w:pPr>
      <w:r w:rsidRPr="00D328F9">
        <w:rPr>
          <w:rFonts w:ascii="Helvetica" w:hAnsi="Helvetica" w:cs="Arial"/>
          <w:sz w:val="24"/>
        </w:rPr>
        <w:t>La facturación cubrirá únicamente las horas laboradas en el mes vencido</w:t>
      </w:r>
      <w:r w:rsidR="00D328F9" w:rsidRPr="00D328F9">
        <w:rPr>
          <w:rFonts w:ascii="Helvetica" w:hAnsi="Helvetica" w:cs="Arial"/>
          <w:sz w:val="24"/>
        </w:rPr>
        <w:t>.</w:t>
      </w:r>
      <w:r w:rsidRPr="00D328F9">
        <w:rPr>
          <w:rFonts w:ascii="Helvetica" w:hAnsi="Helvetica" w:cs="Arial"/>
          <w:sz w:val="24"/>
          <w:highlight w:val="cyan"/>
        </w:rPr>
        <w:t xml:space="preserve"> </w:t>
      </w:r>
    </w:p>
    <w:p w:rsidR="00A43103" w:rsidRPr="007C3F0B" w:rsidRDefault="00A43103" w:rsidP="00A43103">
      <w:pPr>
        <w:ind w:left="1418"/>
        <w:jc w:val="both"/>
        <w:rPr>
          <w:rFonts w:ascii="Helvetica" w:hAnsi="Helvetica" w:cs="Arial"/>
          <w:color w:val="FF0000"/>
          <w:sz w:val="24"/>
          <w:highlight w:val="yellow"/>
        </w:rPr>
      </w:pPr>
    </w:p>
    <w:p w:rsidR="00A43103" w:rsidRPr="00FF22C4" w:rsidRDefault="00A43103" w:rsidP="00A43103">
      <w:pPr>
        <w:ind w:left="1418"/>
        <w:jc w:val="both"/>
        <w:rPr>
          <w:rFonts w:ascii="Helvetica" w:hAnsi="Helvetica" w:cs="Arial"/>
          <w:b/>
          <w:sz w:val="24"/>
        </w:rPr>
      </w:pPr>
      <w:r w:rsidRPr="00FF22C4">
        <w:rPr>
          <w:rFonts w:ascii="Helvetica" w:hAnsi="Helvetica" w:cs="Arial"/>
          <w:b/>
          <w:sz w:val="24"/>
        </w:rPr>
        <w:t>Deberá Facturar a Nombre de Gobierno del Estado de Baja California, RFC: GEB460319-4H7, Con Dirección e</w:t>
      </w:r>
      <w:r w:rsidR="00552B83" w:rsidRPr="00FF22C4">
        <w:rPr>
          <w:rFonts w:ascii="Helvetica" w:hAnsi="Helvetica" w:cs="Arial"/>
          <w:b/>
          <w:sz w:val="24"/>
        </w:rPr>
        <w:t>n</w:t>
      </w:r>
      <w:r w:rsidRPr="00FF22C4">
        <w:rPr>
          <w:rFonts w:ascii="Helvetica" w:hAnsi="Helvetica" w:cs="Arial"/>
          <w:b/>
          <w:sz w:val="24"/>
        </w:rPr>
        <w:t xml:space="preserve"> Calz</w:t>
      </w:r>
      <w:r w:rsidR="00552B83" w:rsidRPr="00FF22C4">
        <w:rPr>
          <w:rFonts w:ascii="Helvetica" w:hAnsi="Helvetica" w:cs="Arial"/>
          <w:b/>
          <w:sz w:val="24"/>
        </w:rPr>
        <w:t>ada</w:t>
      </w:r>
      <w:r w:rsidRPr="00FF22C4">
        <w:rPr>
          <w:rFonts w:ascii="Helvetica" w:hAnsi="Helvetica" w:cs="Arial"/>
          <w:b/>
          <w:sz w:val="24"/>
        </w:rPr>
        <w:t xml:space="preserve"> Independencia </w:t>
      </w:r>
      <w:r w:rsidR="00552B83" w:rsidRPr="00FF22C4">
        <w:rPr>
          <w:rFonts w:ascii="Helvetica" w:hAnsi="Helvetica" w:cs="Arial"/>
          <w:b/>
          <w:sz w:val="24"/>
        </w:rPr>
        <w:t>No. 994</w:t>
      </w:r>
      <w:r w:rsidRPr="00FF22C4">
        <w:rPr>
          <w:rFonts w:ascii="Helvetica" w:hAnsi="Helvetica" w:cs="Arial"/>
          <w:b/>
          <w:sz w:val="24"/>
        </w:rPr>
        <w:t xml:space="preserve">, Centro Cívico, </w:t>
      </w:r>
      <w:r w:rsidR="00365585" w:rsidRPr="00FF22C4">
        <w:rPr>
          <w:rFonts w:ascii="Helvetica" w:hAnsi="Helvetica" w:cs="Arial"/>
          <w:b/>
          <w:sz w:val="24"/>
        </w:rPr>
        <w:t xml:space="preserve">Mexicali, </w:t>
      </w:r>
      <w:r w:rsidRPr="00FF22C4">
        <w:rPr>
          <w:rFonts w:ascii="Helvetica" w:hAnsi="Helvetica" w:cs="Arial"/>
          <w:b/>
          <w:sz w:val="24"/>
        </w:rPr>
        <w:t xml:space="preserve">B.C. C.P. 21000; </w:t>
      </w:r>
    </w:p>
    <w:p w:rsidR="00A43103" w:rsidRPr="00FF22C4" w:rsidRDefault="00A43103" w:rsidP="00A43103">
      <w:pPr>
        <w:ind w:left="1440"/>
        <w:jc w:val="both"/>
        <w:rPr>
          <w:rFonts w:ascii="Helvetica" w:hAnsi="Helvetica" w:cs="Arial"/>
          <w:sz w:val="24"/>
        </w:rPr>
      </w:pPr>
    </w:p>
    <w:p w:rsidR="00A43103" w:rsidRPr="00FF22C4" w:rsidRDefault="00A43103" w:rsidP="00A43103">
      <w:pPr>
        <w:ind w:left="1440"/>
        <w:jc w:val="both"/>
        <w:rPr>
          <w:rFonts w:ascii="Helvetica" w:hAnsi="Helvetica" w:cs="Arial"/>
          <w:b/>
          <w:sz w:val="24"/>
        </w:rPr>
      </w:pPr>
      <w:r w:rsidRPr="00FF22C4">
        <w:rPr>
          <w:rFonts w:ascii="Helvetica" w:hAnsi="Helvetica" w:cs="Arial"/>
          <w:b/>
          <w:sz w:val="24"/>
        </w:rPr>
        <w:t>No habrá anticipos.</w:t>
      </w:r>
    </w:p>
    <w:p w:rsidR="007040C3" w:rsidRPr="00FF22C4" w:rsidRDefault="007040C3" w:rsidP="007040C3">
      <w:pPr>
        <w:rPr>
          <w:rFonts w:ascii="Helvetica" w:hAnsi="Helvetica" w:cs="Arial"/>
        </w:rPr>
      </w:pPr>
    </w:p>
    <w:p w:rsidR="008575ED" w:rsidRPr="00FF22C4" w:rsidRDefault="008575ED" w:rsidP="005F0CB6">
      <w:pPr>
        <w:pStyle w:val="Sangradetextonormal"/>
        <w:tabs>
          <w:tab w:val="left" w:pos="720"/>
        </w:tabs>
        <w:ind w:firstLine="0"/>
        <w:rPr>
          <w:rFonts w:ascii="Helvetica" w:hAnsi="Helvetica" w:cs="Arial"/>
          <w:sz w:val="24"/>
        </w:rPr>
      </w:pPr>
      <w:r w:rsidRPr="00FF22C4">
        <w:rPr>
          <w:rFonts w:ascii="Helvetica" w:hAnsi="Helvetica" w:cs="Arial"/>
          <w:sz w:val="24"/>
        </w:rPr>
        <w:t xml:space="preserve">1.5 </w:t>
      </w:r>
      <w:r w:rsidR="005F0CB6" w:rsidRPr="00FF22C4">
        <w:rPr>
          <w:rFonts w:ascii="Helvetica" w:hAnsi="Helvetica" w:cs="Arial"/>
          <w:sz w:val="24"/>
        </w:rPr>
        <w:tab/>
      </w:r>
      <w:r w:rsidRPr="00FF22C4">
        <w:rPr>
          <w:rFonts w:ascii="Helvetica" w:hAnsi="Helvetica" w:cs="Arial"/>
          <w:sz w:val="24"/>
        </w:rPr>
        <w:t xml:space="preserve">PERIODO DE GARANTÍA </w:t>
      </w:r>
      <w:r w:rsidR="00AD534C" w:rsidRPr="00FF22C4">
        <w:rPr>
          <w:rFonts w:ascii="Helvetica" w:hAnsi="Helvetica" w:cs="Arial"/>
          <w:sz w:val="24"/>
        </w:rPr>
        <w:t>DEL</w:t>
      </w:r>
      <w:r w:rsidR="00FE1D73" w:rsidRPr="00FF22C4">
        <w:rPr>
          <w:rFonts w:ascii="Helvetica" w:hAnsi="Helvetica" w:cs="Arial"/>
          <w:sz w:val="24"/>
        </w:rPr>
        <w:t xml:space="preserve"> SERVICIO</w:t>
      </w:r>
      <w:r w:rsidRPr="00FF22C4">
        <w:rPr>
          <w:rFonts w:ascii="Helvetica" w:hAnsi="Helvetica" w:cs="Arial"/>
          <w:sz w:val="24"/>
        </w:rPr>
        <w:t>:</w:t>
      </w:r>
    </w:p>
    <w:p w:rsidR="008575ED" w:rsidRPr="00FF22C4" w:rsidRDefault="008575ED">
      <w:pPr>
        <w:pStyle w:val="Sangradetextonormal"/>
        <w:ind w:firstLine="0"/>
        <w:rPr>
          <w:rFonts w:ascii="Helvetica" w:hAnsi="Helvetica" w:cs="Arial"/>
          <w:b w:val="0"/>
          <w:sz w:val="24"/>
        </w:rPr>
      </w:pPr>
    </w:p>
    <w:p w:rsidR="008575ED" w:rsidRPr="00FF22C4" w:rsidRDefault="008575ED">
      <w:pPr>
        <w:pStyle w:val="Sangradetextonormal"/>
        <w:spacing w:line="240" w:lineRule="auto"/>
        <w:ind w:left="806" w:firstLine="0"/>
        <w:rPr>
          <w:rFonts w:ascii="Helvetica" w:hAnsi="Helvetica" w:cs="Arial"/>
          <w:b w:val="0"/>
          <w:sz w:val="24"/>
        </w:rPr>
      </w:pPr>
      <w:r w:rsidRPr="00FF22C4">
        <w:rPr>
          <w:rFonts w:ascii="Helvetica" w:hAnsi="Helvetica" w:cs="Arial"/>
          <w:b w:val="0"/>
          <w:sz w:val="24"/>
        </w:rPr>
        <w:t>El periodo mínimo de garantía a ofrecer en la presente licitación pública por parte los licitantes</w:t>
      </w:r>
      <w:r w:rsidR="00305352" w:rsidRPr="00FF22C4">
        <w:rPr>
          <w:rFonts w:ascii="Helvetica" w:hAnsi="Helvetica" w:cs="Arial"/>
          <w:b w:val="0"/>
          <w:sz w:val="24"/>
        </w:rPr>
        <w:t xml:space="preserve"> deberá ser por un año. </w:t>
      </w:r>
      <w:r w:rsidR="00A540A4" w:rsidRPr="00FF22C4">
        <w:rPr>
          <w:rFonts w:ascii="Helvetica" w:hAnsi="Helvetica" w:cs="Arial"/>
          <w:b w:val="0"/>
          <w:sz w:val="24"/>
        </w:rPr>
        <w:t xml:space="preserve">Esta garantía tendrá por objeto responder contra el incumplimiento que se presente en el servicio prestado. </w:t>
      </w:r>
      <w:r w:rsidRPr="00FF22C4">
        <w:rPr>
          <w:rFonts w:ascii="Helvetica" w:hAnsi="Helvetica" w:cs="Arial"/>
          <w:b w:val="0"/>
          <w:sz w:val="24"/>
        </w:rPr>
        <w:t xml:space="preserve">El periodo de garantía empezará a correr a partir de la fecha de </w:t>
      </w:r>
      <w:r w:rsidR="00305352" w:rsidRPr="00FF22C4">
        <w:rPr>
          <w:rFonts w:ascii="Helvetica" w:hAnsi="Helvetica" w:cs="Arial"/>
          <w:b w:val="0"/>
          <w:sz w:val="24"/>
        </w:rPr>
        <w:t xml:space="preserve">la </w:t>
      </w:r>
      <w:r w:rsidR="0095125C" w:rsidRPr="00FF22C4">
        <w:rPr>
          <w:rFonts w:ascii="Helvetica" w:hAnsi="Helvetica" w:cs="Arial"/>
          <w:b w:val="0"/>
          <w:sz w:val="24"/>
        </w:rPr>
        <w:t>firma del contrato.</w:t>
      </w:r>
    </w:p>
    <w:p w:rsidR="00404008" w:rsidRPr="00FF22C4" w:rsidRDefault="00404008" w:rsidP="0036458D">
      <w:pPr>
        <w:pStyle w:val="Sangradetextonormal"/>
        <w:spacing w:line="240" w:lineRule="auto"/>
        <w:ind w:firstLine="0"/>
        <w:rPr>
          <w:rFonts w:ascii="Helvetica" w:hAnsi="Helvetica" w:cs="Arial"/>
          <w:b w:val="0"/>
          <w:sz w:val="24"/>
        </w:rPr>
      </w:pPr>
    </w:p>
    <w:p w:rsidR="008575ED" w:rsidRPr="00FF22C4" w:rsidRDefault="008575ED">
      <w:pPr>
        <w:pStyle w:val="Sangradetextonormal"/>
        <w:tabs>
          <w:tab w:val="left" w:pos="900"/>
        </w:tabs>
        <w:spacing w:line="240" w:lineRule="auto"/>
        <w:ind w:firstLine="0"/>
        <w:rPr>
          <w:rFonts w:ascii="Helvetica" w:hAnsi="Helvetica" w:cs="Arial"/>
          <w:sz w:val="24"/>
        </w:rPr>
      </w:pPr>
      <w:r w:rsidRPr="00FF22C4">
        <w:rPr>
          <w:rFonts w:ascii="Helvetica" w:hAnsi="Helvetica" w:cs="Arial"/>
          <w:sz w:val="24"/>
        </w:rPr>
        <w:t xml:space="preserve">1.6 </w:t>
      </w:r>
      <w:r w:rsidR="005F0CB6" w:rsidRPr="00FF22C4">
        <w:rPr>
          <w:rFonts w:ascii="Helvetica" w:hAnsi="Helvetica" w:cs="Arial"/>
          <w:sz w:val="24"/>
        </w:rPr>
        <w:tab/>
      </w:r>
      <w:r w:rsidRPr="00FF22C4">
        <w:rPr>
          <w:rFonts w:ascii="Helvetica" w:hAnsi="Helvetica" w:cs="Arial"/>
          <w:sz w:val="24"/>
        </w:rPr>
        <w:t>NEGOCIACIÓN DE CONDICIONES:</w:t>
      </w:r>
    </w:p>
    <w:p w:rsidR="008575ED" w:rsidRPr="00FF22C4" w:rsidRDefault="008575ED">
      <w:pPr>
        <w:pStyle w:val="Sangradetextonormal"/>
        <w:tabs>
          <w:tab w:val="left" w:pos="900"/>
        </w:tabs>
        <w:spacing w:line="240" w:lineRule="auto"/>
        <w:ind w:firstLine="0"/>
        <w:rPr>
          <w:rFonts w:ascii="Helvetica" w:hAnsi="Helvetica" w:cs="Arial"/>
          <w:b w:val="0"/>
          <w:sz w:val="24"/>
        </w:rPr>
      </w:pPr>
    </w:p>
    <w:p w:rsidR="008575ED" w:rsidRPr="00FF22C4" w:rsidRDefault="008575ED" w:rsidP="00E44A4B">
      <w:pPr>
        <w:pStyle w:val="Sangradetextonormal"/>
        <w:tabs>
          <w:tab w:val="left" w:pos="900"/>
        </w:tabs>
        <w:spacing w:line="240" w:lineRule="auto"/>
        <w:ind w:left="810" w:firstLine="0"/>
        <w:rPr>
          <w:rFonts w:ascii="Helvetica" w:hAnsi="Helvetica" w:cs="Arial"/>
          <w:b w:val="0"/>
          <w:sz w:val="24"/>
        </w:rPr>
      </w:pPr>
      <w:r w:rsidRPr="00FF22C4">
        <w:rPr>
          <w:rFonts w:ascii="Helvetica" w:hAnsi="Helvetica" w:cs="Arial"/>
          <w:b w:val="0"/>
          <w:sz w:val="24"/>
        </w:rPr>
        <w:t>Ninguna de las condiciones contenidas en las presentes bases de licitación, así como las proposiciones presentadas por los licitantes podrán ser negociadas.</w:t>
      </w:r>
    </w:p>
    <w:p w:rsidR="007C3F0B" w:rsidRPr="00FF22C4" w:rsidRDefault="007C3F0B">
      <w:pPr>
        <w:pStyle w:val="Sangradetextonormal"/>
        <w:tabs>
          <w:tab w:val="left" w:pos="900"/>
        </w:tabs>
        <w:spacing w:line="240" w:lineRule="auto"/>
        <w:ind w:left="810" w:firstLine="0"/>
        <w:rPr>
          <w:rFonts w:ascii="Helvetica" w:hAnsi="Helvetica" w:cs="Arial"/>
          <w:b w:val="0"/>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1.7 </w:t>
      </w:r>
      <w:r w:rsidR="005F0CB6" w:rsidRPr="00FF22C4">
        <w:rPr>
          <w:rFonts w:ascii="Helvetica" w:hAnsi="Helvetica" w:cs="Arial"/>
          <w:b/>
          <w:sz w:val="24"/>
        </w:rPr>
        <w:tab/>
      </w:r>
      <w:r w:rsidRPr="00FF22C4">
        <w:rPr>
          <w:rFonts w:ascii="Helvetica" w:hAnsi="Helvetica" w:cs="Arial"/>
          <w:b/>
          <w:sz w:val="24"/>
        </w:rPr>
        <w:t>NORMATIVIDAD APLICABLE:</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 xml:space="preserve">La presente licitación pública </w:t>
      </w:r>
      <w:r w:rsidR="0094014D" w:rsidRPr="00FF22C4">
        <w:rPr>
          <w:rFonts w:ascii="Helvetica" w:hAnsi="Helvetica" w:cs="Arial"/>
          <w:sz w:val="24"/>
        </w:rPr>
        <w:t xml:space="preserve">regional </w:t>
      </w:r>
      <w:r w:rsidRPr="00FF22C4">
        <w:rPr>
          <w:rFonts w:ascii="Helvetica" w:hAnsi="Helvetica" w:cs="Arial"/>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7F7699" w:rsidRPr="00FF22C4" w:rsidRDefault="007F7699">
      <w:pPr>
        <w:pStyle w:val="2"/>
        <w:ind w:left="720" w:hanging="720"/>
        <w:rPr>
          <w:rFonts w:ascii="Helvetica" w:hAnsi="Helvetica" w:cs="Arial"/>
          <w:color w:val="FF0000"/>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1.8  </w:t>
      </w:r>
      <w:r w:rsidR="005F0CB6" w:rsidRPr="00FF22C4">
        <w:rPr>
          <w:rFonts w:ascii="Helvetica" w:hAnsi="Helvetica" w:cs="Arial"/>
          <w:b/>
          <w:sz w:val="24"/>
        </w:rPr>
        <w:tab/>
      </w:r>
      <w:r w:rsidRPr="00FF22C4">
        <w:rPr>
          <w:rFonts w:ascii="Helvetica" w:hAnsi="Helvetica" w:cs="Arial"/>
          <w:b/>
          <w:sz w:val="24"/>
        </w:rPr>
        <w:t>PERSONAS QUE PODRÁN PARTICIPAR:</w:t>
      </w:r>
    </w:p>
    <w:p w:rsidR="00E65644" w:rsidRPr="00FF22C4" w:rsidRDefault="00E65644" w:rsidP="00E65644">
      <w:pPr>
        <w:pStyle w:val="2"/>
        <w:ind w:left="0"/>
        <w:rPr>
          <w:rFonts w:ascii="Helvetica" w:hAnsi="Helvetica" w:cs="Arial"/>
          <w:sz w:val="24"/>
        </w:rPr>
      </w:pPr>
    </w:p>
    <w:p w:rsidR="00E65644" w:rsidRPr="00FF22C4" w:rsidRDefault="00E65644" w:rsidP="00E65644">
      <w:pPr>
        <w:pStyle w:val="2"/>
        <w:ind w:left="720"/>
        <w:rPr>
          <w:rFonts w:ascii="Helvetica" w:hAnsi="Helvetica" w:cs="Arial"/>
          <w:sz w:val="24"/>
        </w:rPr>
      </w:pPr>
      <w:r w:rsidRPr="00FF22C4">
        <w:rPr>
          <w:rFonts w:ascii="Helvetica" w:hAnsi="Helvetica" w:cs="Arial"/>
          <w:sz w:val="24"/>
        </w:rPr>
        <w:t>Podrán participar únicamente en el presente procedimiento de Licitación las siguientes personas:</w:t>
      </w:r>
    </w:p>
    <w:p w:rsidR="00E65644" w:rsidRPr="00FF22C4" w:rsidRDefault="00E65644" w:rsidP="00E65644">
      <w:pPr>
        <w:pStyle w:val="2"/>
        <w:ind w:left="720" w:hanging="720"/>
        <w:rPr>
          <w:rFonts w:ascii="Helvetica" w:hAnsi="Helvetica" w:cs="Arial"/>
          <w:sz w:val="24"/>
        </w:rPr>
      </w:pPr>
    </w:p>
    <w:p w:rsidR="00990D7D" w:rsidRPr="00FF22C4" w:rsidRDefault="00990D7D" w:rsidP="00102B35">
      <w:pPr>
        <w:pStyle w:val="2"/>
        <w:numPr>
          <w:ilvl w:val="0"/>
          <w:numId w:val="25"/>
        </w:numPr>
        <w:rPr>
          <w:rFonts w:ascii="Helvetica" w:hAnsi="Helvetica" w:cs="Arial"/>
          <w:sz w:val="24"/>
        </w:rPr>
      </w:pPr>
      <w:r w:rsidRPr="00FF22C4">
        <w:rPr>
          <w:rFonts w:ascii="Helvetica" w:hAnsi="Helvetica" w:cs="Arial"/>
          <w:b/>
          <w:sz w:val="24"/>
        </w:rPr>
        <w:t>Fabricantes o Productores Regionales</w:t>
      </w:r>
      <w:r w:rsidRPr="00FF22C4">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FF22C4">
        <w:rPr>
          <w:rFonts w:ascii="Helvetica" w:hAnsi="Helvetica" w:cs="Arial"/>
          <w:sz w:val="24"/>
        </w:rPr>
        <w:t>semiterminados</w:t>
      </w:r>
      <w:proofErr w:type="spellEnd"/>
      <w:r w:rsidRPr="00FF22C4">
        <w:rPr>
          <w:rFonts w:ascii="Helvetica" w:hAnsi="Helvetica" w:cs="Arial"/>
          <w:sz w:val="24"/>
        </w:rPr>
        <w:t>, que invariablemente tendrán el asiento principal de sus negocios y su domicilio fiscal, al menos con un año de antigüedad en el territorio del Estado de Baja California.</w:t>
      </w:r>
    </w:p>
    <w:p w:rsidR="00990D7D" w:rsidRPr="00FF22C4" w:rsidRDefault="00562FE4" w:rsidP="00102B35">
      <w:pPr>
        <w:pStyle w:val="2"/>
        <w:numPr>
          <w:ilvl w:val="0"/>
          <w:numId w:val="25"/>
        </w:numPr>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w:t>
      </w:r>
      <w:r w:rsidR="007C3BA4" w:rsidRPr="0044738D">
        <w:rPr>
          <w:rFonts w:ascii="Helvetica" w:hAnsi="Helvetica"/>
          <w:sz w:val="24"/>
        </w:rPr>
        <w:t>específico</w:t>
      </w:r>
      <w:r w:rsidRPr="0044738D">
        <w:rPr>
          <w:rFonts w:ascii="Helvetica" w:hAnsi="Helvetica"/>
          <w:sz w:val="24"/>
        </w:rPr>
        <w:t xml:space="preserve">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990D7D" w:rsidRPr="00FF22C4" w:rsidRDefault="00990D7D" w:rsidP="00102B35">
      <w:pPr>
        <w:pStyle w:val="2"/>
        <w:numPr>
          <w:ilvl w:val="0"/>
          <w:numId w:val="25"/>
        </w:numPr>
        <w:rPr>
          <w:rFonts w:ascii="Helvetica" w:hAnsi="Helvetica" w:cs="Arial"/>
          <w:sz w:val="24"/>
        </w:rPr>
      </w:pPr>
      <w:r w:rsidRPr="00FF22C4">
        <w:rPr>
          <w:rFonts w:ascii="Helvetica" w:hAnsi="Helvetica" w:cs="Arial"/>
          <w:b/>
          <w:sz w:val="24"/>
        </w:rPr>
        <w:lastRenderedPageBreak/>
        <w:t>Proveedor Regional del Sector Público</w:t>
      </w:r>
      <w:r w:rsidRPr="00FF22C4">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FF22C4" w:rsidRDefault="00990D7D" w:rsidP="00990D7D">
      <w:pPr>
        <w:pStyle w:val="2"/>
        <w:ind w:left="0"/>
        <w:rPr>
          <w:rFonts w:ascii="Helvetica" w:hAnsi="Helvetica" w:cs="Arial"/>
          <w:sz w:val="24"/>
        </w:rPr>
      </w:pPr>
    </w:p>
    <w:p w:rsidR="00990D7D" w:rsidRDefault="00990D7D" w:rsidP="00990D7D">
      <w:pPr>
        <w:pStyle w:val="2"/>
        <w:ind w:left="720"/>
        <w:rPr>
          <w:rFonts w:ascii="Helvetica" w:hAnsi="Helvetica" w:cs="Arial"/>
          <w:sz w:val="24"/>
        </w:rPr>
      </w:pPr>
      <w:r w:rsidRPr="00FF22C4">
        <w:rPr>
          <w:rFonts w:ascii="Helvetica" w:hAnsi="Helvetica" w:cs="Arial"/>
          <w:sz w:val="24"/>
        </w:rPr>
        <w:t>Que cuenten con capacidad de respuesta inmediata, con recursos humanos, técnicos, financieros suficientes y demás que sean necesarios para cumplir con los servicios solicitados.</w:t>
      </w:r>
    </w:p>
    <w:p w:rsidR="007C3BA4" w:rsidRPr="00FF22C4" w:rsidRDefault="007C3BA4" w:rsidP="00990D7D">
      <w:pPr>
        <w:pStyle w:val="2"/>
        <w:ind w:left="720"/>
        <w:rPr>
          <w:rFonts w:ascii="Helvetica" w:hAnsi="Helvetica" w:cs="Arial"/>
          <w:sz w:val="24"/>
        </w:rPr>
      </w:pPr>
    </w:p>
    <w:p w:rsidR="00990D7D" w:rsidRPr="00FF22C4" w:rsidRDefault="00990D7D" w:rsidP="00990D7D">
      <w:pPr>
        <w:pStyle w:val="2"/>
        <w:ind w:left="720"/>
        <w:rPr>
          <w:rFonts w:ascii="Helvetica" w:hAnsi="Helvetica" w:cs="Arial"/>
          <w:sz w:val="24"/>
        </w:rPr>
      </w:pPr>
      <w:r w:rsidRPr="00FF22C4">
        <w:rPr>
          <w:rFonts w:ascii="Helvetica" w:hAnsi="Helvetica"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FF22C4">
        <w:rPr>
          <w:rFonts w:ascii="Helvetica" w:hAnsi="Helvetica" w:cs="Arial"/>
          <w:sz w:val="24"/>
        </w:rPr>
        <w:t xml:space="preserve">el Estado </w:t>
      </w:r>
      <w:r w:rsidRPr="00FF22C4">
        <w:rPr>
          <w:rFonts w:ascii="Helvetica" w:hAnsi="Helvetica" w:cs="Arial"/>
          <w:sz w:val="24"/>
        </w:rPr>
        <w:t xml:space="preserve"> de Baja California, ya que las propuestas que presenten no serán admitidas de conformidad con dicho numeral.</w:t>
      </w:r>
    </w:p>
    <w:p w:rsidR="0013085E" w:rsidRPr="00FF22C4" w:rsidRDefault="0013085E">
      <w:pPr>
        <w:pStyle w:val="2"/>
        <w:ind w:left="720" w:hanging="720"/>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1.9 </w:t>
      </w:r>
      <w:r w:rsidR="005F0CB6" w:rsidRPr="00FF22C4">
        <w:rPr>
          <w:rFonts w:ascii="Helvetica" w:hAnsi="Helvetica" w:cs="Arial"/>
          <w:b/>
          <w:sz w:val="24"/>
        </w:rPr>
        <w:tab/>
      </w:r>
      <w:r w:rsidRPr="00FF22C4">
        <w:rPr>
          <w:rFonts w:ascii="Helvetica" w:hAnsi="Helvetica" w:cs="Arial"/>
          <w:b/>
          <w:sz w:val="24"/>
        </w:rPr>
        <w:t>FORMA DE ACREDITAR LA EXISTENCIA  Y PERSONALIDAD JURÍDICA DEL LICITANTE.</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 xml:space="preserve">Deberán acreditarse conforme al formato proporcionado en el </w:t>
      </w:r>
      <w:r w:rsidRPr="00FF22C4">
        <w:rPr>
          <w:rFonts w:ascii="Helvetica" w:hAnsi="Helvetica" w:cs="Arial"/>
          <w:b/>
          <w:sz w:val="24"/>
        </w:rPr>
        <w:t xml:space="preserve">anexo </w:t>
      </w:r>
      <w:r w:rsidR="008F1FC4" w:rsidRPr="00FF22C4">
        <w:rPr>
          <w:rFonts w:ascii="Helvetica" w:hAnsi="Helvetica" w:cs="Arial"/>
          <w:b/>
          <w:sz w:val="24"/>
        </w:rPr>
        <w:t>2</w:t>
      </w:r>
      <w:r w:rsidRPr="00FF22C4">
        <w:rPr>
          <w:rFonts w:ascii="Helvetica" w:hAnsi="Helvetica" w:cs="Arial"/>
          <w:sz w:val="24"/>
        </w:rPr>
        <w:t>, como se in</w:t>
      </w:r>
      <w:r w:rsidR="00E04BC4" w:rsidRPr="00FF22C4">
        <w:rPr>
          <w:rFonts w:ascii="Helvetica" w:hAnsi="Helvetica" w:cs="Arial"/>
          <w:sz w:val="24"/>
        </w:rPr>
        <w:t>dica en la cláusula 8.1 inciso B</w:t>
      </w:r>
      <w:r w:rsidRPr="00FF22C4">
        <w:rPr>
          <w:rFonts w:ascii="Helvetica" w:hAnsi="Helvetica" w:cs="Arial"/>
          <w:sz w:val="24"/>
        </w:rPr>
        <w:t xml:space="preserve"> de las presentes Bases de Licitación.</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Invariablemente el licitante interesado en participar en la presente licitación pública</w:t>
      </w:r>
      <w:r w:rsidR="0094014D" w:rsidRPr="00FF22C4">
        <w:rPr>
          <w:rFonts w:ascii="Helvetica" w:hAnsi="Helvetica" w:cs="Arial"/>
          <w:sz w:val="24"/>
        </w:rPr>
        <w:t xml:space="preserve"> regional</w:t>
      </w:r>
      <w:r w:rsidRPr="00FF22C4">
        <w:rPr>
          <w:rFonts w:ascii="Helvetica" w:hAnsi="Helvetica" w:cs="Arial"/>
          <w:sz w:val="24"/>
        </w:rPr>
        <w:t xml:space="preserve">, deberá presentar un escrito en el que manifieste bajo protesta de decir verdad, que cuenta con facultades suficientes para comprometerse por sí o a nombre de su representada.  </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Será rechazada toda proposición presentada, cuando no sean firmadas por  la persona facultada para ello en la última hoja del documento que las contenga, y en aquellas partes que en su caso determine el Comité de Adquisiciones.</w:t>
      </w:r>
    </w:p>
    <w:p w:rsidR="008575ED" w:rsidRDefault="008575ED">
      <w:pPr>
        <w:rPr>
          <w:rFonts w:ascii="Helvetica" w:hAnsi="Helvetica" w:cs="Arial"/>
        </w:rPr>
      </w:pPr>
    </w:p>
    <w:p w:rsidR="00FD5201" w:rsidRPr="00FF22C4" w:rsidRDefault="00FD5201">
      <w:pPr>
        <w:rPr>
          <w:rFonts w:ascii="Helvetica" w:hAnsi="Helvetica" w:cs="Arial"/>
        </w:rPr>
      </w:pPr>
    </w:p>
    <w:p w:rsidR="008575ED" w:rsidRPr="00FF22C4" w:rsidRDefault="008575ED">
      <w:pPr>
        <w:pStyle w:val="Ttulo7"/>
        <w:spacing w:line="240" w:lineRule="auto"/>
        <w:ind w:firstLine="0"/>
        <w:jc w:val="center"/>
        <w:rPr>
          <w:rFonts w:ascii="Helvetica" w:hAnsi="Helvetica" w:cs="Arial"/>
          <w:sz w:val="28"/>
        </w:rPr>
      </w:pPr>
      <w:r w:rsidRPr="00FF22C4">
        <w:rPr>
          <w:rFonts w:ascii="Helvetica" w:hAnsi="Helvetica" w:cs="Arial"/>
          <w:sz w:val="28"/>
        </w:rPr>
        <w:t>SECCIÓN II</w:t>
      </w:r>
    </w:p>
    <w:p w:rsidR="008575ED" w:rsidRPr="00FF22C4" w:rsidRDefault="008575ED">
      <w:pPr>
        <w:pStyle w:val="Ttulo7"/>
        <w:spacing w:line="240" w:lineRule="auto"/>
        <w:ind w:firstLine="0"/>
        <w:jc w:val="center"/>
        <w:rPr>
          <w:rFonts w:ascii="Helvetica" w:hAnsi="Helvetica" w:cs="Arial"/>
          <w:sz w:val="28"/>
        </w:rPr>
      </w:pPr>
      <w:r w:rsidRPr="00FF22C4">
        <w:rPr>
          <w:rFonts w:ascii="Helvetica" w:hAnsi="Helvetica" w:cs="Arial"/>
          <w:sz w:val="28"/>
        </w:rPr>
        <w:t>REQUISITOS DE LA LICITACIÓN</w:t>
      </w:r>
    </w:p>
    <w:p w:rsidR="008575ED" w:rsidRPr="00FF22C4" w:rsidRDefault="008575ED">
      <w:pPr>
        <w:spacing w:line="240" w:lineRule="exact"/>
        <w:jc w:val="both"/>
        <w:rPr>
          <w:rFonts w:ascii="Helvetica" w:hAnsi="Helvetica" w:cs="Arial"/>
          <w:sz w:val="24"/>
        </w:rPr>
      </w:pPr>
    </w:p>
    <w:p w:rsidR="008575ED" w:rsidRPr="00FF22C4" w:rsidRDefault="008575ED">
      <w:pPr>
        <w:pStyle w:val="2"/>
        <w:ind w:left="0"/>
        <w:jc w:val="center"/>
        <w:rPr>
          <w:rFonts w:ascii="Helvetica" w:hAnsi="Helvetica" w:cs="Arial"/>
          <w:b/>
          <w:sz w:val="28"/>
        </w:rPr>
      </w:pPr>
      <w:r w:rsidRPr="00FF22C4">
        <w:rPr>
          <w:rFonts w:ascii="Helvetica" w:hAnsi="Helvetica" w:cs="Arial"/>
          <w:b/>
          <w:sz w:val="28"/>
        </w:rPr>
        <w:t>A. INTRODUCCIÓN</w:t>
      </w:r>
    </w:p>
    <w:p w:rsidR="008575ED" w:rsidRPr="00FF22C4" w:rsidRDefault="008575ED">
      <w:pPr>
        <w:spacing w:line="240" w:lineRule="exact"/>
        <w:jc w:val="both"/>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   </w:t>
      </w:r>
      <w:r w:rsidR="005F0CB6" w:rsidRPr="00FF22C4">
        <w:rPr>
          <w:rFonts w:ascii="Helvetica" w:hAnsi="Helvetica" w:cs="Arial"/>
          <w:b/>
          <w:sz w:val="24"/>
        </w:rPr>
        <w:tab/>
      </w:r>
      <w:r w:rsidRPr="00FF22C4">
        <w:rPr>
          <w:rFonts w:ascii="Helvetica" w:hAnsi="Helvetica" w:cs="Arial"/>
          <w:b/>
          <w:sz w:val="24"/>
        </w:rPr>
        <w:t>FUENTE DE LOS RECURSOS:</w:t>
      </w:r>
    </w:p>
    <w:p w:rsidR="008575ED" w:rsidRPr="00FF22C4" w:rsidRDefault="008575ED" w:rsidP="00E65644">
      <w:pPr>
        <w:pStyle w:val="2"/>
        <w:ind w:left="0"/>
        <w:rPr>
          <w:rFonts w:ascii="Helvetica" w:hAnsi="Helvetica" w:cs="Arial"/>
          <w:sz w:val="24"/>
        </w:rPr>
      </w:pPr>
    </w:p>
    <w:p w:rsidR="008575ED" w:rsidRPr="00FF22C4" w:rsidRDefault="008575ED" w:rsidP="00AF4659">
      <w:pPr>
        <w:pStyle w:val="1"/>
        <w:ind w:left="810"/>
        <w:jc w:val="both"/>
        <w:rPr>
          <w:rFonts w:ascii="Helvetica" w:hAnsi="Helvetica" w:cs="Arial"/>
          <w:sz w:val="24"/>
        </w:rPr>
      </w:pPr>
      <w:r w:rsidRPr="00FF22C4">
        <w:rPr>
          <w:rFonts w:ascii="Helvetica" w:hAnsi="Helvetica" w:cs="Arial"/>
          <w:b w:val="0"/>
          <w:sz w:val="24"/>
        </w:rPr>
        <w:t>El Poder Ejecutivo del Gobierno del Estado de Baja California, por conducto de su Comité de Adquisiciones, Arrendamientos y Servicios</w:t>
      </w:r>
      <w:r w:rsidR="004E64A0" w:rsidRPr="00FF22C4">
        <w:rPr>
          <w:rFonts w:ascii="Helvetica" w:hAnsi="Helvetica" w:cs="Arial"/>
          <w:b w:val="0"/>
          <w:sz w:val="24"/>
        </w:rPr>
        <w:t xml:space="preserve"> del Poder Ejecutivo del Gobierno del Estado de Baja California</w:t>
      </w:r>
      <w:r w:rsidRPr="00FF22C4">
        <w:rPr>
          <w:rFonts w:ascii="Helvetica" w:hAnsi="Helvetica" w:cs="Arial"/>
          <w:b w:val="0"/>
          <w:sz w:val="24"/>
        </w:rPr>
        <w:t xml:space="preserve">, en lo sucesivo denominado “La Convocante”, se encuentra llevando a cabo la presente Licitación Pública de carácter </w:t>
      </w:r>
      <w:r w:rsidR="00AF4659" w:rsidRPr="00FF22C4">
        <w:rPr>
          <w:rFonts w:ascii="Helvetica" w:hAnsi="Helvetica" w:cs="Arial"/>
          <w:b w:val="0"/>
          <w:sz w:val="24"/>
        </w:rPr>
        <w:t>Regional</w:t>
      </w:r>
      <w:r w:rsidRPr="00FF22C4">
        <w:rPr>
          <w:rFonts w:ascii="Helvetica" w:hAnsi="Helvetica" w:cs="Arial"/>
          <w:b w:val="0"/>
          <w:sz w:val="24"/>
        </w:rPr>
        <w:t xml:space="preserve"> con Recursos </w:t>
      </w:r>
      <w:r w:rsidR="00404008" w:rsidRPr="00FF22C4">
        <w:rPr>
          <w:rFonts w:ascii="Helvetica" w:hAnsi="Helvetica" w:cs="Arial"/>
          <w:b w:val="0"/>
          <w:sz w:val="24"/>
        </w:rPr>
        <w:t>Estatales</w:t>
      </w:r>
      <w:r w:rsidRPr="00FF22C4">
        <w:rPr>
          <w:rFonts w:ascii="Helvetica" w:hAnsi="Helvetica" w:cs="Arial"/>
          <w:b w:val="0"/>
          <w:sz w:val="24"/>
        </w:rPr>
        <w:t xml:space="preserve"> </w:t>
      </w:r>
      <w:r w:rsidR="00E10B84" w:rsidRPr="00FF22C4">
        <w:rPr>
          <w:rFonts w:ascii="Helvetica" w:hAnsi="Helvetica" w:cs="Arial"/>
          <w:b w:val="0"/>
          <w:sz w:val="24"/>
        </w:rPr>
        <w:t>autorizados en el Presupuesto de Egresos para el ejercicio</w:t>
      </w:r>
      <w:r w:rsidR="00562FE4">
        <w:rPr>
          <w:rFonts w:ascii="Helvetica" w:hAnsi="Helvetica" w:cs="Arial"/>
          <w:b w:val="0"/>
          <w:sz w:val="24"/>
        </w:rPr>
        <w:t xml:space="preserve"> fiscal </w:t>
      </w:r>
      <w:r w:rsidR="00E10B84" w:rsidRPr="00FF22C4">
        <w:rPr>
          <w:rFonts w:ascii="Helvetica" w:hAnsi="Helvetica" w:cs="Arial"/>
          <w:b w:val="0"/>
          <w:sz w:val="24"/>
        </w:rPr>
        <w:t xml:space="preserve"> 20</w:t>
      </w:r>
      <w:r w:rsidR="00562FE4">
        <w:rPr>
          <w:rFonts w:ascii="Helvetica" w:hAnsi="Helvetica" w:cs="Arial"/>
          <w:b w:val="0"/>
          <w:sz w:val="24"/>
        </w:rPr>
        <w:t>1</w:t>
      </w:r>
      <w:r w:rsidR="00BA00EA">
        <w:rPr>
          <w:rFonts w:ascii="Helvetica" w:hAnsi="Helvetica" w:cs="Arial"/>
          <w:b w:val="0"/>
          <w:sz w:val="24"/>
        </w:rPr>
        <w:t>1</w:t>
      </w:r>
      <w:r w:rsidR="00A752CE" w:rsidRPr="00FF22C4">
        <w:rPr>
          <w:rFonts w:ascii="Helvetica" w:hAnsi="Helvetica" w:cs="Arial"/>
          <w:b w:val="0"/>
          <w:sz w:val="24"/>
        </w:rPr>
        <w:t xml:space="preserve">, </w:t>
      </w:r>
      <w:r w:rsidRPr="00FF22C4">
        <w:rPr>
          <w:rFonts w:ascii="Helvetica" w:hAnsi="Helvetica" w:cs="Arial"/>
          <w:b w:val="0"/>
          <w:sz w:val="24"/>
        </w:rPr>
        <w:t>para</w:t>
      </w:r>
      <w:r w:rsidR="00AF4659" w:rsidRPr="00FF22C4">
        <w:rPr>
          <w:rFonts w:ascii="Helvetica" w:hAnsi="Helvetica" w:cs="Arial"/>
          <w:b w:val="0"/>
          <w:sz w:val="24"/>
        </w:rPr>
        <w:t xml:space="preserve"> la</w:t>
      </w:r>
      <w:r w:rsidR="00865042" w:rsidRPr="00FF22C4">
        <w:rPr>
          <w:rFonts w:ascii="Helvetica" w:hAnsi="Helvetica" w:cs="Arial"/>
          <w:b w:val="0"/>
          <w:sz w:val="24"/>
        </w:rPr>
        <w:t xml:space="preserve"> </w:t>
      </w:r>
      <w:r w:rsidR="00990D7D" w:rsidRPr="00FF22C4">
        <w:rPr>
          <w:rFonts w:ascii="Helvetica" w:hAnsi="Helvetica" w:cs="Arial"/>
          <w:b w:val="0"/>
          <w:sz w:val="24"/>
        </w:rPr>
        <w:t>c</w:t>
      </w:r>
      <w:r w:rsidR="00404008" w:rsidRPr="00FF22C4">
        <w:rPr>
          <w:rFonts w:ascii="Helvetica" w:hAnsi="Helvetica" w:cs="Arial"/>
          <w:b w:val="0"/>
          <w:sz w:val="24"/>
        </w:rPr>
        <w:t xml:space="preserve">ontratación </w:t>
      </w:r>
      <w:r w:rsidR="004E64A0" w:rsidRPr="00FF22C4">
        <w:rPr>
          <w:rFonts w:ascii="Helvetica" w:hAnsi="Helvetica" w:cs="Arial"/>
          <w:b w:val="0"/>
          <w:sz w:val="24"/>
        </w:rPr>
        <w:t>de</w:t>
      </w:r>
      <w:r w:rsidR="00990D7D" w:rsidRPr="00FF22C4">
        <w:rPr>
          <w:rFonts w:ascii="Helvetica" w:hAnsi="Helvetica" w:cs="Arial"/>
          <w:b w:val="0"/>
          <w:sz w:val="24"/>
        </w:rPr>
        <w:t>l</w:t>
      </w:r>
      <w:r w:rsidR="00990D7D" w:rsidRPr="00FF22C4">
        <w:rPr>
          <w:rFonts w:ascii="Helvetica" w:hAnsi="Helvetica" w:cs="Arial"/>
          <w:sz w:val="24"/>
        </w:rPr>
        <w:t xml:space="preserve"> “</w:t>
      </w:r>
      <w:r w:rsidR="004E64A0" w:rsidRPr="00FF22C4">
        <w:rPr>
          <w:rFonts w:ascii="Helvetica" w:hAnsi="Helvetica" w:cs="Arial"/>
          <w:sz w:val="24"/>
        </w:rPr>
        <w:t>S</w:t>
      </w:r>
      <w:r w:rsidR="00AF4659" w:rsidRPr="00FF22C4">
        <w:rPr>
          <w:rFonts w:ascii="Helvetica" w:hAnsi="Helvetica" w:cs="Arial"/>
          <w:sz w:val="24"/>
        </w:rPr>
        <w:t xml:space="preserve">ervicio de </w:t>
      </w:r>
      <w:r w:rsidR="00463A7D" w:rsidRPr="00FF22C4">
        <w:rPr>
          <w:rFonts w:ascii="Helvetica" w:hAnsi="Helvetica" w:cs="Arial"/>
          <w:sz w:val="24"/>
        </w:rPr>
        <w:t xml:space="preserve">Limpieza para </w:t>
      </w:r>
      <w:r w:rsidR="00692348" w:rsidRPr="00FF22C4">
        <w:rPr>
          <w:rFonts w:ascii="Helvetica" w:hAnsi="Helvetica" w:cs="Arial"/>
          <w:sz w:val="24"/>
        </w:rPr>
        <w:t>Gobierno</w:t>
      </w:r>
      <w:r w:rsidR="00463A7D" w:rsidRPr="00FF22C4">
        <w:rPr>
          <w:rFonts w:ascii="Helvetica" w:hAnsi="Helvetica" w:cs="Arial"/>
          <w:sz w:val="24"/>
        </w:rPr>
        <w:t xml:space="preserve"> d</w:t>
      </w:r>
      <w:r w:rsidR="00AF4659" w:rsidRPr="00FF22C4">
        <w:rPr>
          <w:rFonts w:ascii="Helvetica" w:hAnsi="Helvetica" w:cs="Arial"/>
          <w:sz w:val="24"/>
        </w:rPr>
        <w:t>el Estado de Baja California.</w:t>
      </w:r>
    </w:p>
    <w:p w:rsidR="008575ED" w:rsidRDefault="008575ED">
      <w:pPr>
        <w:spacing w:line="240" w:lineRule="exact"/>
        <w:jc w:val="both"/>
        <w:rPr>
          <w:rFonts w:ascii="Helvetica" w:hAnsi="Helvetica" w:cs="Arial"/>
          <w:b/>
          <w:sz w:val="24"/>
        </w:rPr>
      </w:pPr>
    </w:p>
    <w:p w:rsidR="00A71352" w:rsidRDefault="00A71352">
      <w:pPr>
        <w:spacing w:line="240" w:lineRule="exact"/>
        <w:jc w:val="both"/>
        <w:rPr>
          <w:rFonts w:ascii="Helvetica" w:hAnsi="Helvetica" w:cs="Arial"/>
          <w:b/>
          <w:sz w:val="24"/>
        </w:rPr>
      </w:pPr>
    </w:p>
    <w:p w:rsidR="00A71352" w:rsidRDefault="00A71352">
      <w:pPr>
        <w:spacing w:line="240" w:lineRule="exact"/>
        <w:jc w:val="both"/>
        <w:rPr>
          <w:rFonts w:ascii="Helvetica" w:hAnsi="Helvetica" w:cs="Arial"/>
          <w:b/>
          <w:sz w:val="24"/>
        </w:rPr>
      </w:pPr>
    </w:p>
    <w:p w:rsidR="00A71352" w:rsidRDefault="00A71352">
      <w:pPr>
        <w:spacing w:line="240" w:lineRule="exact"/>
        <w:jc w:val="both"/>
        <w:rPr>
          <w:rFonts w:ascii="Helvetica" w:hAnsi="Helvetica" w:cs="Arial"/>
          <w:b/>
          <w:sz w:val="24"/>
        </w:rPr>
      </w:pPr>
    </w:p>
    <w:p w:rsidR="00A71352" w:rsidRPr="00FF22C4" w:rsidRDefault="00A71352">
      <w:pPr>
        <w:spacing w:line="240" w:lineRule="exact"/>
        <w:jc w:val="both"/>
        <w:rPr>
          <w:rFonts w:ascii="Helvetica" w:hAnsi="Helvetica" w:cs="Arial"/>
          <w:b/>
          <w:sz w:val="24"/>
        </w:rPr>
      </w:pPr>
    </w:p>
    <w:p w:rsidR="008575ED" w:rsidRPr="00FF22C4" w:rsidRDefault="008575ED" w:rsidP="005F0CB6">
      <w:pPr>
        <w:tabs>
          <w:tab w:val="left" w:pos="720"/>
        </w:tabs>
        <w:spacing w:line="240" w:lineRule="exact"/>
        <w:jc w:val="both"/>
        <w:rPr>
          <w:rFonts w:ascii="Helvetica" w:hAnsi="Helvetica" w:cs="Arial"/>
          <w:b/>
          <w:sz w:val="24"/>
        </w:rPr>
      </w:pPr>
      <w:r w:rsidRPr="00FF22C4">
        <w:rPr>
          <w:rFonts w:ascii="Helvetica" w:hAnsi="Helvetica" w:cs="Arial"/>
          <w:b/>
          <w:sz w:val="24"/>
        </w:rPr>
        <w:lastRenderedPageBreak/>
        <w:t xml:space="preserve">2.  </w:t>
      </w:r>
      <w:r w:rsidR="005F0CB6" w:rsidRPr="00FF22C4">
        <w:rPr>
          <w:rFonts w:ascii="Helvetica" w:hAnsi="Helvetica" w:cs="Arial"/>
          <w:b/>
          <w:sz w:val="24"/>
        </w:rPr>
        <w:tab/>
      </w:r>
      <w:r w:rsidRPr="00FF22C4">
        <w:rPr>
          <w:rFonts w:ascii="Helvetica" w:hAnsi="Helvetica" w:cs="Arial"/>
          <w:b/>
          <w:sz w:val="24"/>
        </w:rPr>
        <w:t>PREPARACIÓN DE LAS PROPOSICIONES:</w:t>
      </w:r>
    </w:p>
    <w:p w:rsidR="008575ED" w:rsidRPr="00FF22C4" w:rsidRDefault="008575ED">
      <w:pPr>
        <w:pStyle w:val="3"/>
        <w:ind w:left="1260" w:hanging="540"/>
        <w:rPr>
          <w:rFonts w:ascii="Helvetica" w:hAnsi="Helvetica" w:cs="Arial"/>
          <w:sz w:val="24"/>
        </w:rPr>
      </w:pPr>
    </w:p>
    <w:p w:rsidR="008575ED" w:rsidRPr="00FF22C4" w:rsidRDefault="008575ED">
      <w:pPr>
        <w:pStyle w:val="3"/>
        <w:ind w:left="720" w:firstLine="0"/>
        <w:rPr>
          <w:rFonts w:ascii="Helvetica" w:hAnsi="Helvetica" w:cs="Arial"/>
          <w:sz w:val="24"/>
        </w:rPr>
      </w:pPr>
      <w:r w:rsidRPr="00FF22C4">
        <w:rPr>
          <w:rFonts w:ascii="Helvetica" w:hAnsi="Helvetica" w:cs="Arial"/>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FF22C4" w:rsidRDefault="006E654E">
      <w:pPr>
        <w:pStyle w:val="3"/>
        <w:ind w:left="720" w:firstLine="0"/>
        <w:rPr>
          <w:rFonts w:ascii="Helvetica" w:hAnsi="Helvetica" w:cs="Arial"/>
          <w:sz w:val="24"/>
        </w:rPr>
      </w:pPr>
    </w:p>
    <w:p w:rsidR="008575ED" w:rsidRPr="00904D0A"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3.  </w:t>
      </w:r>
      <w:r w:rsidR="005F0CB6" w:rsidRPr="00FF22C4">
        <w:rPr>
          <w:rFonts w:ascii="Helvetica" w:hAnsi="Helvetica" w:cs="Arial"/>
          <w:b/>
          <w:sz w:val="24"/>
        </w:rPr>
        <w:tab/>
      </w:r>
      <w:r w:rsidR="00865042" w:rsidRPr="00904D0A">
        <w:rPr>
          <w:rFonts w:ascii="Helvetica" w:hAnsi="Helvetica" w:cs="Arial"/>
          <w:b/>
          <w:sz w:val="24"/>
        </w:rPr>
        <w:t xml:space="preserve">DEL </w:t>
      </w:r>
      <w:r w:rsidR="00FE1D73" w:rsidRPr="00904D0A">
        <w:rPr>
          <w:rFonts w:ascii="Helvetica" w:hAnsi="Helvetica" w:cs="Arial"/>
          <w:b/>
          <w:sz w:val="24"/>
        </w:rPr>
        <w:t xml:space="preserve"> SERVICIO</w:t>
      </w:r>
      <w:r w:rsidRPr="00904D0A">
        <w:rPr>
          <w:rFonts w:ascii="Helvetica" w:hAnsi="Helvetica" w:cs="Arial"/>
          <w:b/>
          <w:sz w:val="24"/>
        </w:rPr>
        <w:t xml:space="preserve">  A LICITAR:</w:t>
      </w:r>
    </w:p>
    <w:p w:rsidR="008575ED" w:rsidRPr="00904D0A" w:rsidRDefault="008575ED">
      <w:pPr>
        <w:spacing w:line="240" w:lineRule="exact"/>
        <w:jc w:val="both"/>
        <w:rPr>
          <w:rFonts w:ascii="Helvetica" w:hAnsi="Helvetica" w:cs="Arial"/>
          <w:sz w:val="24"/>
        </w:rPr>
      </w:pPr>
    </w:p>
    <w:p w:rsidR="008575ED" w:rsidRPr="00FF22C4" w:rsidRDefault="008575ED" w:rsidP="00F74F18">
      <w:pPr>
        <w:pStyle w:val="3"/>
        <w:ind w:left="1260" w:hanging="540"/>
        <w:rPr>
          <w:rFonts w:ascii="Helvetica" w:hAnsi="Helvetica" w:cs="Arial"/>
          <w:b/>
          <w:sz w:val="24"/>
        </w:rPr>
      </w:pPr>
      <w:r w:rsidRPr="00904D0A">
        <w:rPr>
          <w:rFonts w:ascii="Helvetica" w:hAnsi="Helvetica" w:cs="Arial"/>
          <w:sz w:val="24"/>
        </w:rPr>
        <w:t xml:space="preserve">3.1. Con el fin de suministrar </w:t>
      </w:r>
      <w:r w:rsidR="00FE1D73" w:rsidRPr="00904D0A">
        <w:rPr>
          <w:rFonts w:ascii="Helvetica" w:hAnsi="Helvetica" w:cs="Arial"/>
          <w:sz w:val="24"/>
        </w:rPr>
        <w:t>el servicio</w:t>
      </w:r>
      <w:r w:rsidRPr="00904D0A">
        <w:rPr>
          <w:rFonts w:ascii="Helvetica" w:hAnsi="Helvetica" w:cs="Arial"/>
          <w:sz w:val="24"/>
        </w:rPr>
        <w:t xml:space="preserve"> materia de esta licitación, </w:t>
      </w:r>
      <w:r w:rsidR="00346182" w:rsidRPr="00904D0A">
        <w:rPr>
          <w:rFonts w:ascii="Helvetica" w:hAnsi="Helvetica" w:cs="Tahoma"/>
          <w:b/>
          <w:sz w:val="24"/>
        </w:rPr>
        <w:t xml:space="preserve">los licitantes deberán presentar </w:t>
      </w:r>
      <w:r w:rsidR="00346182" w:rsidRPr="00904D0A">
        <w:rPr>
          <w:rFonts w:ascii="Helvetica" w:hAnsi="Helvetica" w:cs="Tahoma"/>
          <w:b/>
          <w:bCs/>
          <w:sz w:val="24"/>
        </w:rPr>
        <w:t>su propuesta por la totalidad de l</w:t>
      </w:r>
      <w:r w:rsidR="003B0EA7">
        <w:rPr>
          <w:rFonts w:ascii="Helvetica" w:hAnsi="Helvetica" w:cs="Tahoma"/>
          <w:b/>
          <w:bCs/>
          <w:sz w:val="24"/>
        </w:rPr>
        <w:t>a</w:t>
      </w:r>
      <w:r w:rsidR="00346182" w:rsidRPr="00904D0A">
        <w:rPr>
          <w:rFonts w:ascii="Helvetica" w:hAnsi="Helvetica" w:cs="Tahoma"/>
          <w:b/>
          <w:bCs/>
          <w:sz w:val="24"/>
        </w:rPr>
        <w:t xml:space="preserve">s </w:t>
      </w:r>
      <w:r w:rsidR="003B0EA7">
        <w:rPr>
          <w:rFonts w:ascii="Helvetica" w:hAnsi="Helvetica" w:cs="Tahoma"/>
          <w:b/>
          <w:bCs/>
          <w:sz w:val="24"/>
        </w:rPr>
        <w:t xml:space="preserve">partidas y servicios que integran </w:t>
      </w:r>
      <w:r w:rsidR="00346182" w:rsidRPr="00904D0A">
        <w:rPr>
          <w:rFonts w:ascii="Helvetica" w:hAnsi="Helvetica" w:cs="Tahoma"/>
          <w:b/>
          <w:bCs/>
          <w:sz w:val="24"/>
        </w:rPr>
        <w:t>l</w:t>
      </w:r>
      <w:r w:rsidR="00904D0A">
        <w:rPr>
          <w:rFonts w:ascii="Helvetica" w:hAnsi="Helvetica" w:cs="Tahoma"/>
          <w:b/>
          <w:bCs/>
          <w:sz w:val="24"/>
        </w:rPr>
        <w:t>o</w:t>
      </w:r>
      <w:r w:rsidR="00346182" w:rsidRPr="00904D0A">
        <w:rPr>
          <w:rFonts w:ascii="Helvetica" w:hAnsi="Helvetica" w:cs="Tahoma"/>
          <w:b/>
          <w:bCs/>
          <w:sz w:val="24"/>
        </w:rPr>
        <w:t>s pa</w:t>
      </w:r>
      <w:r w:rsidR="00904D0A">
        <w:rPr>
          <w:rFonts w:ascii="Helvetica" w:hAnsi="Helvetica" w:cs="Tahoma"/>
          <w:b/>
          <w:bCs/>
          <w:sz w:val="24"/>
        </w:rPr>
        <w:t>quetes</w:t>
      </w:r>
      <w:r w:rsidR="00346182" w:rsidRPr="00904D0A">
        <w:rPr>
          <w:rFonts w:ascii="Helvetica" w:hAnsi="Helvetica" w:cs="Tahoma"/>
          <w:b/>
          <w:bCs/>
          <w:sz w:val="24"/>
        </w:rPr>
        <w:t xml:space="preserve"> en l</w:t>
      </w:r>
      <w:r w:rsidR="00904D0A">
        <w:rPr>
          <w:rFonts w:ascii="Helvetica" w:hAnsi="Helvetica" w:cs="Tahoma"/>
          <w:b/>
          <w:bCs/>
          <w:sz w:val="24"/>
        </w:rPr>
        <w:t>o</w:t>
      </w:r>
      <w:r w:rsidR="00346182" w:rsidRPr="00904D0A">
        <w:rPr>
          <w:rFonts w:ascii="Helvetica" w:hAnsi="Helvetica" w:cs="Tahoma"/>
          <w:b/>
          <w:bCs/>
          <w:sz w:val="24"/>
        </w:rPr>
        <w:t>s que pretenda participar,</w:t>
      </w:r>
      <w:r w:rsidR="00346182" w:rsidRPr="00904D0A">
        <w:rPr>
          <w:rFonts w:ascii="Helvetica" w:hAnsi="Helvetica" w:cs="Tahoma"/>
          <w:b/>
          <w:bCs/>
          <w:color w:val="008000"/>
          <w:sz w:val="24"/>
        </w:rPr>
        <w:t xml:space="preserve"> </w:t>
      </w:r>
      <w:r w:rsidRPr="00904D0A">
        <w:rPr>
          <w:rFonts w:ascii="Helvetica" w:hAnsi="Helvetica" w:cs="Arial"/>
          <w:sz w:val="24"/>
        </w:rPr>
        <w:t>de conformidad con las especificaciones técnicas señaladas en las presentes bases.</w:t>
      </w:r>
      <w:r w:rsidRPr="00FF22C4">
        <w:rPr>
          <w:rFonts w:ascii="Helvetica" w:hAnsi="Helvetica" w:cs="Arial"/>
          <w:b/>
          <w:sz w:val="24"/>
        </w:rPr>
        <w:t xml:space="preserve"> </w:t>
      </w:r>
    </w:p>
    <w:p w:rsidR="008575ED" w:rsidRPr="00FF22C4" w:rsidRDefault="008575ED" w:rsidP="00640FBD">
      <w:pPr>
        <w:pStyle w:val="3"/>
        <w:ind w:left="1260" w:hanging="540"/>
        <w:rPr>
          <w:rFonts w:ascii="Helvetica" w:hAnsi="Helvetica" w:cs="Arial"/>
          <w:bCs/>
          <w:iCs/>
          <w:sz w:val="24"/>
        </w:rPr>
      </w:pPr>
      <w:r w:rsidRPr="00FF22C4">
        <w:rPr>
          <w:rFonts w:ascii="Helvetica" w:hAnsi="Helvetica" w:cs="Arial"/>
          <w:sz w:val="24"/>
        </w:rPr>
        <w:t xml:space="preserve"> </w:t>
      </w:r>
    </w:p>
    <w:p w:rsidR="0028504F" w:rsidRPr="00FF22C4" w:rsidRDefault="008575ED" w:rsidP="0028504F">
      <w:pPr>
        <w:pStyle w:val="3"/>
        <w:ind w:left="1260" w:firstLine="0"/>
        <w:rPr>
          <w:rFonts w:ascii="Helvetica" w:hAnsi="Helvetica" w:cs="Arial"/>
          <w:sz w:val="24"/>
        </w:rPr>
      </w:pPr>
      <w:r w:rsidRPr="00FF22C4">
        <w:rPr>
          <w:rFonts w:ascii="Helvetica" w:hAnsi="Helvetica" w:cs="Arial"/>
          <w:b/>
          <w:sz w:val="24"/>
        </w:rPr>
        <w:t xml:space="preserve">“La Convocante” adjudicará </w:t>
      </w:r>
      <w:r w:rsidR="00E10B84" w:rsidRPr="00FF22C4">
        <w:rPr>
          <w:rFonts w:ascii="Helvetica" w:hAnsi="Helvetica" w:cs="Arial"/>
          <w:b/>
          <w:sz w:val="24"/>
        </w:rPr>
        <w:t xml:space="preserve">por </w:t>
      </w:r>
      <w:r w:rsidR="00346182" w:rsidRPr="00FF22C4">
        <w:rPr>
          <w:rFonts w:ascii="Helvetica" w:hAnsi="Helvetica" w:cs="Arial"/>
          <w:b/>
          <w:sz w:val="24"/>
        </w:rPr>
        <w:t>pa</w:t>
      </w:r>
      <w:r w:rsidR="00904D0A">
        <w:rPr>
          <w:rFonts w:ascii="Helvetica" w:hAnsi="Helvetica" w:cs="Arial"/>
          <w:b/>
          <w:sz w:val="24"/>
        </w:rPr>
        <w:t>quete</w:t>
      </w:r>
      <w:r w:rsidR="001E49D5" w:rsidRPr="00FF22C4">
        <w:rPr>
          <w:rFonts w:ascii="Helvetica" w:hAnsi="Helvetica" w:cs="Arial"/>
          <w:b/>
          <w:sz w:val="24"/>
        </w:rPr>
        <w:t xml:space="preserve"> al</w:t>
      </w:r>
      <w:r w:rsidR="00E10B84" w:rsidRPr="00FF22C4">
        <w:rPr>
          <w:rFonts w:ascii="Helvetica" w:hAnsi="Helvetica" w:cs="Arial"/>
          <w:b/>
          <w:sz w:val="24"/>
        </w:rPr>
        <w:t>(los)</w:t>
      </w:r>
      <w:r w:rsidR="00365585" w:rsidRPr="00FF22C4">
        <w:rPr>
          <w:rFonts w:ascii="Helvetica" w:hAnsi="Helvetica" w:cs="Arial"/>
          <w:b/>
          <w:sz w:val="24"/>
        </w:rPr>
        <w:t xml:space="preserve"> </w:t>
      </w:r>
      <w:r w:rsidRPr="00FF22C4">
        <w:rPr>
          <w:rFonts w:ascii="Helvetica" w:hAnsi="Helvetica" w:cs="Arial"/>
          <w:b/>
          <w:sz w:val="24"/>
        </w:rPr>
        <w:t>licitante</w:t>
      </w:r>
      <w:r w:rsidR="00E10B84" w:rsidRPr="00FF22C4">
        <w:rPr>
          <w:rFonts w:ascii="Helvetica" w:hAnsi="Helvetica" w:cs="Arial"/>
          <w:b/>
          <w:sz w:val="24"/>
        </w:rPr>
        <w:t>(s)</w:t>
      </w:r>
      <w:r w:rsidR="001E49D5" w:rsidRPr="00FF22C4">
        <w:rPr>
          <w:rFonts w:ascii="Helvetica" w:hAnsi="Helvetica" w:cs="Arial"/>
          <w:b/>
          <w:sz w:val="24"/>
        </w:rPr>
        <w:t xml:space="preserve"> </w:t>
      </w:r>
      <w:r w:rsidRPr="00FF22C4">
        <w:rPr>
          <w:rFonts w:ascii="Helvetica" w:hAnsi="Helvetica" w:cs="Arial"/>
          <w:b/>
          <w:sz w:val="24"/>
        </w:rPr>
        <w:t>que reúna</w:t>
      </w:r>
      <w:r w:rsidR="00E10B84" w:rsidRPr="00FF22C4">
        <w:rPr>
          <w:rFonts w:ascii="Helvetica" w:hAnsi="Helvetica" w:cs="Arial"/>
          <w:b/>
          <w:sz w:val="24"/>
        </w:rPr>
        <w:t>(n)</w:t>
      </w:r>
      <w:r w:rsidR="00463A7D" w:rsidRPr="00FF22C4">
        <w:rPr>
          <w:rFonts w:ascii="Helvetica" w:hAnsi="Helvetica" w:cs="Arial"/>
          <w:b/>
          <w:sz w:val="24"/>
        </w:rPr>
        <w:t xml:space="preserve"> </w:t>
      </w:r>
      <w:r w:rsidRPr="00FF22C4">
        <w:rPr>
          <w:rFonts w:ascii="Helvetica" w:hAnsi="Helvetica" w:cs="Arial"/>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FF22C4">
        <w:rPr>
          <w:rFonts w:ascii="Helvetica" w:hAnsi="Helvetica" w:cs="Arial"/>
          <w:b/>
          <w:sz w:val="24"/>
        </w:rPr>
        <w:t>propuestas económicas recibidas.</w:t>
      </w:r>
      <w:r w:rsidR="0028504F" w:rsidRPr="00FF22C4">
        <w:rPr>
          <w:rFonts w:ascii="Helvetica" w:hAnsi="Helvetica" w:cs="Arial"/>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FF22C4" w:rsidRDefault="008575ED">
      <w:pPr>
        <w:pStyle w:val="3"/>
        <w:ind w:firstLine="0"/>
        <w:rPr>
          <w:rFonts w:ascii="Helvetica" w:hAnsi="Helvetica" w:cs="Arial"/>
          <w:b/>
          <w:sz w:val="24"/>
        </w:rPr>
      </w:pPr>
    </w:p>
    <w:p w:rsidR="008575ED" w:rsidRPr="00FF22C4" w:rsidRDefault="008575ED">
      <w:pPr>
        <w:pStyle w:val="3"/>
        <w:ind w:left="734" w:hanging="734"/>
        <w:rPr>
          <w:rFonts w:ascii="Helvetica" w:hAnsi="Helvetica" w:cs="Arial"/>
          <w:sz w:val="24"/>
        </w:rPr>
      </w:pPr>
      <w:r w:rsidRPr="00FF22C4">
        <w:rPr>
          <w:rFonts w:ascii="Helvetica" w:hAnsi="Helvetica" w:cs="Arial"/>
          <w:sz w:val="28"/>
        </w:rPr>
        <w:tab/>
      </w:r>
      <w:r w:rsidRPr="00FF22C4">
        <w:rPr>
          <w:rFonts w:ascii="Helvetica" w:hAnsi="Helvetica" w:cs="Arial"/>
          <w:sz w:val="24"/>
        </w:rPr>
        <w:t xml:space="preserve">Las </w:t>
      </w:r>
      <w:r w:rsidRPr="00FF22C4">
        <w:rPr>
          <w:rFonts w:ascii="Helvetica" w:hAnsi="Helvetica" w:cs="Arial"/>
          <w:b/>
          <w:sz w:val="24"/>
        </w:rPr>
        <w:t>Especificaciones Técnicas</w:t>
      </w:r>
      <w:r w:rsidR="00161749" w:rsidRPr="00FF22C4">
        <w:rPr>
          <w:rFonts w:ascii="Helvetica" w:hAnsi="Helvetica" w:cs="Arial"/>
          <w:b/>
          <w:sz w:val="24"/>
        </w:rPr>
        <w:t xml:space="preserve"> </w:t>
      </w:r>
      <w:r w:rsidR="00346182" w:rsidRPr="00FF22C4">
        <w:rPr>
          <w:rFonts w:ascii="Helvetica" w:hAnsi="Helvetica" w:cs="Arial"/>
          <w:b/>
          <w:sz w:val="24"/>
        </w:rPr>
        <w:t xml:space="preserve">correspondiente al servicio de limpieza </w:t>
      </w:r>
      <w:r w:rsidR="00161749" w:rsidRPr="00FF22C4">
        <w:rPr>
          <w:rFonts w:ascii="Helvetica" w:hAnsi="Helvetica" w:cs="Arial"/>
          <w:b/>
          <w:sz w:val="24"/>
        </w:rPr>
        <w:t>para cada</w:t>
      </w:r>
      <w:r w:rsidR="00346182" w:rsidRPr="00FF22C4">
        <w:rPr>
          <w:rFonts w:ascii="Helvetica" w:hAnsi="Helvetica" w:cs="Arial"/>
          <w:b/>
          <w:sz w:val="24"/>
        </w:rPr>
        <w:t xml:space="preserve"> un</w:t>
      </w:r>
      <w:r w:rsidR="00904D0A">
        <w:rPr>
          <w:rFonts w:ascii="Helvetica" w:hAnsi="Helvetica" w:cs="Arial"/>
          <w:b/>
          <w:sz w:val="24"/>
        </w:rPr>
        <w:t>o</w:t>
      </w:r>
      <w:r w:rsidR="00346182" w:rsidRPr="00FF22C4">
        <w:rPr>
          <w:rFonts w:ascii="Helvetica" w:hAnsi="Helvetica" w:cs="Arial"/>
          <w:b/>
          <w:sz w:val="24"/>
        </w:rPr>
        <w:t xml:space="preserve"> de l</w:t>
      </w:r>
      <w:r w:rsidR="00904D0A">
        <w:rPr>
          <w:rFonts w:ascii="Helvetica" w:hAnsi="Helvetica" w:cs="Arial"/>
          <w:b/>
          <w:sz w:val="24"/>
        </w:rPr>
        <w:t>o</w:t>
      </w:r>
      <w:r w:rsidR="00346182" w:rsidRPr="00FF22C4">
        <w:rPr>
          <w:rFonts w:ascii="Helvetica" w:hAnsi="Helvetica" w:cs="Arial"/>
          <w:b/>
          <w:sz w:val="24"/>
        </w:rPr>
        <w:t>s</w:t>
      </w:r>
      <w:r w:rsidR="00161749" w:rsidRPr="00FF22C4">
        <w:rPr>
          <w:rFonts w:ascii="Helvetica" w:hAnsi="Helvetica" w:cs="Arial"/>
          <w:b/>
          <w:sz w:val="24"/>
        </w:rPr>
        <w:t xml:space="preserve"> pa</w:t>
      </w:r>
      <w:r w:rsidR="00904D0A">
        <w:rPr>
          <w:rFonts w:ascii="Helvetica" w:hAnsi="Helvetica" w:cs="Arial"/>
          <w:b/>
          <w:sz w:val="24"/>
        </w:rPr>
        <w:t>quetes</w:t>
      </w:r>
      <w:r w:rsidRPr="00FF22C4">
        <w:rPr>
          <w:rFonts w:ascii="Helvetica" w:hAnsi="Helvetica" w:cs="Arial"/>
          <w:sz w:val="24"/>
        </w:rPr>
        <w:t xml:space="preserve"> de estas bases de licitación</w:t>
      </w:r>
      <w:r w:rsidR="00346182" w:rsidRPr="00FF22C4">
        <w:rPr>
          <w:rFonts w:ascii="Helvetica" w:hAnsi="Helvetica" w:cs="Arial"/>
          <w:sz w:val="24"/>
        </w:rPr>
        <w:t xml:space="preserve"> </w:t>
      </w:r>
      <w:r w:rsidRPr="00FF22C4">
        <w:rPr>
          <w:rFonts w:ascii="Helvetica" w:hAnsi="Helvetica" w:cs="Arial"/>
          <w:sz w:val="24"/>
        </w:rPr>
        <w:t>son las siguientes:</w:t>
      </w:r>
    </w:p>
    <w:p w:rsidR="00FD5201" w:rsidRDefault="00FD5201" w:rsidP="0094014D">
      <w:pPr>
        <w:pStyle w:val="1"/>
        <w:ind w:left="810"/>
        <w:jc w:val="both"/>
        <w:rPr>
          <w:rFonts w:ascii="Helvetica" w:hAnsi="Helvetica" w:cs="Arial"/>
          <w:sz w:val="24"/>
        </w:rPr>
      </w:pPr>
    </w:p>
    <w:p w:rsidR="0094014D" w:rsidRDefault="0094014D" w:rsidP="0094014D">
      <w:pPr>
        <w:pStyle w:val="1"/>
        <w:ind w:left="810"/>
        <w:jc w:val="both"/>
        <w:rPr>
          <w:rFonts w:ascii="Helvetica" w:hAnsi="Helvetica" w:cs="Arial"/>
          <w:sz w:val="24"/>
        </w:rPr>
      </w:pPr>
      <w:r w:rsidRPr="00FF22C4">
        <w:rPr>
          <w:rFonts w:ascii="Helvetica" w:hAnsi="Helvetica" w:cs="Arial"/>
          <w:sz w:val="24"/>
        </w:rPr>
        <w:t>Personal y Horario solicitado</w:t>
      </w:r>
      <w:r w:rsidR="00346182" w:rsidRPr="00FF22C4">
        <w:rPr>
          <w:rFonts w:ascii="Helvetica" w:hAnsi="Helvetica" w:cs="Arial"/>
          <w:sz w:val="24"/>
        </w:rPr>
        <w:t xml:space="preserve"> para cada una de las </w:t>
      </w:r>
      <w:r w:rsidR="004D6130">
        <w:rPr>
          <w:rFonts w:ascii="Helvetica" w:hAnsi="Helvetica" w:cs="Arial"/>
          <w:sz w:val="24"/>
        </w:rPr>
        <w:t>áreas que integran los paquetes</w:t>
      </w:r>
      <w:r w:rsidRPr="00FF22C4">
        <w:rPr>
          <w:rFonts w:ascii="Helvetica" w:hAnsi="Helvetica" w:cs="Arial"/>
          <w:sz w:val="24"/>
        </w:rPr>
        <w:t>:</w:t>
      </w:r>
    </w:p>
    <w:p w:rsidR="00127839" w:rsidRDefault="00127839" w:rsidP="0094014D">
      <w:pPr>
        <w:pStyle w:val="1"/>
        <w:ind w:left="810"/>
        <w:jc w:val="both"/>
        <w:rPr>
          <w:rFonts w:ascii="Helvetica" w:hAnsi="Helvetica" w:cs="Arial"/>
          <w:sz w:val="24"/>
        </w:rPr>
      </w:pPr>
    </w:p>
    <w:p w:rsidR="00A71352" w:rsidRDefault="00A71352" w:rsidP="0094014D">
      <w:pPr>
        <w:pStyle w:val="1"/>
        <w:ind w:left="810"/>
        <w:jc w:val="both"/>
        <w:rPr>
          <w:rFonts w:ascii="Helvetica" w:hAnsi="Helvetica" w:cs="Arial"/>
          <w:sz w:val="24"/>
        </w:rPr>
      </w:pPr>
    </w:p>
    <w:p w:rsidR="00A71352" w:rsidRPr="00FF22C4" w:rsidRDefault="00A71352" w:rsidP="0094014D">
      <w:pPr>
        <w:pStyle w:val="1"/>
        <w:ind w:left="810"/>
        <w:jc w:val="both"/>
        <w:rPr>
          <w:rFonts w:ascii="Helvetica" w:hAnsi="Helvetica" w:cs="Arial"/>
          <w:sz w:val="24"/>
        </w:rPr>
      </w:pPr>
    </w:p>
    <w:tbl>
      <w:tblPr>
        <w:tblW w:w="9639"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34"/>
        <w:gridCol w:w="992"/>
        <w:gridCol w:w="851"/>
        <w:gridCol w:w="1134"/>
      </w:tblGrid>
      <w:tr w:rsidR="00127839" w:rsidRPr="005C0DE1" w:rsidTr="00127839">
        <w:trPr>
          <w:trHeight w:val="345"/>
        </w:trPr>
        <w:tc>
          <w:tcPr>
            <w:tcW w:w="9639"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127839" w:rsidRPr="005C0DE1" w:rsidRDefault="00127839" w:rsidP="00B42F0A">
            <w:pPr>
              <w:jc w:val="center"/>
              <w:rPr>
                <w:rFonts w:ascii="Helvetica" w:hAnsi="Helvetica" w:cs="Arial"/>
                <w:b/>
                <w:bCs/>
                <w:sz w:val="16"/>
                <w:szCs w:val="16"/>
                <w:lang w:val="es-MX" w:eastAsia="es-MX"/>
              </w:rPr>
            </w:pPr>
            <w:r>
              <w:rPr>
                <w:rFonts w:ascii="Helvetica" w:hAnsi="Helvetica" w:cs="Arial"/>
                <w:b/>
                <w:bCs/>
                <w:sz w:val="16"/>
                <w:szCs w:val="16"/>
                <w:lang w:val="es-MX" w:eastAsia="es-MX"/>
              </w:rPr>
              <w:t xml:space="preserve">PAQUETE </w:t>
            </w:r>
            <w:r w:rsidR="00B42F0A">
              <w:rPr>
                <w:rFonts w:ascii="Helvetica" w:hAnsi="Helvetica" w:cs="Arial"/>
                <w:b/>
                <w:bCs/>
                <w:sz w:val="16"/>
                <w:szCs w:val="16"/>
                <w:lang w:val="es-MX" w:eastAsia="es-MX"/>
              </w:rPr>
              <w:t>1</w:t>
            </w:r>
            <w:r>
              <w:rPr>
                <w:rFonts w:ascii="Helvetica" w:hAnsi="Helvetica" w:cs="Arial"/>
                <w:b/>
                <w:bCs/>
                <w:sz w:val="16"/>
                <w:szCs w:val="16"/>
                <w:lang w:val="es-MX" w:eastAsia="es-MX"/>
              </w:rPr>
              <w:t xml:space="preserve"> “SPF </w:t>
            </w:r>
            <w:r w:rsidR="00B42F0A">
              <w:rPr>
                <w:rFonts w:ascii="Helvetica" w:hAnsi="Helvetica" w:cs="Arial"/>
                <w:b/>
                <w:bCs/>
                <w:sz w:val="16"/>
                <w:szCs w:val="16"/>
                <w:lang w:val="es-MX" w:eastAsia="es-MX"/>
              </w:rPr>
              <w:t>MEXICALI</w:t>
            </w:r>
            <w:r>
              <w:rPr>
                <w:rFonts w:ascii="Helvetica" w:hAnsi="Helvetica" w:cs="Arial"/>
                <w:b/>
                <w:bCs/>
                <w:sz w:val="16"/>
                <w:szCs w:val="16"/>
                <w:lang w:val="es-MX" w:eastAsia="es-MX"/>
              </w:rPr>
              <w:t>”</w:t>
            </w:r>
          </w:p>
        </w:tc>
      </w:tr>
      <w:tr w:rsidR="0033203D" w:rsidRPr="005C0DE1" w:rsidTr="00127839">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92"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33203D" w:rsidRPr="009B2502" w:rsidRDefault="0033203D"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33203D" w:rsidRPr="005C0DE1" w:rsidRDefault="0033203D" w:rsidP="00B42F0A">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127839" w:rsidRPr="0033203D" w:rsidTr="00127839">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Recaudación Central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2,016</w:t>
            </w:r>
          </w:p>
        </w:tc>
      </w:tr>
      <w:tr w:rsidR="00127839" w:rsidRPr="0033203D" w:rsidTr="00127839">
        <w:trPr>
          <w:trHeight w:val="37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7:00 A 15:00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99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7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roofErr w:type="spellStart"/>
            <w:r w:rsidRPr="0033203D">
              <w:rPr>
                <w:rFonts w:ascii="Helvetica" w:hAnsi="Helvetica" w:cs="Helvetica"/>
                <w:sz w:val="16"/>
                <w:szCs w:val="16"/>
                <w:lang w:val="es-MX" w:eastAsia="es-MX"/>
              </w:rPr>
              <w:t>Subrec</w:t>
            </w:r>
            <w:proofErr w:type="spellEnd"/>
            <w:r w:rsidRPr="0033203D">
              <w:rPr>
                <w:rFonts w:ascii="Helvetica" w:hAnsi="Helvetica" w:cs="Helvetica"/>
                <w:sz w:val="16"/>
                <w:szCs w:val="16"/>
                <w:lang w:val="es-MX" w:eastAsia="es-MX"/>
              </w:rPr>
              <w:t xml:space="preserve">. Auxiliar </w:t>
            </w:r>
            <w:r w:rsidR="00B42F0A" w:rsidRPr="0033203D">
              <w:rPr>
                <w:rFonts w:ascii="Helvetica" w:hAnsi="Helvetica" w:cs="Helvetica"/>
                <w:sz w:val="16"/>
                <w:szCs w:val="16"/>
                <w:lang w:val="es-MX" w:eastAsia="es-MX"/>
              </w:rPr>
              <w:t>González</w:t>
            </w:r>
            <w:r w:rsidRPr="0033203D">
              <w:rPr>
                <w:rFonts w:ascii="Helvetica" w:hAnsi="Helvetica" w:cs="Helvetica"/>
                <w:sz w:val="16"/>
                <w:szCs w:val="16"/>
                <w:lang w:val="es-MX" w:eastAsia="es-MX"/>
              </w:rPr>
              <w:t xml:space="preserve"> Ortega</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1134" w:type="dxa"/>
            <w:vMerge w:val="restart"/>
            <w:tcBorders>
              <w:top w:val="nil"/>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504</w:t>
            </w:r>
          </w:p>
        </w:tc>
      </w:tr>
      <w:tr w:rsidR="00127839" w:rsidRPr="0033203D" w:rsidTr="00127839">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10:00 A 12:00</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roofErr w:type="spellStart"/>
            <w:r w:rsidRPr="0033203D">
              <w:rPr>
                <w:rFonts w:ascii="Helvetica" w:hAnsi="Helvetica" w:cs="Helvetica"/>
                <w:sz w:val="16"/>
                <w:szCs w:val="16"/>
                <w:lang w:val="es-MX" w:eastAsia="es-MX"/>
              </w:rPr>
              <w:t>Subrec</w:t>
            </w:r>
            <w:proofErr w:type="spellEnd"/>
            <w:r w:rsidRPr="0033203D">
              <w:rPr>
                <w:rFonts w:ascii="Helvetica" w:hAnsi="Helvetica" w:cs="Helvetica"/>
                <w:sz w:val="16"/>
                <w:szCs w:val="16"/>
                <w:lang w:val="es-MX" w:eastAsia="es-MX"/>
              </w:rPr>
              <w:t>. Auxiliar de Rentas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3,704</w:t>
            </w:r>
          </w:p>
        </w:tc>
      </w:tr>
      <w:tr w:rsidR="00127839" w:rsidRPr="0033203D" w:rsidTr="00127839">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992"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14</w:t>
            </w:r>
          </w:p>
        </w:tc>
        <w:tc>
          <w:tcPr>
            <w:tcW w:w="1134" w:type="dxa"/>
            <w:vMerge/>
            <w:tcBorders>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08:00 A 12:00</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SABADO</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134" w:type="dxa"/>
            <w:vMerge/>
            <w:tcBorders>
              <w:left w:val="nil"/>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Rec. Auxiliar San Felipe</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1,008</w:t>
            </w:r>
          </w:p>
        </w:tc>
      </w:tr>
      <w:tr w:rsidR="00127839" w:rsidRPr="0033203D" w:rsidTr="00C45847">
        <w:trPr>
          <w:trHeight w:val="22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C45847">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lastRenderedPageBreak/>
              <w:t>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roofErr w:type="spellStart"/>
            <w:r w:rsidRPr="0033203D">
              <w:rPr>
                <w:rFonts w:ascii="Helvetica" w:hAnsi="Helvetica" w:cs="Helvetica"/>
                <w:sz w:val="16"/>
                <w:szCs w:val="16"/>
                <w:lang w:val="es-MX" w:eastAsia="es-MX"/>
              </w:rPr>
              <w:t>Subrec</w:t>
            </w:r>
            <w:proofErr w:type="spellEnd"/>
            <w:r w:rsidRPr="0033203D">
              <w:rPr>
                <w:rFonts w:ascii="Helvetica" w:hAnsi="Helvetica" w:cs="Helvetica"/>
                <w:sz w:val="16"/>
                <w:szCs w:val="16"/>
                <w:lang w:val="es-MX" w:eastAsia="es-MX"/>
              </w:rPr>
              <w:t xml:space="preserve">. Auxiliar </w:t>
            </w:r>
            <w:proofErr w:type="spellStart"/>
            <w:r w:rsidRPr="0033203D">
              <w:rPr>
                <w:rFonts w:ascii="Helvetica" w:hAnsi="Helvetica" w:cs="Helvetica"/>
                <w:sz w:val="16"/>
                <w:szCs w:val="16"/>
                <w:lang w:val="es-MX" w:eastAsia="es-MX"/>
              </w:rPr>
              <w:t>Rtas</w:t>
            </w:r>
            <w:proofErr w:type="spellEnd"/>
            <w:r w:rsidRPr="0033203D">
              <w:rPr>
                <w:rFonts w:ascii="Helvetica" w:hAnsi="Helvetica" w:cs="Helvetica"/>
                <w:sz w:val="16"/>
                <w:szCs w:val="16"/>
                <w:lang w:val="es-MX" w:eastAsia="es-MX"/>
              </w:rPr>
              <w:t xml:space="preserve"> </w:t>
            </w:r>
            <w:proofErr w:type="spellStart"/>
            <w:r w:rsidRPr="0033203D">
              <w:rPr>
                <w:rFonts w:ascii="Helvetica" w:hAnsi="Helvetica" w:cs="Helvetica"/>
                <w:sz w:val="16"/>
                <w:szCs w:val="16"/>
                <w:lang w:val="es-MX" w:eastAsia="es-MX"/>
              </w:rPr>
              <w:t>Gpe</w:t>
            </w:r>
            <w:proofErr w:type="spellEnd"/>
            <w:r w:rsidRPr="0033203D">
              <w:rPr>
                <w:rFonts w:ascii="Helvetica" w:hAnsi="Helvetica" w:cs="Helvetica"/>
                <w:sz w:val="16"/>
                <w:szCs w:val="16"/>
                <w:lang w:val="es-MX" w:eastAsia="es-MX"/>
              </w:rPr>
              <w:t>. Victoria</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1,008</w:t>
            </w:r>
          </w:p>
        </w:tc>
      </w:tr>
      <w:tr w:rsidR="00127839" w:rsidRPr="0033203D" w:rsidTr="00C45847">
        <w:trPr>
          <w:trHeight w:val="36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6</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roofErr w:type="spellStart"/>
            <w:r w:rsidRPr="0033203D">
              <w:rPr>
                <w:rFonts w:ascii="Helvetica" w:hAnsi="Helvetica" w:cs="Helvetica"/>
                <w:sz w:val="16"/>
                <w:szCs w:val="16"/>
                <w:lang w:val="es-MX" w:eastAsia="es-MX"/>
              </w:rPr>
              <w:t>Subrec</w:t>
            </w:r>
            <w:proofErr w:type="spellEnd"/>
            <w:r w:rsidRPr="0033203D">
              <w:rPr>
                <w:rFonts w:ascii="Helvetica" w:hAnsi="Helvetica" w:cs="Helvetica"/>
                <w:sz w:val="16"/>
                <w:szCs w:val="16"/>
                <w:lang w:val="es-MX" w:eastAsia="es-MX"/>
              </w:rPr>
              <w:t>. Auxiliar Rentas Cd. Morelos</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134" w:type="dxa"/>
            <w:vMerge w:val="restart"/>
            <w:tcBorders>
              <w:top w:val="nil"/>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1,008</w:t>
            </w:r>
          </w:p>
        </w:tc>
      </w:tr>
      <w:tr w:rsidR="00127839" w:rsidRPr="0033203D" w:rsidTr="00127839">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nil"/>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p>
        </w:tc>
      </w:tr>
      <w:tr w:rsidR="00127839" w:rsidRPr="0033203D" w:rsidTr="00127839">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127839" w:rsidRPr="0033203D" w:rsidRDefault="00127839" w:rsidP="0033203D">
            <w:pPr>
              <w:rPr>
                <w:rFonts w:ascii="Helvetica" w:hAnsi="Helvetica" w:cs="Helvetica"/>
                <w:sz w:val="16"/>
                <w:szCs w:val="16"/>
                <w:lang w:val="es-MX" w:eastAsia="es-MX"/>
              </w:rPr>
            </w:pPr>
            <w:r w:rsidRPr="0033203D">
              <w:rPr>
                <w:rFonts w:ascii="Helvetica" w:hAnsi="Helvetica" w:cs="Helvetica"/>
                <w:sz w:val="16"/>
                <w:szCs w:val="16"/>
                <w:lang w:val="es-MX" w:eastAsia="es-MX"/>
              </w:rPr>
              <w:t xml:space="preserve">Archivo Central INIFE </w:t>
            </w:r>
            <w:proofErr w:type="spellStart"/>
            <w:r w:rsidRPr="0033203D">
              <w:rPr>
                <w:rFonts w:ascii="Helvetica" w:hAnsi="Helvetica" w:cs="Helvetica"/>
                <w:sz w:val="16"/>
                <w:szCs w:val="16"/>
                <w:lang w:val="es-MX" w:eastAsia="es-MX"/>
              </w:rPr>
              <w:t>Mxl</w:t>
            </w:r>
            <w:proofErr w:type="spellEnd"/>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right w:val="single" w:sz="4" w:space="0" w:color="auto"/>
            </w:tcBorders>
            <w:shd w:val="clear" w:color="auto" w:fill="FFFFFF" w:themeFill="background1"/>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134" w:type="dxa"/>
            <w:vMerge w:val="restart"/>
            <w:tcBorders>
              <w:top w:val="nil"/>
              <w:left w:val="single" w:sz="4" w:space="0" w:color="auto"/>
              <w:right w:val="single" w:sz="4" w:space="0" w:color="auto"/>
            </w:tcBorders>
            <w:shd w:val="clear" w:color="auto" w:fill="FFFFFF" w:themeFill="background1"/>
            <w:vAlign w:val="center"/>
          </w:tcPr>
          <w:p w:rsidR="00127839" w:rsidRPr="0033203D" w:rsidRDefault="00127839" w:rsidP="00127839">
            <w:pPr>
              <w:jc w:val="center"/>
              <w:rPr>
                <w:rFonts w:ascii="Helvetica" w:hAnsi="Helvetica" w:cs="Helvetica"/>
                <w:sz w:val="16"/>
                <w:szCs w:val="16"/>
                <w:lang w:val="es-MX" w:eastAsia="es-MX"/>
              </w:rPr>
            </w:pPr>
            <w:r>
              <w:rPr>
                <w:rFonts w:ascii="Helvetica" w:hAnsi="Helvetica" w:cs="Helvetica"/>
                <w:sz w:val="16"/>
                <w:szCs w:val="16"/>
                <w:lang w:val="es-MX" w:eastAsia="es-MX"/>
              </w:rPr>
              <w:t>1,008</w:t>
            </w:r>
          </w:p>
        </w:tc>
      </w:tr>
      <w:tr w:rsidR="00127839" w:rsidRPr="0033203D" w:rsidTr="00127839">
        <w:trPr>
          <w:trHeight w:val="270"/>
        </w:trPr>
        <w:tc>
          <w:tcPr>
            <w:tcW w:w="992" w:type="dxa"/>
            <w:vMerge/>
            <w:tcBorders>
              <w:top w:val="nil"/>
              <w:left w:val="single" w:sz="4" w:space="0" w:color="auto"/>
              <w:bottom w:val="single" w:sz="4" w:space="0" w:color="auto"/>
              <w:right w:val="single" w:sz="4" w:space="0" w:color="auto"/>
            </w:tcBorders>
            <w:vAlign w:val="center"/>
            <w:hideMark/>
          </w:tcPr>
          <w:p w:rsidR="00127839" w:rsidRPr="0033203D" w:rsidRDefault="00127839" w:rsidP="0033203D">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vAlign w:val="center"/>
            <w:hideMark/>
          </w:tcPr>
          <w:p w:rsidR="00127839" w:rsidRPr="0033203D" w:rsidRDefault="00127839" w:rsidP="0033203D">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000000" w:fill="FFFFFF" w:themeFill="background1"/>
            <w:noWrap/>
            <w:vAlign w:val="center"/>
            <w:hideMark/>
          </w:tcPr>
          <w:p w:rsidR="00127839" w:rsidRPr="0033203D" w:rsidRDefault="00127839" w:rsidP="0033203D">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nil"/>
              <w:left w:val="single" w:sz="4" w:space="0" w:color="auto"/>
              <w:bottom w:val="single" w:sz="4" w:space="0" w:color="auto"/>
              <w:right w:val="single" w:sz="4" w:space="0" w:color="auto"/>
            </w:tcBorders>
            <w:vAlign w:val="center"/>
            <w:hideMark/>
          </w:tcPr>
          <w:p w:rsidR="00127839" w:rsidRPr="0033203D" w:rsidRDefault="00127839" w:rsidP="0033203D">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tcPr>
          <w:p w:rsidR="00127839" w:rsidRPr="0033203D" w:rsidRDefault="00127839" w:rsidP="0033203D">
            <w:pPr>
              <w:rPr>
                <w:rFonts w:ascii="Helvetica" w:hAnsi="Helvetica" w:cs="Helvetica"/>
                <w:sz w:val="16"/>
                <w:szCs w:val="16"/>
                <w:lang w:val="es-MX" w:eastAsia="es-MX"/>
              </w:rPr>
            </w:pPr>
          </w:p>
        </w:tc>
      </w:tr>
    </w:tbl>
    <w:p w:rsidR="0033203D" w:rsidRPr="0033203D" w:rsidRDefault="0033203D">
      <w:pPr>
        <w:rPr>
          <w:lang w:val="es-MX"/>
        </w:rPr>
      </w:pPr>
    </w:p>
    <w:p w:rsidR="00A63D26" w:rsidRDefault="00A63D26" w:rsidP="00A91958">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21"/>
        <w:gridCol w:w="19"/>
        <w:gridCol w:w="986"/>
        <w:gridCol w:w="851"/>
        <w:gridCol w:w="1134"/>
      </w:tblGrid>
      <w:tr w:rsidR="0033203D" w:rsidRPr="005C0DE1" w:rsidTr="0033203D">
        <w:trPr>
          <w:trHeight w:val="345"/>
        </w:trPr>
        <w:tc>
          <w:tcPr>
            <w:tcW w:w="9639" w:type="dxa"/>
            <w:gridSpan w:val="9"/>
            <w:tcBorders>
              <w:top w:val="single" w:sz="4" w:space="0" w:color="auto"/>
              <w:left w:val="single" w:sz="4" w:space="0" w:color="auto"/>
              <w:bottom w:val="single" w:sz="4" w:space="0" w:color="auto"/>
              <w:right w:val="single" w:sz="4" w:space="0" w:color="auto"/>
            </w:tcBorders>
            <w:shd w:val="clear" w:color="auto" w:fill="002060"/>
            <w:vAlign w:val="center"/>
          </w:tcPr>
          <w:p w:rsidR="0033203D" w:rsidRPr="005C0DE1" w:rsidRDefault="0033203D" w:rsidP="0033203D">
            <w:pPr>
              <w:jc w:val="center"/>
              <w:rPr>
                <w:rFonts w:ascii="Helvetica" w:hAnsi="Helvetica" w:cs="Arial"/>
                <w:b/>
                <w:bCs/>
                <w:sz w:val="16"/>
                <w:szCs w:val="16"/>
                <w:lang w:val="es-MX" w:eastAsia="es-MX"/>
              </w:rPr>
            </w:pPr>
            <w:r>
              <w:rPr>
                <w:rFonts w:ascii="Helvetica" w:hAnsi="Helvetica" w:cs="Arial"/>
                <w:b/>
                <w:bCs/>
                <w:sz w:val="16"/>
                <w:szCs w:val="16"/>
                <w:lang w:val="es-MX" w:eastAsia="es-MX"/>
              </w:rPr>
              <w:t>PAQUETE 2 “SPF TIJUANA”</w:t>
            </w:r>
          </w:p>
        </w:tc>
      </w:tr>
      <w:tr w:rsidR="003C1553" w:rsidRPr="005C0DE1" w:rsidTr="0033203D">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1005" w:type="dxa"/>
            <w:gridSpan w:val="2"/>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3C1553" w:rsidRPr="005C0DE1" w:rsidRDefault="003C1553" w:rsidP="00B42F0A">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3C1553" w:rsidRPr="00B47153" w:rsidTr="0033203D">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Recaudación de Rentas Tecate</w:t>
            </w:r>
          </w:p>
        </w:tc>
        <w:tc>
          <w:tcPr>
            <w:tcW w:w="3550" w:type="dxa"/>
            <w:gridSpan w:val="4"/>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1134" w:type="dxa"/>
            <w:vMerge w:val="restart"/>
            <w:tcBorders>
              <w:top w:val="single" w:sz="4" w:space="0" w:color="auto"/>
              <w:left w:val="single" w:sz="4" w:space="0" w:color="auto"/>
              <w:right w:val="single" w:sz="4" w:space="0" w:color="auto"/>
            </w:tcBorders>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2,016</w:t>
            </w:r>
          </w:p>
        </w:tc>
      </w:tr>
      <w:tr w:rsidR="003C1553" w:rsidRPr="00B47153" w:rsidTr="0033203D">
        <w:trPr>
          <w:trHeight w:val="225"/>
        </w:trPr>
        <w:tc>
          <w:tcPr>
            <w:tcW w:w="992" w:type="dxa"/>
            <w:vMerge/>
            <w:tcBorders>
              <w:top w:val="single" w:sz="4" w:space="0" w:color="auto"/>
              <w:left w:val="single" w:sz="4" w:space="0" w:color="auto"/>
              <w:bottom w:val="single" w:sz="4" w:space="0" w:color="auto"/>
              <w:right w:val="single" w:sz="4" w:space="0" w:color="auto"/>
            </w:tcBorders>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98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4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Recaudación Central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1134" w:type="dxa"/>
            <w:vMerge w:val="restart"/>
            <w:tcBorders>
              <w:top w:val="nil"/>
              <w:left w:val="single" w:sz="4" w:space="0" w:color="auto"/>
              <w:right w:val="single" w:sz="4" w:space="0" w:color="auto"/>
            </w:tcBorders>
            <w:shd w:val="clear" w:color="auto" w:fill="FFFFFF" w:themeFill="background1"/>
            <w:vAlign w:val="center"/>
          </w:tcPr>
          <w:p w:rsidR="0033203D" w:rsidRPr="00B47153" w:rsidRDefault="0033203D" w:rsidP="0033203D">
            <w:pPr>
              <w:jc w:val="center"/>
              <w:rPr>
                <w:rFonts w:ascii="Helvetica" w:hAnsi="Helvetica" w:cs="Helvetica"/>
                <w:sz w:val="16"/>
                <w:szCs w:val="16"/>
                <w:lang w:val="es-MX" w:eastAsia="es-MX"/>
              </w:rPr>
            </w:pPr>
            <w:r>
              <w:rPr>
                <w:rFonts w:ascii="Helvetica" w:hAnsi="Helvetica" w:cs="Helvetica"/>
                <w:sz w:val="16"/>
                <w:szCs w:val="16"/>
                <w:lang w:val="es-MX" w:eastAsia="es-MX"/>
              </w:rPr>
              <w:t>2,520</w:t>
            </w:r>
          </w:p>
        </w:tc>
      </w:tr>
      <w:tr w:rsidR="003C1553" w:rsidRPr="00B47153" w:rsidTr="0033203D">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roofErr w:type="spellStart"/>
            <w:r w:rsidRPr="00B47153">
              <w:rPr>
                <w:rFonts w:ascii="Helvetica" w:hAnsi="Helvetica" w:cs="Helvetica"/>
                <w:sz w:val="16"/>
                <w:szCs w:val="16"/>
                <w:lang w:val="es-MX" w:eastAsia="es-MX"/>
              </w:rPr>
              <w:t>Subrec</w:t>
            </w:r>
            <w:proofErr w:type="spellEnd"/>
            <w:r w:rsidRPr="00B47153">
              <w:rPr>
                <w:rFonts w:ascii="Helvetica" w:hAnsi="Helvetica" w:cs="Helvetica"/>
                <w:sz w:val="16"/>
                <w:szCs w:val="16"/>
                <w:lang w:val="es-MX" w:eastAsia="es-MX"/>
              </w:rPr>
              <w:t>. Auxiliar Tijuana Vía Rápida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3,724</w:t>
            </w: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14</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8:00 A 12:00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nil"/>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p>
        </w:tc>
        <w:tc>
          <w:tcPr>
            <w:tcW w:w="851" w:type="dxa"/>
            <w:tcBorders>
              <w:top w:val="nil"/>
              <w:left w:val="single" w:sz="4" w:space="0" w:color="auto"/>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5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roofErr w:type="spellStart"/>
            <w:r w:rsidRPr="00B47153">
              <w:rPr>
                <w:rFonts w:ascii="Helvetica" w:hAnsi="Helvetica" w:cs="Helvetica"/>
                <w:sz w:val="16"/>
                <w:szCs w:val="16"/>
                <w:lang w:val="es-MX" w:eastAsia="es-MX"/>
              </w:rPr>
              <w:t>Subrec</w:t>
            </w:r>
            <w:proofErr w:type="spellEnd"/>
            <w:r w:rsidRPr="00B47153">
              <w:rPr>
                <w:rFonts w:ascii="Helvetica" w:hAnsi="Helvetica" w:cs="Helvetica"/>
                <w:sz w:val="16"/>
                <w:szCs w:val="16"/>
                <w:lang w:val="es-MX" w:eastAsia="es-MX"/>
              </w:rPr>
              <w:t>. Auxiliar Mariano Matamoros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2,464</w:t>
            </w: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8:00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5</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Procuraduría Fiscal</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504</w:t>
            </w:r>
          </w:p>
        </w:tc>
      </w:tr>
      <w:tr w:rsidR="003C1553" w:rsidRPr="00B47153" w:rsidTr="0033203D">
        <w:trPr>
          <w:trHeight w:val="562"/>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9:00 A 11:00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98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Egresos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252</w:t>
            </w: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7</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Inversión Pública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nil"/>
              <w:left w:val="single" w:sz="4" w:space="0" w:color="auto"/>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252</w:t>
            </w: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CENCAFI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3</w:t>
            </w:r>
          </w:p>
        </w:tc>
        <w:tc>
          <w:tcPr>
            <w:tcW w:w="1134" w:type="dxa"/>
            <w:vMerge w:val="restart"/>
            <w:tcBorders>
              <w:top w:val="nil"/>
              <w:left w:val="single" w:sz="4" w:space="0" w:color="auto"/>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756</w:t>
            </w:r>
          </w:p>
        </w:tc>
      </w:tr>
      <w:tr w:rsidR="003C1553" w:rsidRPr="00B47153" w:rsidTr="0033203D">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8:00 A 11:00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3</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3</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3C1553">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B47153">
            <w:pPr>
              <w:jc w:val="center"/>
              <w:rPr>
                <w:rFonts w:ascii="Helvetica" w:hAnsi="Helvetica" w:cs="Helvetica"/>
                <w:sz w:val="16"/>
                <w:szCs w:val="16"/>
                <w:lang w:val="es-MX" w:eastAsia="es-MX"/>
              </w:rPr>
            </w:pPr>
            <w:r>
              <w:rPr>
                <w:rFonts w:ascii="Helvetica" w:hAnsi="Helvetica" w:cs="Helvetica"/>
                <w:sz w:val="16"/>
                <w:szCs w:val="16"/>
                <w:lang w:val="es-MX" w:eastAsia="es-MX"/>
              </w:rPr>
              <w:t>9</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Recinto Fiscal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1134" w:type="dxa"/>
            <w:vMerge w:val="restart"/>
            <w:tcBorders>
              <w:top w:val="nil"/>
              <w:left w:val="single" w:sz="4" w:space="0" w:color="auto"/>
              <w:right w:val="single" w:sz="4" w:space="0" w:color="auto"/>
            </w:tcBorders>
            <w:shd w:val="clear" w:color="auto" w:fill="FFFFFF" w:themeFill="background1"/>
            <w:vAlign w:val="center"/>
          </w:tcPr>
          <w:p w:rsidR="003C1553" w:rsidRPr="00B47153" w:rsidRDefault="0033203D" w:rsidP="003C1553">
            <w:pPr>
              <w:jc w:val="center"/>
              <w:rPr>
                <w:rFonts w:ascii="Helvetica" w:hAnsi="Helvetica" w:cs="Helvetica"/>
                <w:sz w:val="16"/>
                <w:szCs w:val="16"/>
                <w:lang w:val="es-MX" w:eastAsia="es-MX"/>
              </w:rPr>
            </w:pPr>
            <w:r>
              <w:rPr>
                <w:rFonts w:ascii="Helvetica" w:hAnsi="Helvetica" w:cs="Helvetica"/>
                <w:sz w:val="16"/>
                <w:szCs w:val="16"/>
                <w:lang w:val="es-MX" w:eastAsia="es-MX"/>
              </w:rPr>
              <w:t>504</w:t>
            </w:r>
          </w:p>
        </w:tc>
      </w:tr>
      <w:tr w:rsidR="003C1553" w:rsidRPr="00B47153" w:rsidTr="0033203D">
        <w:trPr>
          <w:trHeight w:val="285"/>
        </w:trPr>
        <w:tc>
          <w:tcPr>
            <w:tcW w:w="992" w:type="dxa"/>
            <w:vMerge/>
            <w:tcBorders>
              <w:top w:val="nil"/>
              <w:left w:val="single" w:sz="4" w:space="0" w:color="auto"/>
              <w:bottom w:val="single" w:sz="4" w:space="0" w:color="auto"/>
              <w:right w:val="single" w:sz="4" w:space="0" w:color="auto"/>
            </w:tcBorders>
            <w:vAlign w:val="center"/>
          </w:tcPr>
          <w:p w:rsidR="003C1553" w:rsidRPr="00B47153" w:rsidRDefault="003C1553" w:rsidP="00B47153">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vAlign w:val="center"/>
            <w:hideMark/>
          </w:tcPr>
          <w:p w:rsidR="003C1553" w:rsidRPr="00B47153" w:rsidRDefault="003C1553" w:rsidP="00B47153">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B47153">
            <w:pPr>
              <w:rPr>
                <w:rFonts w:ascii="Helvetica" w:hAnsi="Helvetica" w:cs="Helvetica"/>
                <w:sz w:val="16"/>
                <w:szCs w:val="16"/>
                <w:lang w:val="es-MX" w:eastAsia="es-MX"/>
              </w:rPr>
            </w:pPr>
            <w:r w:rsidRPr="00B47153">
              <w:rPr>
                <w:rFonts w:ascii="Helvetica" w:hAnsi="Helvetica" w:cs="Helvetica"/>
                <w:sz w:val="16"/>
                <w:szCs w:val="16"/>
                <w:lang w:val="es-MX" w:eastAsia="es-MX"/>
              </w:rPr>
              <w:t>11:00 A 13:00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single" w:sz="4" w:space="0" w:color="auto"/>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986" w:type="dxa"/>
            <w:tcBorders>
              <w:top w:val="single" w:sz="4" w:space="0" w:color="auto"/>
              <w:left w:val="nil"/>
              <w:bottom w:val="single" w:sz="4" w:space="0" w:color="auto"/>
              <w:right w:val="single" w:sz="4" w:space="0" w:color="auto"/>
            </w:tcBorders>
            <w:shd w:val="clear" w:color="auto" w:fill="auto"/>
            <w:noWrap/>
            <w:vAlign w:val="center"/>
            <w:hideMark/>
          </w:tcPr>
          <w:p w:rsidR="003C1553" w:rsidRPr="00B47153" w:rsidRDefault="003C1553" w:rsidP="00B47153">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vAlign w:val="center"/>
            <w:hideMark/>
          </w:tcPr>
          <w:p w:rsidR="003C1553" w:rsidRPr="00B47153" w:rsidRDefault="003C1553" w:rsidP="00B47153">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tcPr>
          <w:p w:rsidR="003C1553" w:rsidRPr="00B47153" w:rsidRDefault="003C1553" w:rsidP="00B47153">
            <w:pPr>
              <w:rPr>
                <w:rFonts w:ascii="Helvetica" w:hAnsi="Helvetica" w:cs="Helvetica"/>
                <w:sz w:val="16"/>
                <w:szCs w:val="16"/>
                <w:lang w:val="es-MX" w:eastAsia="es-MX"/>
              </w:rPr>
            </w:pPr>
          </w:p>
        </w:tc>
      </w:tr>
    </w:tbl>
    <w:p w:rsidR="00C45847" w:rsidRDefault="00C45847" w:rsidP="00A91958">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50"/>
        <w:gridCol w:w="41"/>
        <w:gridCol w:w="2093"/>
        <w:gridCol w:w="33"/>
        <w:gridCol w:w="1243"/>
        <w:gridCol w:w="33"/>
        <w:gridCol w:w="1134"/>
        <w:gridCol w:w="13"/>
        <w:gridCol w:w="1121"/>
        <w:gridCol w:w="960"/>
        <w:gridCol w:w="32"/>
        <w:gridCol w:w="852"/>
        <w:gridCol w:w="32"/>
        <w:gridCol w:w="1102"/>
      </w:tblGrid>
      <w:tr w:rsidR="00823866" w:rsidRPr="009B2502" w:rsidTr="00823866">
        <w:trPr>
          <w:trHeight w:val="345"/>
        </w:trPr>
        <w:tc>
          <w:tcPr>
            <w:tcW w:w="9639" w:type="dxa"/>
            <w:gridSpan w:val="14"/>
            <w:tcBorders>
              <w:top w:val="single" w:sz="4" w:space="0" w:color="auto"/>
              <w:left w:val="single" w:sz="4" w:space="0" w:color="auto"/>
              <w:bottom w:val="single" w:sz="4" w:space="0" w:color="auto"/>
              <w:right w:val="single" w:sz="4" w:space="0" w:color="auto"/>
            </w:tcBorders>
            <w:shd w:val="clear" w:color="auto" w:fill="002060"/>
            <w:vAlign w:val="center"/>
          </w:tcPr>
          <w:p w:rsidR="00823866" w:rsidRPr="005C0DE1" w:rsidRDefault="00823866" w:rsidP="00823866">
            <w:pPr>
              <w:jc w:val="center"/>
              <w:rPr>
                <w:rFonts w:ascii="Helvetica" w:hAnsi="Helvetica" w:cs="Arial"/>
                <w:b/>
                <w:bCs/>
                <w:sz w:val="16"/>
                <w:szCs w:val="16"/>
                <w:lang w:val="es-MX" w:eastAsia="es-MX"/>
              </w:rPr>
            </w:pPr>
            <w:r>
              <w:rPr>
                <w:rFonts w:ascii="Helvetica" w:hAnsi="Helvetica" w:cs="Arial"/>
                <w:b/>
                <w:bCs/>
                <w:sz w:val="16"/>
                <w:szCs w:val="16"/>
                <w:lang w:val="es-MX" w:eastAsia="es-MX"/>
              </w:rPr>
              <w:t>PAQUETE 3 “SPF ENSENADA”</w:t>
            </w:r>
          </w:p>
        </w:tc>
      </w:tr>
      <w:tr w:rsidR="00CF1B44" w:rsidRPr="009B2502" w:rsidTr="00CF1B44">
        <w:trPr>
          <w:trHeight w:val="1196"/>
        </w:trPr>
        <w:tc>
          <w:tcPr>
            <w:tcW w:w="950"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gridSpan w:val="2"/>
            <w:tcBorders>
              <w:top w:val="single" w:sz="4" w:space="0" w:color="auto"/>
              <w:bottom w:val="single" w:sz="4" w:space="0" w:color="auto"/>
            </w:tcBorders>
            <w:shd w:val="clear" w:color="auto" w:fill="002060"/>
          </w:tcPr>
          <w:p w:rsidR="00CF1B44" w:rsidRPr="005C0DE1" w:rsidRDefault="00CF1B44" w:rsidP="00B42F0A">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CF1B44" w:rsidRPr="005F33EE" w:rsidTr="00CF1B44">
        <w:trPr>
          <w:trHeight w:val="22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Recaudación Ensenada</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val="restart"/>
            <w:tcBorders>
              <w:top w:val="single" w:sz="4" w:space="0" w:color="auto"/>
              <w:left w:val="nil"/>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r>
              <w:rPr>
                <w:rFonts w:ascii="Helvetica" w:hAnsi="Helvetica" w:cs="Helvetica"/>
                <w:sz w:val="16"/>
                <w:szCs w:val="16"/>
                <w:lang w:val="es-MX" w:eastAsia="es-MX"/>
              </w:rPr>
              <w:t>2,212</w:t>
            </w: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1102" w:type="dxa"/>
            <w:vMerge/>
            <w:tcBorders>
              <w:left w:val="nil"/>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SABADOS</w:t>
            </w:r>
          </w:p>
        </w:tc>
        <w:tc>
          <w:tcPr>
            <w:tcW w:w="992" w:type="dxa"/>
            <w:gridSpan w:val="2"/>
            <w:tcBorders>
              <w:top w:val="nil"/>
              <w:left w:val="nil"/>
              <w:bottom w:val="nil"/>
              <w:right w:val="nil"/>
            </w:tcBorders>
            <w:shd w:val="clear" w:color="auto" w:fill="FFFFFF" w:themeFill="background1"/>
            <w:noWrap/>
            <w:vAlign w:val="center"/>
            <w:hideMark/>
          </w:tcPr>
          <w:p w:rsidR="00CF1B44" w:rsidRPr="005F33EE" w:rsidRDefault="00CF1B44" w:rsidP="005F33EE">
            <w:pPr>
              <w:rPr>
                <w:rFonts w:ascii="Helvetica" w:hAnsi="Helvetica" w:cs="Helvetica"/>
                <w:sz w:val="14"/>
                <w:szCs w:val="14"/>
                <w:lang w:val="es-MX" w:eastAsia="es-MX"/>
              </w:rPr>
            </w:pPr>
            <w:r w:rsidRPr="005F33EE">
              <w:rPr>
                <w:rFonts w:ascii="Helvetica" w:hAnsi="Helvetica" w:cs="Helvetica"/>
                <w:sz w:val="14"/>
                <w:szCs w:val="14"/>
                <w:lang w:val="es-MX" w:eastAsia="es-MX"/>
              </w:rPr>
              <w:t> </w:t>
            </w:r>
          </w:p>
        </w:tc>
        <w:tc>
          <w:tcPr>
            <w:tcW w:w="884" w:type="dxa"/>
            <w:gridSpan w:val="2"/>
            <w:tcBorders>
              <w:top w:val="nil"/>
              <w:left w:val="single" w:sz="4" w:space="0" w:color="auto"/>
              <w:bottom w:val="nil"/>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tcBorders>
              <w:left w:val="single" w:sz="4" w:space="0" w:color="auto"/>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1276"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09:00 A 13:00</w:t>
            </w:r>
          </w:p>
        </w:tc>
        <w:tc>
          <w:tcPr>
            <w:tcW w:w="1134" w:type="dxa"/>
            <w:tcBorders>
              <w:top w:val="nil"/>
              <w:left w:val="nil"/>
              <w:bottom w:val="nil"/>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992"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1102" w:type="dxa"/>
            <w:vMerge/>
            <w:tcBorders>
              <w:left w:val="nil"/>
              <w:bottom w:val="single" w:sz="4" w:space="0" w:color="auto"/>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p>
        </w:tc>
      </w:tr>
      <w:tr w:rsidR="00CF1B44" w:rsidRPr="005F33EE" w:rsidTr="00CF1B44">
        <w:trPr>
          <w:trHeight w:val="270"/>
        </w:trPr>
        <w:tc>
          <w:tcPr>
            <w:tcW w:w="991"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gridSpan w:val="2"/>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Módulo de Recaudación Manzana 8</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MARTES Y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1102" w:type="dxa"/>
            <w:vMerge w:val="restart"/>
            <w:tcBorders>
              <w:top w:val="nil"/>
              <w:left w:val="single" w:sz="4" w:space="0" w:color="auto"/>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r>
              <w:rPr>
                <w:rFonts w:ascii="Helvetica" w:hAnsi="Helvetica" w:cs="Helvetica"/>
                <w:sz w:val="16"/>
                <w:szCs w:val="16"/>
                <w:lang w:val="es-MX" w:eastAsia="es-MX"/>
              </w:rPr>
              <w:t>206</w:t>
            </w:r>
          </w:p>
        </w:tc>
      </w:tr>
      <w:tr w:rsidR="00CF1B44" w:rsidRPr="005F33EE" w:rsidTr="00F344F5">
        <w:trPr>
          <w:trHeight w:val="255"/>
        </w:trPr>
        <w:tc>
          <w:tcPr>
            <w:tcW w:w="991"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2126"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10:00 A 12:00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884"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p>
        </w:tc>
        <w:tc>
          <w:tcPr>
            <w:tcW w:w="1102" w:type="dxa"/>
            <w:vMerge/>
            <w:tcBorders>
              <w:left w:val="single" w:sz="4" w:space="0" w:color="auto"/>
              <w:bottom w:val="single" w:sz="4" w:space="0" w:color="auto"/>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p>
        </w:tc>
      </w:tr>
      <w:tr w:rsidR="00CF1B44" w:rsidRPr="005F33EE" w:rsidTr="00F344F5">
        <w:trPr>
          <w:trHeight w:val="28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 xml:space="preserve">Coord. de Innovación y </w:t>
            </w:r>
            <w:r w:rsidRPr="005F33EE">
              <w:rPr>
                <w:rFonts w:ascii="Helvetica" w:hAnsi="Helvetica" w:cs="Helvetica"/>
                <w:sz w:val="16"/>
                <w:szCs w:val="16"/>
                <w:lang w:val="es-MX" w:eastAsia="es-MX"/>
              </w:rPr>
              <w:lastRenderedPageBreak/>
              <w:t>Modernización</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lastRenderedPageBreak/>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F1B44" w:rsidRPr="005F33EE" w:rsidRDefault="00CF1B44" w:rsidP="00CF1B44">
            <w:pPr>
              <w:jc w:val="center"/>
              <w:rPr>
                <w:rFonts w:ascii="Helvetica" w:hAnsi="Helvetica" w:cs="Helvetica"/>
                <w:sz w:val="16"/>
                <w:szCs w:val="16"/>
                <w:lang w:val="es-MX" w:eastAsia="es-MX"/>
              </w:rPr>
            </w:pPr>
            <w:r>
              <w:rPr>
                <w:rFonts w:ascii="Helvetica" w:hAnsi="Helvetica" w:cs="Helvetica"/>
                <w:sz w:val="16"/>
                <w:szCs w:val="16"/>
                <w:lang w:val="es-MX" w:eastAsia="es-MX"/>
              </w:rPr>
              <w:t>252</w:t>
            </w:r>
          </w:p>
        </w:tc>
      </w:tr>
      <w:tr w:rsidR="00CF1B44" w:rsidRPr="005F33EE" w:rsidTr="00F344F5">
        <w:trPr>
          <w:trHeight w:val="330"/>
        </w:trPr>
        <w:tc>
          <w:tcPr>
            <w:tcW w:w="991"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5F33EE">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5F33EE">
            <w:pPr>
              <w:rPr>
                <w:rFonts w:ascii="Helvetica" w:hAnsi="Helvetica" w:cs="Helvetica"/>
                <w:sz w:val="16"/>
                <w:szCs w:val="16"/>
                <w:lang w:val="es-MX" w:eastAsia="es-MX"/>
              </w:rPr>
            </w:pPr>
          </w:p>
        </w:tc>
        <w:tc>
          <w:tcPr>
            <w:tcW w:w="1276"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F33EE">
            <w:pPr>
              <w:rPr>
                <w:rFonts w:ascii="Helvetica" w:hAnsi="Helvetica" w:cs="Helvetica"/>
                <w:sz w:val="16"/>
                <w:szCs w:val="16"/>
                <w:lang w:val="es-MX" w:eastAsia="es-MX"/>
              </w:rPr>
            </w:pPr>
            <w:r w:rsidRPr="005F33EE">
              <w:rPr>
                <w:rFonts w:ascii="Helvetica" w:hAnsi="Helvetica" w:cs="Helvetica"/>
                <w:sz w:val="16"/>
                <w:szCs w:val="16"/>
                <w:lang w:val="es-MX" w:eastAsia="es-MX"/>
              </w:rPr>
              <w:t>15:00 A 16:00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992"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F33EE">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884"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5F33EE">
            <w:pPr>
              <w:rPr>
                <w:rFonts w:ascii="Helvetica" w:hAnsi="Helvetica" w:cs="Helvetica"/>
                <w:sz w:val="16"/>
                <w:szCs w:val="16"/>
                <w:lang w:val="es-MX" w:eastAsia="es-MX"/>
              </w:rPr>
            </w:pPr>
          </w:p>
        </w:tc>
        <w:tc>
          <w:tcPr>
            <w:tcW w:w="1102" w:type="dxa"/>
            <w:vMerge/>
            <w:tcBorders>
              <w:top w:val="single" w:sz="4" w:space="0" w:color="auto"/>
              <w:left w:val="single" w:sz="4" w:space="0" w:color="auto"/>
              <w:bottom w:val="single" w:sz="4" w:space="0" w:color="auto"/>
              <w:right w:val="single" w:sz="4" w:space="0" w:color="auto"/>
            </w:tcBorders>
          </w:tcPr>
          <w:p w:rsidR="00CF1B44" w:rsidRPr="005F33EE" w:rsidRDefault="00CF1B44" w:rsidP="005F33EE">
            <w:pPr>
              <w:rPr>
                <w:rFonts w:ascii="Helvetica" w:hAnsi="Helvetica" w:cs="Helvetica"/>
                <w:sz w:val="16"/>
                <w:szCs w:val="16"/>
                <w:lang w:val="es-MX" w:eastAsia="es-MX"/>
              </w:rPr>
            </w:pPr>
          </w:p>
        </w:tc>
      </w:tr>
    </w:tbl>
    <w:p w:rsidR="005F33EE" w:rsidRDefault="005F33EE" w:rsidP="00705923">
      <w:pPr>
        <w:pStyle w:val="1"/>
        <w:jc w:val="both"/>
        <w:rPr>
          <w:rFonts w:ascii="Helvetica" w:hAnsi="Helvetica" w:cs="Arial"/>
          <w:sz w:val="24"/>
        </w:rPr>
      </w:pPr>
    </w:p>
    <w:p w:rsidR="00A53EBA" w:rsidRPr="00FF22C4" w:rsidRDefault="00A53EBA" w:rsidP="00705923">
      <w:pPr>
        <w:pStyle w:val="1"/>
        <w:jc w:val="both"/>
        <w:rPr>
          <w:rFonts w:ascii="Helvetica" w:hAnsi="Helvetica" w:cs="Arial"/>
          <w:sz w:val="24"/>
        </w:rPr>
      </w:pPr>
      <w:r w:rsidRPr="00FF22C4">
        <w:rPr>
          <w:rFonts w:ascii="Helvetica" w:hAnsi="Helvetica" w:cs="Arial"/>
          <w:sz w:val="24"/>
        </w:rPr>
        <w:t>La descripción del servicio de limpieza que será prestado para cada un</w:t>
      </w:r>
      <w:r w:rsidR="004B15BF">
        <w:rPr>
          <w:rFonts w:ascii="Helvetica" w:hAnsi="Helvetica" w:cs="Arial"/>
          <w:sz w:val="24"/>
        </w:rPr>
        <w:t>o</w:t>
      </w:r>
      <w:r w:rsidRPr="00FF22C4">
        <w:rPr>
          <w:rFonts w:ascii="Helvetica" w:hAnsi="Helvetica" w:cs="Arial"/>
          <w:sz w:val="24"/>
        </w:rPr>
        <w:t xml:space="preserve"> de l</w:t>
      </w:r>
      <w:r w:rsidR="004B15BF">
        <w:rPr>
          <w:rFonts w:ascii="Helvetica" w:hAnsi="Helvetica" w:cs="Arial"/>
          <w:sz w:val="24"/>
        </w:rPr>
        <w:t>o</w:t>
      </w:r>
      <w:r w:rsidRPr="00FF22C4">
        <w:rPr>
          <w:rFonts w:ascii="Helvetica" w:hAnsi="Helvetica" w:cs="Arial"/>
          <w:sz w:val="24"/>
        </w:rPr>
        <w:t>s pa</w:t>
      </w:r>
      <w:r w:rsidR="004B15BF">
        <w:rPr>
          <w:rFonts w:ascii="Helvetica" w:hAnsi="Helvetica" w:cs="Arial"/>
          <w:sz w:val="24"/>
        </w:rPr>
        <w:t>quetes</w:t>
      </w:r>
      <w:r w:rsidRPr="00FF22C4">
        <w:rPr>
          <w:rFonts w:ascii="Helvetica" w:hAnsi="Helvetica" w:cs="Arial"/>
          <w:sz w:val="24"/>
        </w:rPr>
        <w:t xml:space="preserve"> </w:t>
      </w:r>
      <w:r w:rsidR="00AE271E">
        <w:rPr>
          <w:rFonts w:ascii="Helvetica" w:hAnsi="Helvetica" w:cs="Arial"/>
          <w:sz w:val="24"/>
        </w:rPr>
        <w:t>1</w:t>
      </w:r>
      <w:r w:rsidRPr="00FF22C4">
        <w:rPr>
          <w:rFonts w:ascii="Helvetica" w:hAnsi="Helvetica" w:cs="Arial"/>
          <w:sz w:val="24"/>
        </w:rPr>
        <w:t xml:space="preserve"> “SPF MEXICALI”, </w:t>
      </w:r>
      <w:r w:rsidR="00AE271E">
        <w:rPr>
          <w:rFonts w:ascii="Helvetica" w:hAnsi="Helvetica" w:cs="Arial"/>
          <w:sz w:val="24"/>
        </w:rPr>
        <w:t>2</w:t>
      </w:r>
      <w:r w:rsidRPr="00FF22C4">
        <w:rPr>
          <w:rFonts w:ascii="Helvetica" w:hAnsi="Helvetica" w:cs="Arial"/>
          <w:sz w:val="24"/>
        </w:rPr>
        <w:t xml:space="preserve"> “SPF TIJUANA” y </w:t>
      </w:r>
      <w:r w:rsidR="00AE271E">
        <w:rPr>
          <w:rFonts w:ascii="Helvetica" w:hAnsi="Helvetica" w:cs="Arial"/>
          <w:sz w:val="24"/>
        </w:rPr>
        <w:t>3</w:t>
      </w:r>
      <w:r w:rsidRPr="00FF22C4">
        <w:rPr>
          <w:rFonts w:ascii="Helvetica" w:hAnsi="Helvetica" w:cs="Arial"/>
          <w:sz w:val="24"/>
        </w:rPr>
        <w:t xml:space="preserve"> “SPF ENSENADA” correspondientes a la Secretaria de Planeación y Finanzas del Estado, es el siguiente:</w:t>
      </w:r>
    </w:p>
    <w:p w:rsidR="00A53EBA" w:rsidRDefault="00A53EBA" w:rsidP="00615890">
      <w:pPr>
        <w:pStyle w:val="1"/>
        <w:ind w:left="810"/>
        <w:jc w:val="both"/>
        <w:rPr>
          <w:rFonts w:ascii="Helvetica" w:hAnsi="Helvetica" w:cs="Arial"/>
          <w:sz w:val="24"/>
        </w:rPr>
      </w:pPr>
    </w:p>
    <w:p w:rsidR="00E865CC" w:rsidRPr="00405FD6" w:rsidRDefault="00E865CC" w:rsidP="00E865CC">
      <w:pPr>
        <w:pStyle w:val="1"/>
        <w:jc w:val="both"/>
        <w:rPr>
          <w:rFonts w:ascii="Helvetica" w:hAnsi="Helvetica" w:cs="Arial"/>
          <w:b w:val="0"/>
          <w:sz w:val="24"/>
        </w:rPr>
      </w:pPr>
      <w:r w:rsidRPr="00405FD6">
        <w:rPr>
          <w:rFonts w:ascii="Helvetica" w:hAnsi="Helvetica" w:cs="Arial"/>
          <w:b w:val="0"/>
          <w:sz w:val="24"/>
        </w:rPr>
        <w:t>El servicio deberá ser prestado por personal instruido, debidamente identificado (UNIFORMADO) y aseado</w:t>
      </w:r>
      <w:r w:rsidR="00692A27">
        <w:rPr>
          <w:rFonts w:ascii="Helvetica" w:hAnsi="Helvetica" w:cs="Arial"/>
          <w:b w:val="0"/>
          <w:sz w:val="24"/>
        </w:rPr>
        <w:t>,</w:t>
      </w:r>
      <w:r w:rsidRPr="00405FD6">
        <w:rPr>
          <w:rFonts w:ascii="Helvetica" w:hAnsi="Helvetica" w:cs="Arial"/>
          <w:b w:val="0"/>
          <w:sz w:val="24"/>
        </w:rPr>
        <w:t xml:space="preserve">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E865CC" w:rsidRPr="00E865CC" w:rsidRDefault="00E865CC" w:rsidP="00E865CC">
      <w:pPr>
        <w:pStyle w:val="1"/>
        <w:jc w:val="both"/>
        <w:rPr>
          <w:rFonts w:ascii="Helvetica" w:hAnsi="Helvetica" w:cs="Arial"/>
          <w:b w:val="0"/>
        </w:rPr>
      </w:pPr>
    </w:p>
    <w:p w:rsidR="00E865CC" w:rsidRPr="00405FD6"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Gobierno del Estado y la empresa prestadora del servicio asignarán cada uno por su parte a un enlace quienes darán seguimiento al puntual cumplimiento de lo convenido.</w:t>
      </w:r>
    </w:p>
    <w:p w:rsidR="00E865CC" w:rsidRPr="00405FD6"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El servicio deberá incluir todo lo necesario para cumplir adecuadamente el servicio, asimismo deberán portar uniforme con el logo de la empresa.</w:t>
      </w:r>
    </w:p>
    <w:p w:rsidR="00E865CC" w:rsidRPr="00405FD6"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Mantener actualizada la relación de los teléfonos y direcciones de las Recaudaciones, así como de los nombres de los recaudadores, administrativos o encargados de cada uno de los puntos de limpieza y el de la empresa prestadora del servicio, con el fin que se establezca permanente comunicación.</w:t>
      </w:r>
    </w:p>
    <w:p w:rsidR="00E865CC" w:rsidRPr="00405FD6"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La empresa deberá de nombrar a un supervisor que verificará físicamente en el punto de limpieza el cumplimiento puntual de lo convenido.</w:t>
      </w:r>
    </w:p>
    <w:p w:rsidR="00E865CC" w:rsidRPr="00405FD6"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Las problemáticas generadas en el punto de limpieza, deberán ser siempre ventiladas por conducto del supervisor de la empresa quien de ser posible resolverá, o previa evaluación gestionará lo conducente ante el enlace de la Secretaría.</w:t>
      </w:r>
    </w:p>
    <w:p w:rsidR="00705923" w:rsidRDefault="00E865CC" w:rsidP="00102B35">
      <w:pPr>
        <w:pStyle w:val="1"/>
        <w:numPr>
          <w:ilvl w:val="0"/>
          <w:numId w:val="38"/>
        </w:numPr>
        <w:jc w:val="both"/>
        <w:rPr>
          <w:rFonts w:ascii="Helvetica" w:hAnsi="Helvetica" w:cs="Arial"/>
          <w:b w:val="0"/>
          <w:sz w:val="24"/>
        </w:rPr>
      </w:pPr>
      <w:r w:rsidRPr="00405FD6">
        <w:rPr>
          <w:rFonts w:ascii="Helvetica" w:hAnsi="Helvetica" w:cs="Arial"/>
          <w:b w:val="0"/>
          <w:sz w:val="24"/>
        </w:rPr>
        <w:t>El personal de limpieza que a petición del enlace de Gobierno del Estado sea removido del punto de limpieza por haber cometido alguna falta, podrá ser objeto de observación para no prestar sus servicios personales en ningún otro punto de limpieza de la Secretaría de Planeación y Finanzas.</w:t>
      </w:r>
    </w:p>
    <w:p w:rsidR="00725E75" w:rsidRPr="00A40C2F" w:rsidRDefault="00725E75" w:rsidP="00725E75">
      <w:pPr>
        <w:numPr>
          <w:ilvl w:val="0"/>
          <w:numId w:val="38"/>
        </w:numPr>
        <w:jc w:val="both"/>
        <w:rPr>
          <w:rFonts w:ascii="Helvetica" w:hAnsi="Helvetica" w:cs="Arial"/>
          <w:sz w:val="22"/>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w:t>
      </w:r>
      <w:r w:rsidR="00935866">
        <w:rPr>
          <w:rFonts w:ascii="Helvetica" w:hAnsi="Helvetica" w:cs="Tahoma"/>
          <w:sz w:val="24"/>
          <w:szCs w:val="24"/>
        </w:rPr>
        <w:t xml:space="preserve"> y encerado</w:t>
      </w:r>
      <w:r w:rsidRPr="00A40C2F">
        <w:rPr>
          <w:rFonts w:ascii="Helvetica" w:hAnsi="Helvetica" w:cs="Tahoma"/>
          <w:sz w:val="24"/>
          <w:szCs w:val="24"/>
        </w:rPr>
        <w:t xml:space="preserve">, </w:t>
      </w:r>
      <w:r w:rsidR="00935866">
        <w:rPr>
          <w:rFonts w:ascii="Helvetica" w:hAnsi="Helvetica" w:cs="Tahoma"/>
          <w:sz w:val="24"/>
          <w:szCs w:val="24"/>
        </w:rPr>
        <w:t xml:space="preserve">así como los </w:t>
      </w:r>
      <w:r w:rsidRPr="00A40C2F">
        <w:rPr>
          <w:rFonts w:ascii="Helvetica" w:hAnsi="Helvetica" w:cs="Tahoma"/>
          <w:sz w:val="24"/>
          <w:szCs w:val="24"/>
        </w:rPr>
        <w:t>materiales</w:t>
      </w:r>
      <w:r w:rsidR="009C267E">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Pr>
          <w:rFonts w:ascii="Helvetica" w:hAnsi="Helvetica" w:cs="Tahoma"/>
          <w:sz w:val="24"/>
          <w:szCs w:val="24"/>
        </w:rPr>
        <w:t>.</w:t>
      </w:r>
    </w:p>
    <w:p w:rsidR="00705923" w:rsidRDefault="00705923" w:rsidP="00705923">
      <w:pPr>
        <w:pStyle w:val="Sangra2detindependiente"/>
        <w:spacing w:line="240" w:lineRule="auto"/>
        <w:ind w:left="426" w:right="72"/>
        <w:rPr>
          <w:rFonts w:ascii="Arial" w:hAnsi="Arial" w:cs="Arial"/>
          <w:szCs w:val="24"/>
        </w:rPr>
      </w:pPr>
    </w:p>
    <w:p w:rsidR="00E865CC" w:rsidRPr="00692A27" w:rsidRDefault="00E865CC" w:rsidP="00E865CC">
      <w:pPr>
        <w:pStyle w:val="Sangra2detindependiente"/>
        <w:spacing w:line="240" w:lineRule="auto"/>
        <w:ind w:left="0" w:right="72"/>
        <w:rPr>
          <w:rFonts w:ascii="Helvetica" w:hAnsi="Helvetica" w:cs="Arial"/>
        </w:rPr>
      </w:pPr>
      <w:r w:rsidRPr="00692A27">
        <w:rPr>
          <w:rFonts w:ascii="Helvetica" w:hAnsi="Helvetica" w:cs="Arial"/>
        </w:rPr>
        <w:t>Características del servicio:</w:t>
      </w:r>
    </w:p>
    <w:p w:rsidR="00E865CC" w:rsidRPr="00405FD6" w:rsidRDefault="00E865CC" w:rsidP="00E865CC">
      <w:pPr>
        <w:pStyle w:val="Sangra2detindependiente"/>
        <w:spacing w:line="240" w:lineRule="auto"/>
        <w:ind w:left="0" w:right="72"/>
        <w:rPr>
          <w:rFonts w:ascii="Helvetica" w:hAnsi="Helvetica" w:cs="Arial"/>
          <w:sz w:val="20"/>
        </w:rPr>
      </w:pPr>
    </w:p>
    <w:p w:rsidR="00E865CC" w:rsidRPr="00405FD6" w:rsidRDefault="00E865CC" w:rsidP="00E865CC">
      <w:pPr>
        <w:pStyle w:val="Sinespaciado"/>
        <w:ind w:firstLine="708"/>
        <w:rPr>
          <w:rFonts w:ascii="Helvetica" w:hAnsi="Helvetica" w:cs="Arial"/>
          <w:sz w:val="20"/>
          <w:szCs w:val="20"/>
          <w:lang w:val="es-ES_tradnl"/>
        </w:rPr>
      </w:pPr>
      <w:r w:rsidRPr="00405FD6">
        <w:rPr>
          <w:rFonts w:ascii="Helvetica" w:hAnsi="Helvetica" w:cs="Arial"/>
          <w:sz w:val="20"/>
          <w:szCs w:val="20"/>
          <w:lang w:val="es-ES_tradnl"/>
        </w:rPr>
        <w:t>Concepto de Labores de Limpieza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Rutinas de Aplicación</w:t>
      </w:r>
    </w:p>
    <w:p w:rsidR="00E865CC" w:rsidRPr="00405FD6" w:rsidRDefault="00E865CC" w:rsidP="00E865CC">
      <w:pPr>
        <w:pStyle w:val="Sinespaciado"/>
        <w:rPr>
          <w:rFonts w:ascii="Helvetica" w:hAnsi="Helvetica" w:cs="Arial"/>
          <w:sz w:val="20"/>
          <w:szCs w:val="20"/>
          <w:lang w:val="es-ES_tradnl"/>
        </w:rPr>
      </w:pPr>
    </w:p>
    <w:p w:rsidR="00E865CC" w:rsidRPr="00405FD6" w:rsidRDefault="00E865CC" w:rsidP="00E865CC">
      <w:pPr>
        <w:pStyle w:val="Sinespaciado"/>
        <w:ind w:left="4956" w:hanging="4956"/>
        <w:rPr>
          <w:rFonts w:ascii="Helvetica" w:hAnsi="Helvetica" w:cs="Arial"/>
          <w:sz w:val="20"/>
          <w:szCs w:val="20"/>
          <w:lang w:val="es-ES_tradnl"/>
        </w:rPr>
      </w:pPr>
      <w:r w:rsidRPr="00405FD6">
        <w:rPr>
          <w:rFonts w:ascii="Helvetica" w:hAnsi="Helvetica" w:cs="Arial"/>
          <w:sz w:val="20"/>
          <w:szCs w:val="20"/>
          <w:lang w:val="es-ES_tradnl"/>
        </w:rPr>
        <w:t>1.- Recolección de Basura en Oficinas y en general</w:t>
      </w:r>
      <w:r w:rsidRPr="00405FD6">
        <w:rPr>
          <w:rFonts w:ascii="Helvetica" w:hAnsi="Helvetica" w:cs="Arial"/>
          <w:sz w:val="20"/>
          <w:szCs w:val="20"/>
          <w:lang w:val="es-ES_tradnl"/>
        </w:rPr>
        <w:tab/>
        <w:t xml:space="preserve">                     Diario, cuantas veces se requiera.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2.- Limpieza de Baños (Espejos, Basura, sanitarios, pisos, etc.)</w:t>
      </w:r>
      <w:r w:rsidRPr="00405FD6">
        <w:rPr>
          <w:rFonts w:ascii="Helvetica" w:hAnsi="Helvetica" w:cs="Arial"/>
          <w:sz w:val="20"/>
          <w:szCs w:val="20"/>
          <w:lang w:val="es-ES_tradnl"/>
        </w:rPr>
        <w:tab/>
        <w:t xml:space="preserve">       Diario, cuantas veces se requiera.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3.- Limpieza de pisos (Barridos, trapeado y moteado)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4.- Limpieza de puertas y ventanas de vidrio.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5.- Limpieza de mobiliario (Escritorios, archiveros y puertas)</w:t>
      </w:r>
      <w:r w:rsidRPr="00405FD6">
        <w:rPr>
          <w:rFonts w:ascii="Helvetica" w:hAnsi="Helvetica" w:cs="Arial"/>
          <w:sz w:val="20"/>
          <w:szCs w:val="20"/>
          <w:lang w:val="es-ES_tradnl"/>
        </w:rPr>
        <w:tab/>
        <w:t xml:space="preserve">       Diario.</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6.- Aspirado de Alfombras y sillas.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7.- Limpieza de persianas.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8.- Banquetas, estacionamientos y exteriores.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9.- Lavado de cestos de basura.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 o cuando se requiera.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10.- Limpieza de ductos y rejillas de aire acondicionado.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por semana.</w:t>
      </w:r>
    </w:p>
    <w:p w:rsidR="00E865CC"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11.- </w:t>
      </w:r>
      <w:r w:rsidR="004B15BF" w:rsidRPr="00405FD6">
        <w:rPr>
          <w:rFonts w:ascii="Helvetica" w:hAnsi="Helvetica" w:cs="Arial"/>
          <w:sz w:val="20"/>
          <w:szCs w:val="20"/>
          <w:lang w:val="es-ES_tradnl"/>
        </w:rPr>
        <w:t>Desinfectado de baños.</w:t>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t xml:space="preserve">       </w:t>
      </w:r>
      <w:r w:rsidRPr="00405FD6">
        <w:rPr>
          <w:rFonts w:ascii="Helvetica" w:hAnsi="Helvetica" w:cs="Arial"/>
          <w:sz w:val="20"/>
          <w:szCs w:val="20"/>
          <w:lang w:val="es-ES_tradnl"/>
        </w:rPr>
        <w:t>Una vez por semana.</w:t>
      </w:r>
    </w:p>
    <w:p w:rsidR="00705923" w:rsidRPr="00405FD6" w:rsidRDefault="00E865CC" w:rsidP="00E865CC">
      <w:pPr>
        <w:pStyle w:val="Sinespaciado"/>
        <w:rPr>
          <w:rFonts w:ascii="Helvetica" w:hAnsi="Helvetica" w:cs="Arial"/>
          <w:sz w:val="20"/>
          <w:szCs w:val="20"/>
          <w:lang w:val="es-ES_tradnl"/>
        </w:rPr>
      </w:pPr>
      <w:r w:rsidRPr="00405FD6">
        <w:rPr>
          <w:rFonts w:ascii="Helvetica" w:hAnsi="Helvetica" w:cs="Arial"/>
          <w:sz w:val="20"/>
          <w:szCs w:val="20"/>
          <w:lang w:val="es-ES_tradnl"/>
        </w:rPr>
        <w:t>12.- Pulido y/o encerado.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al mes o cuando se requiera.</w:t>
      </w:r>
    </w:p>
    <w:p w:rsidR="00705923" w:rsidRDefault="00705923" w:rsidP="00705923">
      <w:pPr>
        <w:pStyle w:val="Sinespaciado"/>
        <w:rPr>
          <w:rFonts w:ascii="Arial" w:hAnsi="Arial" w:cs="Arial"/>
          <w:sz w:val="20"/>
          <w:szCs w:val="20"/>
        </w:rPr>
      </w:pPr>
    </w:p>
    <w:p w:rsidR="00405FD6" w:rsidRDefault="00405FD6" w:rsidP="00705923">
      <w:pPr>
        <w:pStyle w:val="Sinespaciado"/>
        <w:rPr>
          <w:rFonts w:ascii="Arial" w:hAnsi="Arial" w:cs="Arial"/>
          <w:sz w:val="20"/>
          <w:szCs w:val="20"/>
        </w:rPr>
      </w:pPr>
    </w:p>
    <w:p w:rsidR="00705923" w:rsidRPr="00405FD6" w:rsidRDefault="00705923" w:rsidP="00705923">
      <w:pPr>
        <w:pStyle w:val="Sinespaciado"/>
        <w:rPr>
          <w:rFonts w:ascii="Helvetica" w:hAnsi="Helvetica" w:cs="Arial"/>
          <w:b/>
          <w:sz w:val="24"/>
          <w:szCs w:val="20"/>
          <w:u w:val="single"/>
          <w:lang w:val="es-ES_tradnl"/>
        </w:rPr>
      </w:pPr>
      <w:r w:rsidRPr="00405FD6">
        <w:rPr>
          <w:rFonts w:ascii="Helvetica" w:hAnsi="Helvetica" w:cs="Arial"/>
          <w:b/>
          <w:sz w:val="24"/>
          <w:szCs w:val="20"/>
          <w:u w:val="single"/>
          <w:lang w:val="es-ES_tradnl"/>
        </w:rPr>
        <w:t>“Descripción Detallada de Labores de Limpieza”</w:t>
      </w:r>
    </w:p>
    <w:p w:rsidR="00705923" w:rsidRPr="00405FD6" w:rsidRDefault="00705923" w:rsidP="00705923">
      <w:pPr>
        <w:pStyle w:val="Sinespaciado"/>
        <w:rPr>
          <w:rFonts w:ascii="Helvetica" w:hAnsi="Helvetica" w:cs="Arial"/>
          <w:sz w:val="24"/>
          <w:szCs w:val="20"/>
          <w:lang w:val="es-ES_tradnl"/>
        </w:rPr>
      </w:pPr>
    </w:p>
    <w:p w:rsidR="004B15BF" w:rsidRPr="00405FD6"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Entradas de Acceso:</w:t>
      </w:r>
      <w:r w:rsidRPr="00405FD6">
        <w:rPr>
          <w:rFonts w:ascii="Helvetica" w:hAnsi="Helvetica" w:cs="Arial"/>
          <w:sz w:val="24"/>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4B15BF" w:rsidRPr="00405FD6" w:rsidRDefault="004B15BF" w:rsidP="004B15BF">
      <w:pPr>
        <w:pStyle w:val="Sinespaciado"/>
        <w:jc w:val="both"/>
        <w:rPr>
          <w:rFonts w:ascii="Helvetica" w:hAnsi="Helvetica" w:cs="Arial"/>
          <w:sz w:val="24"/>
          <w:szCs w:val="20"/>
          <w:lang w:val="es-ES_tradnl"/>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Banquetas, estacionamientos y exteriores:</w:t>
      </w:r>
      <w:r w:rsidRPr="0021383A">
        <w:rPr>
          <w:rFonts w:ascii="Helvetica" w:hAnsi="Helvetica" w:cs="Arial"/>
          <w:sz w:val="24"/>
          <w:szCs w:val="20"/>
          <w:lang w:val="es-ES_tradnl"/>
        </w:rPr>
        <w:t xml:space="preserve"> Se barrerán diariamente según las necesidades de las mismas y se lavarán con agua desmanchándose cada vez que sea necesario, asimismo se efectuarán recolecciones de basura durante el transcurso del día, cuantas veces se requiera, a fin de mantener las áreas limpias.</w:t>
      </w:r>
    </w:p>
    <w:p w:rsidR="004B15BF" w:rsidRPr="00405FD6" w:rsidRDefault="004B15BF" w:rsidP="004B15BF">
      <w:pPr>
        <w:pStyle w:val="Sinespaciado"/>
        <w:jc w:val="both"/>
        <w:rPr>
          <w:rFonts w:ascii="Arial" w:hAnsi="Arial" w:cs="Arial"/>
          <w:color w:val="00B050"/>
          <w:sz w:val="20"/>
          <w:szCs w:val="20"/>
        </w:rPr>
      </w:pPr>
    </w:p>
    <w:p w:rsidR="004B15BF" w:rsidRPr="00405FD6" w:rsidRDefault="004B15BF" w:rsidP="004B15BF">
      <w:pPr>
        <w:pStyle w:val="Sinespaciado"/>
        <w:jc w:val="both"/>
        <w:rPr>
          <w:rFonts w:ascii="Arial" w:hAnsi="Arial" w:cs="Arial"/>
          <w:color w:val="00B050"/>
          <w:sz w:val="20"/>
          <w:szCs w:val="20"/>
        </w:rPr>
      </w:pPr>
      <w:r w:rsidRPr="0021383A">
        <w:rPr>
          <w:rFonts w:ascii="Helvetica" w:hAnsi="Helvetica" w:cs="Arial"/>
          <w:sz w:val="24"/>
          <w:szCs w:val="20"/>
          <w:u w:val="single"/>
          <w:lang w:val="es-ES_tradnl"/>
        </w:rPr>
        <w:t>Sanitarios:</w:t>
      </w:r>
      <w:r w:rsidRPr="0021383A">
        <w:rPr>
          <w:rFonts w:ascii="Helvetica" w:hAnsi="Helvetica" w:cs="Arial"/>
          <w:sz w:val="24"/>
          <w:szCs w:val="20"/>
          <w:lang w:val="es-ES_tradnl"/>
        </w:rPr>
        <w:t xml:space="preserve"> Se realizará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Alfombras:</w:t>
      </w:r>
      <w:r w:rsidRPr="0021383A">
        <w:rPr>
          <w:rFonts w:ascii="Helvetica" w:hAnsi="Helvetica" w:cs="Arial"/>
          <w:sz w:val="24"/>
          <w:szCs w:val="20"/>
          <w:lang w:val="es-ES_tradnl"/>
        </w:rPr>
        <w:t xml:space="preserve"> Se aspirarán diariamente en forma rotativa cuando haya más de un área alfombrada en las instalaciones, y por lo menos 2 veces por semana o más según lo amerite el tránsito, tratándose de sólo un área alfombrada. </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Encerado de pisos:</w:t>
      </w:r>
      <w:r w:rsidRPr="0021383A">
        <w:rPr>
          <w:rFonts w:ascii="Helvetica" w:hAnsi="Helvetica" w:cs="Arial"/>
          <w:sz w:val="24"/>
          <w:szCs w:val="20"/>
          <w:lang w:val="es-ES_tradnl"/>
        </w:rPr>
        <w:t xml:space="preserve"> Se llevará a cabo en las áreas dónde se indiquen, 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 el costo de este servicio deberá estar implícito en el costo del servicio por hora. </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Vidrios:</w:t>
      </w:r>
      <w:r w:rsidRPr="0021383A">
        <w:rPr>
          <w:rFonts w:ascii="Helvetica" w:hAnsi="Helvetica" w:cs="Arial"/>
          <w:sz w:val="24"/>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4B15BF" w:rsidRPr="00405FD6" w:rsidRDefault="004B15BF" w:rsidP="004B15BF">
      <w:pPr>
        <w:pStyle w:val="Sinespaciado"/>
        <w:jc w:val="center"/>
        <w:rPr>
          <w:rFonts w:ascii="Arial" w:hAnsi="Arial" w:cs="Arial"/>
          <w:b/>
          <w:color w:val="00B050"/>
          <w:sz w:val="20"/>
          <w:szCs w:val="20"/>
        </w:rPr>
      </w:pPr>
    </w:p>
    <w:p w:rsidR="004B15BF" w:rsidRPr="0021383A" w:rsidRDefault="004B15BF" w:rsidP="004B15BF">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t>“Recubrimientos Interiores: Por su variedad de materiales, se dividen en:”</w:t>
      </w:r>
    </w:p>
    <w:p w:rsidR="004B15BF" w:rsidRPr="00405FD6" w:rsidRDefault="004B15BF" w:rsidP="004B15BF">
      <w:pPr>
        <w:pStyle w:val="Sinespaciado"/>
        <w:jc w:val="center"/>
        <w:rPr>
          <w:rFonts w:ascii="Arial" w:hAnsi="Arial" w:cs="Arial"/>
          <w:b/>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Se limpiarán constantemente para el logro de una óptima presentación utilizando los materiales, maquinaria y herramientas apropiadas.</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Mampostería:</w:t>
      </w:r>
      <w:r w:rsidRPr="0021383A">
        <w:rPr>
          <w:rFonts w:ascii="Helvetica" w:hAnsi="Helvetica" w:cs="Arial"/>
          <w:sz w:val="24"/>
          <w:szCs w:val="20"/>
          <w:lang w:val="es-ES_tradnl"/>
        </w:rPr>
        <w:t xml:space="preserve"> Se limpiarán continuamente y se desmancharán cuando se requiera, con productos adecuados, de acuerdo con el material que se presente.</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Recubrimientos Interiores:</w:t>
      </w:r>
      <w:r w:rsidRPr="0021383A">
        <w:rPr>
          <w:rFonts w:ascii="Helvetica" w:hAnsi="Helvetica" w:cs="Arial"/>
          <w:sz w:val="24"/>
          <w:szCs w:val="20"/>
          <w:lang w:val="es-ES_tradnl"/>
        </w:rPr>
        <w:t xml:space="preserve"> Se limpiarán de acuerdo al material que se presente, en forma similar a la limpieza de muros, salvo fachadas de material pétreo, las cuales se lavarán con cepillo, jabón y agua limpia.</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lastRenderedPageBreak/>
        <w:t>“Puertas: Se divide en:”</w:t>
      </w:r>
    </w:p>
    <w:p w:rsidR="004B15BF" w:rsidRPr="00405FD6" w:rsidRDefault="004B15BF" w:rsidP="004B15BF">
      <w:pPr>
        <w:pStyle w:val="Sinespaciado"/>
        <w:jc w:val="both"/>
        <w:rPr>
          <w:rFonts w:ascii="Arial" w:hAnsi="Arial" w:cs="Arial"/>
          <w:b/>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y ventanas de cristal:</w:t>
      </w:r>
      <w:r w:rsidRPr="0021383A">
        <w:rPr>
          <w:rFonts w:ascii="Helvetica" w:hAnsi="Helvetica" w:cs="Arial"/>
          <w:sz w:val="24"/>
          <w:szCs w:val="20"/>
          <w:lang w:val="es-ES_tradnl"/>
        </w:rPr>
        <w:t xml:space="preserve"> Se limpiarán diario cuantas veces sea necesario y desmancharán, de acuerdo a las necesidades que se presenten.</w:t>
      </w:r>
    </w:p>
    <w:p w:rsidR="004B15BF" w:rsidRPr="00405FD6" w:rsidRDefault="004B15BF" w:rsidP="004B15BF">
      <w:pPr>
        <w:pStyle w:val="Sinespaciado"/>
        <w:jc w:val="both"/>
        <w:rPr>
          <w:rFonts w:ascii="Arial" w:hAnsi="Arial" w:cs="Arial"/>
          <w:color w:val="00B050"/>
          <w:sz w:val="20"/>
          <w:szCs w:val="20"/>
        </w:rPr>
      </w:pPr>
    </w:p>
    <w:p w:rsidR="004B15BF" w:rsidRPr="0021383A" w:rsidRDefault="004B15BF" w:rsidP="004B15BF">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de Madera:</w:t>
      </w:r>
      <w:r w:rsidRPr="0021383A">
        <w:rPr>
          <w:rFonts w:ascii="Helvetica" w:hAnsi="Helvetica" w:cs="Arial"/>
          <w:sz w:val="24"/>
          <w:szCs w:val="20"/>
          <w:lang w:val="es-ES_tradnl"/>
        </w:rPr>
        <w:t xml:space="preserve"> Se limpiarán diario, desmancharán, y aplicarán cremas protectoras no grasas, de acuerdo a las necesidades, vigilando el estado de limpieza de chapas y chapetones.</w:t>
      </w:r>
    </w:p>
    <w:p w:rsidR="0021383A" w:rsidRPr="00405FD6" w:rsidRDefault="0021383A"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Puertas Metálicas:</w:t>
      </w:r>
      <w:r w:rsidRPr="00B6750A">
        <w:rPr>
          <w:rFonts w:ascii="Helvetica" w:hAnsi="Helvetica" w:cs="Arial"/>
          <w:sz w:val="24"/>
          <w:szCs w:val="20"/>
          <w:lang w:val="es-ES_tradnl"/>
        </w:rPr>
        <w:t xml:space="preserve"> Se limpiarán diario continuamente y desmancharán cuando se requiera, cuidando de no dañar el acabado que se tenga.</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Techos y Plafones:</w:t>
      </w:r>
      <w:r w:rsidRPr="00B6750A">
        <w:rPr>
          <w:rFonts w:ascii="Helvetica" w:hAnsi="Helvetica" w:cs="Arial"/>
          <w:sz w:val="24"/>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Paredes, Lámparas y Acrílicos:</w:t>
      </w:r>
      <w:r w:rsidRPr="00B6750A">
        <w:rPr>
          <w:rFonts w:ascii="Helvetica" w:hAnsi="Helvetica" w:cs="Arial"/>
          <w:sz w:val="24"/>
          <w:szCs w:val="20"/>
          <w:lang w:val="es-ES_tradnl"/>
        </w:rPr>
        <w:t xml:space="preserve"> Se limpiarán diario junto con los plafones, quitando manchas y polvos de los acrílicos, ya sea sopeteándolos o por la inmersión en agua preparada con jabón neutro y enjuagando con agua limpia.</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Ductos y rejillas de aire acondicionado:</w:t>
      </w:r>
      <w:r w:rsidRPr="00B6750A">
        <w:rPr>
          <w:rFonts w:ascii="Helvetica" w:hAnsi="Helvetica" w:cs="Arial"/>
          <w:sz w:val="24"/>
          <w:szCs w:val="20"/>
          <w:lang w:val="es-ES_tradnl"/>
        </w:rPr>
        <w:t xml:space="preserve"> Se limpiarán una vez por semana o cuando se requiera.</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Macetones:</w:t>
      </w:r>
      <w:r w:rsidRPr="00B6750A">
        <w:rPr>
          <w:rFonts w:ascii="Helvetica" w:hAnsi="Helvetica" w:cs="Arial"/>
          <w:sz w:val="24"/>
          <w:szCs w:val="20"/>
          <w:lang w:val="es-ES_tradnl"/>
        </w:rPr>
        <w:t xml:space="preserve"> Se limpiarán las plantas, recogiendo la basura y hojas secas que contengan, a fin de que siempre estén limpios.</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Áreas de Oficinas:</w:t>
      </w:r>
      <w:r w:rsidRPr="00B6750A">
        <w:rPr>
          <w:rFonts w:ascii="Helvetica" w:hAnsi="Helvetica" w:cs="Arial"/>
          <w:sz w:val="24"/>
          <w:szCs w:val="20"/>
          <w:lang w:val="es-ES_tradnl"/>
        </w:rPr>
        <w:t xml:space="preserve"> Siguiendo los lineamientos anteriores mencionados, deberán ser incluidos todos los elementos de uso común y existente dentro del área como son:</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Muebles de área común:</w:t>
      </w:r>
      <w:r w:rsidRPr="00B6750A">
        <w:rPr>
          <w:rFonts w:ascii="Helvetica" w:hAnsi="Helvetica" w:cs="Arial"/>
          <w:sz w:val="24"/>
          <w:szCs w:val="20"/>
          <w:lang w:val="es-ES_tradnl"/>
        </w:rPr>
        <w:t xml:space="preserve"> Limpieza y desmanchado (diariamente).</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Escritorios:</w:t>
      </w:r>
      <w:r w:rsidRPr="00B6750A">
        <w:rPr>
          <w:rFonts w:ascii="Helvetica" w:hAnsi="Helvetica" w:cs="Arial"/>
          <w:sz w:val="24"/>
          <w:szCs w:val="20"/>
          <w:lang w:val="es-ES_tradnl"/>
        </w:rPr>
        <w:t xml:space="preserve"> Desmanchar, limpiar y aplicación de </w:t>
      </w:r>
      <w:r w:rsidR="003041C1" w:rsidRPr="00B6750A">
        <w:rPr>
          <w:rFonts w:ascii="Helvetica" w:hAnsi="Helvetica" w:cs="Arial"/>
          <w:sz w:val="24"/>
          <w:szCs w:val="20"/>
          <w:lang w:val="es-ES_tradnl"/>
        </w:rPr>
        <w:t>líquido</w:t>
      </w:r>
      <w:r w:rsidRPr="00B6750A">
        <w:rPr>
          <w:rFonts w:ascii="Helvetica" w:hAnsi="Helvetica" w:cs="Arial"/>
          <w:sz w:val="24"/>
          <w:szCs w:val="20"/>
          <w:lang w:val="es-ES_tradnl"/>
        </w:rPr>
        <w:t xml:space="preserve"> no graso, diario según las necesidades de cada uno.</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Sillas y Sillones:</w:t>
      </w:r>
      <w:r w:rsidRPr="00B6750A">
        <w:rPr>
          <w:rFonts w:ascii="Helvetica" w:hAnsi="Helvetica" w:cs="Arial"/>
          <w:sz w:val="24"/>
          <w:szCs w:val="20"/>
          <w:lang w:val="es-ES_tradnl"/>
        </w:rPr>
        <w:t xml:space="preserve"> Lavar, desmanchar y aplicar productos especiales para su limpieza. </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Archiveros:</w:t>
      </w:r>
      <w:r w:rsidRPr="00B6750A">
        <w:rPr>
          <w:rFonts w:ascii="Helvetica" w:hAnsi="Helvetica" w:cs="Arial"/>
          <w:sz w:val="24"/>
          <w:szCs w:val="20"/>
          <w:lang w:val="es-ES_tradnl"/>
        </w:rPr>
        <w:t xml:space="preserve"> Desmanchar, limpiar y aplicar liquido no graso, diario.</w:t>
      </w:r>
    </w:p>
    <w:p w:rsidR="004B15BF" w:rsidRPr="00B6750A" w:rsidRDefault="004B15BF" w:rsidP="004B15BF">
      <w:pPr>
        <w:pStyle w:val="Sinespaciado"/>
        <w:jc w:val="both"/>
        <w:rPr>
          <w:rFonts w:ascii="Helvetica" w:hAnsi="Helvetica" w:cs="Arial"/>
          <w:sz w:val="24"/>
          <w:szCs w:val="20"/>
          <w:lang w:val="es-ES_tradnl"/>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Cestos para basura:</w:t>
      </w:r>
      <w:r w:rsidRPr="00B6750A">
        <w:rPr>
          <w:rFonts w:ascii="Helvetica" w:hAnsi="Helvetica" w:cs="Arial"/>
          <w:sz w:val="24"/>
          <w:szCs w:val="20"/>
          <w:lang w:val="es-ES_tradnl"/>
        </w:rPr>
        <w:t xml:space="preserve"> Vaciar, limpiar y lavar diariamente.</w:t>
      </w:r>
    </w:p>
    <w:p w:rsidR="004B15BF" w:rsidRPr="00405FD6" w:rsidRDefault="004B15BF" w:rsidP="004B15BF">
      <w:pPr>
        <w:pStyle w:val="Sinespaciado"/>
        <w:jc w:val="both"/>
        <w:rPr>
          <w:rFonts w:ascii="Arial" w:hAnsi="Arial" w:cs="Arial"/>
          <w:color w:val="00B050"/>
          <w:sz w:val="20"/>
          <w:szCs w:val="20"/>
        </w:rPr>
      </w:pPr>
    </w:p>
    <w:p w:rsidR="004B15BF" w:rsidRPr="00405FD6" w:rsidRDefault="004B15BF" w:rsidP="004B15BF">
      <w:pPr>
        <w:pStyle w:val="Sinespaciado"/>
        <w:jc w:val="both"/>
        <w:rPr>
          <w:rFonts w:ascii="Arial" w:hAnsi="Arial" w:cs="Arial"/>
          <w:color w:val="00B050"/>
          <w:sz w:val="20"/>
          <w:szCs w:val="20"/>
        </w:rPr>
      </w:pPr>
      <w:r w:rsidRPr="00B6750A">
        <w:rPr>
          <w:rFonts w:ascii="Helvetica" w:hAnsi="Helvetica" w:cs="Arial"/>
          <w:sz w:val="24"/>
          <w:szCs w:val="20"/>
          <w:u w:val="single"/>
          <w:lang w:val="es-ES_tradnl"/>
        </w:rPr>
        <w:t>Teléfonos:</w:t>
      </w:r>
      <w:r w:rsidRPr="00B6750A">
        <w:rPr>
          <w:rFonts w:ascii="Helvetica" w:hAnsi="Helvetica" w:cs="Arial"/>
          <w:sz w:val="24"/>
          <w:szCs w:val="20"/>
          <w:lang w:val="es-ES_tradnl"/>
        </w:rPr>
        <w:t xml:space="preserve"> Limpiar y desmanchar diariamente y desinfectar una vez cada semana.</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Adornos de escritorio:</w:t>
      </w:r>
      <w:r w:rsidRPr="00B6750A">
        <w:rPr>
          <w:rFonts w:ascii="Helvetica" w:hAnsi="Helvetica" w:cs="Arial"/>
          <w:sz w:val="24"/>
          <w:szCs w:val="20"/>
          <w:lang w:val="es-ES_tradnl"/>
        </w:rPr>
        <w:t xml:space="preserve"> Limpiar y desmanchar cuantas veces sea necesario, teniendo cuidado de no provocar su deterioro.</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Persianas:</w:t>
      </w:r>
      <w:r w:rsidRPr="00B6750A">
        <w:rPr>
          <w:rFonts w:ascii="Helvetica" w:hAnsi="Helvetica" w:cs="Arial"/>
          <w:sz w:val="24"/>
          <w:szCs w:val="20"/>
          <w:lang w:val="es-ES_tradnl"/>
        </w:rPr>
        <w:t xml:space="preserve"> Las persianas se limpiarán diario utilizando para ello materiales apropiados, para que no se deterioren.</w:t>
      </w:r>
    </w:p>
    <w:p w:rsidR="004B15BF" w:rsidRPr="00405FD6" w:rsidRDefault="004B15BF" w:rsidP="004B15BF">
      <w:pPr>
        <w:pStyle w:val="Sinespaciado"/>
        <w:jc w:val="both"/>
        <w:rPr>
          <w:rFonts w:ascii="Arial" w:hAnsi="Arial" w:cs="Arial"/>
          <w:color w:val="00B050"/>
          <w:sz w:val="20"/>
          <w:szCs w:val="20"/>
        </w:rPr>
      </w:pPr>
    </w:p>
    <w:p w:rsidR="00705923"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Toldos:</w:t>
      </w:r>
      <w:r w:rsidRPr="00B6750A">
        <w:rPr>
          <w:rFonts w:ascii="Helvetica" w:hAnsi="Helvetica" w:cs="Arial"/>
          <w:sz w:val="24"/>
          <w:szCs w:val="20"/>
          <w:lang w:val="es-ES_tradnl"/>
        </w:rPr>
        <w:t xml:space="preserve"> Limpiar los toldos, para cuidar la buena imagen con productos especiales para su lavado y desmanchado cuantas veces sea necesario.</w:t>
      </w:r>
    </w:p>
    <w:p w:rsidR="00B6750A" w:rsidRPr="00B6750A" w:rsidRDefault="00B6750A" w:rsidP="004B15BF">
      <w:pPr>
        <w:pStyle w:val="Sinespaciado"/>
        <w:jc w:val="both"/>
        <w:rPr>
          <w:rFonts w:ascii="Helvetica" w:hAnsi="Helvetica" w:cs="Arial"/>
          <w:sz w:val="24"/>
          <w:szCs w:val="20"/>
          <w:lang w:val="es-ES_tradnl"/>
        </w:rPr>
      </w:pPr>
    </w:p>
    <w:p w:rsidR="00705923" w:rsidRPr="00405FD6" w:rsidRDefault="00705923" w:rsidP="00705923">
      <w:pPr>
        <w:pStyle w:val="Sinespaciado"/>
        <w:jc w:val="both"/>
        <w:rPr>
          <w:rFonts w:ascii="Arial" w:hAnsi="Arial" w:cs="Arial"/>
          <w:color w:val="00B050"/>
          <w:sz w:val="20"/>
          <w:szCs w:val="20"/>
        </w:rPr>
      </w:pPr>
    </w:p>
    <w:p w:rsidR="004B15BF" w:rsidRPr="00B6750A" w:rsidRDefault="004B15BF" w:rsidP="004B15BF">
      <w:pPr>
        <w:pStyle w:val="Sinespaciado"/>
        <w:jc w:val="center"/>
        <w:rPr>
          <w:rFonts w:ascii="Helvetica" w:hAnsi="Helvetica" w:cs="Arial"/>
          <w:sz w:val="24"/>
          <w:szCs w:val="20"/>
          <w:lang w:val="es-ES_tradnl"/>
        </w:rPr>
      </w:pPr>
      <w:r w:rsidRPr="00B6750A">
        <w:rPr>
          <w:rFonts w:ascii="Helvetica" w:hAnsi="Helvetica" w:cs="Arial"/>
          <w:sz w:val="24"/>
          <w:szCs w:val="20"/>
          <w:lang w:val="es-ES_tradnl"/>
        </w:rPr>
        <w:lastRenderedPageBreak/>
        <w:t>El servicio de limpieza y mantenimiento en las áreas deberá incluir el servicio mensual de:</w:t>
      </w:r>
    </w:p>
    <w:p w:rsidR="004B15BF" w:rsidRPr="00B6750A" w:rsidRDefault="004B15BF" w:rsidP="00102B35">
      <w:pPr>
        <w:pStyle w:val="Sinespaciado"/>
        <w:numPr>
          <w:ilvl w:val="0"/>
          <w:numId w:val="35"/>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de alfombras, sillas y sillones.</w:t>
      </w:r>
    </w:p>
    <w:p w:rsidR="004B15BF" w:rsidRPr="00B6750A" w:rsidRDefault="004B15BF" w:rsidP="00102B35">
      <w:pPr>
        <w:pStyle w:val="Sinespaciado"/>
        <w:numPr>
          <w:ilvl w:val="0"/>
          <w:numId w:val="35"/>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y desmanchado (remoción de ceras), encerado y pulido de pisos.</w:t>
      </w:r>
    </w:p>
    <w:p w:rsidR="004B15BF" w:rsidRPr="00B6750A" w:rsidRDefault="004B15BF" w:rsidP="00102B35">
      <w:pPr>
        <w:pStyle w:val="Sinespaciado"/>
        <w:numPr>
          <w:ilvl w:val="0"/>
          <w:numId w:val="35"/>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Limpieza de estacionamiento y perímetro del edificio</w:t>
      </w:r>
    </w:p>
    <w:p w:rsidR="004B15BF" w:rsidRPr="00B6750A" w:rsidRDefault="004B15BF" w:rsidP="00102B35">
      <w:pPr>
        <w:pStyle w:val="Sinespaciado"/>
        <w:numPr>
          <w:ilvl w:val="0"/>
          <w:numId w:val="35"/>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integral de toldos y anuncios.</w:t>
      </w:r>
    </w:p>
    <w:p w:rsidR="004B15BF" w:rsidRPr="00405FD6" w:rsidRDefault="004B15BF" w:rsidP="004B15BF">
      <w:pPr>
        <w:pStyle w:val="Sinespaciado"/>
        <w:jc w:val="both"/>
        <w:rPr>
          <w:rFonts w:ascii="Arial" w:hAnsi="Arial" w:cs="Arial"/>
          <w:color w:val="00B050"/>
          <w:sz w:val="20"/>
          <w:szCs w:val="20"/>
        </w:rPr>
      </w:pPr>
    </w:p>
    <w:p w:rsidR="004B15BF" w:rsidRPr="00B6750A" w:rsidRDefault="004B15BF" w:rsidP="004B15BF">
      <w:pPr>
        <w:pStyle w:val="Sinespaciado"/>
        <w:jc w:val="center"/>
        <w:rPr>
          <w:rFonts w:ascii="Helvetica" w:hAnsi="Helvetica" w:cs="Arial"/>
          <w:sz w:val="24"/>
          <w:szCs w:val="20"/>
          <w:lang w:val="es-ES_tradnl"/>
        </w:rPr>
      </w:pPr>
      <w:r w:rsidRPr="00B6750A">
        <w:rPr>
          <w:rFonts w:ascii="Helvetica" w:hAnsi="Helvetica" w:cs="Arial"/>
          <w:sz w:val="24"/>
          <w:szCs w:val="20"/>
          <w:lang w:val="es-ES_tradnl"/>
        </w:rPr>
        <w:t>Consumibles mínimos que se deberán proporcionar</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Aceite para mota.</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Aromatizantes ambientales.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Bolsas para la basura de acuerdo a los botes de basura existentes.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Cera aerosol para muebles.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Desengrasante.</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Desinfectante de sanitarios.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Franelas.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líquido para las manos en los despachadores existentes.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en polvo.</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Líquido para limpiar vidrios.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mingitorios.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WC.</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sanitario jumbo de doble hoja en los despachadores existentes.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café o toallas para las manos en los despachadores existentes.</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Pinol o su equivalente.</w:t>
      </w:r>
    </w:p>
    <w:p w:rsidR="004B15BF" w:rsidRPr="00B6750A" w:rsidRDefault="004B15BF" w:rsidP="00102B35">
      <w:pPr>
        <w:pStyle w:val="Sinespaciado"/>
        <w:numPr>
          <w:ilvl w:val="0"/>
          <w:numId w:val="37"/>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Cloro.</w:t>
      </w:r>
    </w:p>
    <w:p w:rsidR="004B15BF" w:rsidRPr="00405FD6" w:rsidRDefault="004B15BF" w:rsidP="004B15BF">
      <w:pPr>
        <w:pStyle w:val="Sinespaciado"/>
        <w:jc w:val="both"/>
        <w:rPr>
          <w:rFonts w:ascii="Arial" w:hAnsi="Arial" w:cs="Arial"/>
          <w:color w:val="00B050"/>
          <w:sz w:val="20"/>
          <w:szCs w:val="20"/>
        </w:rPr>
      </w:pPr>
    </w:p>
    <w:p w:rsidR="00EC60D4" w:rsidRPr="00EC60D4" w:rsidRDefault="00EC60D4" w:rsidP="00EC60D4">
      <w:pPr>
        <w:pStyle w:val="Prrafodelista1"/>
        <w:ind w:left="0"/>
        <w:jc w:val="both"/>
        <w:rPr>
          <w:rFonts w:ascii="Helvetica" w:hAnsi="Helvetica" w:cs="Arial"/>
          <w:sz w:val="24"/>
          <w:szCs w:val="24"/>
        </w:rPr>
      </w:pPr>
      <w:r w:rsidRPr="00EC60D4">
        <w:rPr>
          <w:rFonts w:ascii="Helvetica" w:hAnsi="Helvetica" w:cs="Arial"/>
          <w:color w:val="000022"/>
          <w:sz w:val="24"/>
          <w:szCs w:val="24"/>
        </w:rPr>
        <w:t>L</w:t>
      </w:r>
      <w:r w:rsidRPr="00EC60D4">
        <w:rPr>
          <w:rFonts w:ascii="Helvetica" w:hAnsi="Helvetica" w:cs="Arial"/>
          <w:sz w:val="24"/>
          <w:szCs w:val="24"/>
        </w:rPr>
        <w:t>os químicos a utilizar deberán de ser del uso común y comercial de tal forma que no se afecte la salud de empleados y público.</w:t>
      </w:r>
    </w:p>
    <w:p w:rsidR="00EC60D4" w:rsidRPr="00725E75" w:rsidRDefault="00EC60D4" w:rsidP="00EC60D4">
      <w:pPr>
        <w:pStyle w:val="Prrafodelista1"/>
        <w:ind w:left="0"/>
        <w:jc w:val="both"/>
        <w:rPr>
          <w:rFonts w:ascii="Helvetica" w:hAnsi="Helvetica" w:cs="Arial"/>
          <w:sz w:val="24"/>
          <w:szCs w:val="24"/>
          <w:highlight w:val="yellow"/>
        </w:rPr>
      </w:pPr>
    </w:p>
    <w:p w:rsidR="00EC60D4" w:rsidRPr="002B4263" w:rsidRDefault="00EC60D4" w:rsidP="00EC60D4">
      <w:pPr>
        <w:pStyle w:val="Prrafodelista1"/>
        <w:ind w:left="0"/>
        <w:jc w:val="both"/>
        <w:rPr>
          <w:rFonts w:ascii="Helvetica" w:hAnsi="Helvetica" w:cs="Arial"/>
          <w:b/>
          <w:sz w:val="24"/>
          <w:szCs w:val="24"/>
        </w:rPr>
      </w:pPr>
      <w:r w:rsidRPr="00EC60D4">
        <w:rPr>
          <w:rFonts w:ascii="Helvetica" w:hAnsi="Helvetica" w:cs="Arial"/>
          <w:color w:val="000022"/>
          <w:sz w:val="24"/>
          <w:szCs w:val="24"/>
        </w:rPr>
        <w:t>El</w:t>
      </w:r>
      <w:r w:rsidRPr="00EC60D4">
        <w:rPr>
          <w:rFonts w:ascii="Helvetica" w:hAnsi="Helvetica" w:cs="Arial"/>
          <w:sz w:val="24"/>
          <w:szCs w:val="24"/>
        </w:rPr>
        <w:t xml:space="preserve"> número de artículos a emplearse deberá ser acorde a la oficina y lugares específicos para su aplicación</w:t>
      </w:r>
      <w:r w:rsidR="00D2636A">
        <w:rPr>
          <w:rFonts w:ascii="Helvetica" w:hAnsi="Helvetica" w:cs="Arial"/>
          <w:sz w:val="24"/>
          <w:szCs w:val="24"/>
        </w:rPr>
        <w:t>.</w:t>
      </w:r>
    </w:p>
    <w:p w:rsidR="00EC60D4" w:rsidRDefault="00EC60D4" w:rsidP="00EC60D4">
      <w:pPr>
        <w:pStyle w:val="Prrafodelista1"/>
        <w:ind w:left="426"/>
        <w:jc w:val="both"/>
        <w:rPr>
          <w:rFonts w:ascii="Helvetica" w:hAnsi="Helvetica" w:cs="Arial"/>
          <w:sz w:val="24"/>
          <w:szCs w:val="24"/>
        </w:rPr>
      </w:pPr>
    </w:p>
    <w:p w:rsidR="004B15BF" w:rsidRDefault="00EC60D4" w:rsidP="00EC60D4">
      <w:pPr>
        <w:pStyle w:val="Sinespaciado"/>
        <w:jc w:val="both"/>
        <w:rPr>
          <w:rFonts w:ascii="Helvetica" w:hAnsi="Helvetica" w:cs="Arial"/>
          <w:color w:val="00B050"/>
          <w:sz w:val="24"/>
          <w:szCs w:val="24"/>
        </w:rPr>
      </w:pPr>
      <w:r w:rsidRPr="00EC60D4">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D2636A">
        <w:rPr>
          <w:rFonts w:ascii="Helvetica" w:hAnsi="Helvetica" w:cs="Arial"/>
          <w:sz w:val="24"/>
          <w:szCs w:val="24"/>
        </w:rPr>
        <w:t>.</w:t>
      </w:r>
    </w:p>
    <w:p w:rsidR="00EC60D4" w:rsidRPr="00405FD6" w:rsidRDefault="00EC60D4" w:rsidP="00EC60D4">
      <w:pPr>
        <w:pStyle w:val="Sinespaciado"/>
        <w:jc w:val="both"/>
        <w:rPr>
          <w:rFonts w:ascii="Arial" w:hAnsi="Arial" w:cs="Arial"/>
          <w:color w:val="00B050"/>
          <w:sz w:val="20"/>
          <w:szCs w:val="20"/>
        </w:rPr>
      </w:pPr>
    </w:p>
    <w:p w:rsidR="004B15BF" w:rsidRPr="00B6750A" w:rsidRDefault="004B15BF" w:rsidP="004B15BF">
      <w:pPr>
        <w:pStyle w:val="Sinespaciado"/>
        <w:jc w:val="both"/>
        <w:rPr>
          <w:rFonts w:ascii="Helvetica" w:hAnsi="Helvetica" w:cs="Arial"/>
          <w:sz w:val="24"/>
          <w:szCs w:val="20"/>
          <w:lang w:val="es-ES_tradnl"/>
        </w:rPr>
      </w:pPr>
      <w:r w:rsidRPr="00B6750A">
        <w:rPr>
          <w:rFonts w:ascii="Helvetica" w:hAnsi="Helvetica" w:cs="Arial"/>
          <w:sz w:val="24"/>
          <w:szCs w:val="20"/>
          <w:lang w:val="es-ES_tradnl"/>
        </w:rPr>
        <w:t>Los consumibles podrán ser instalados en los despachadores existentes o en los que el proveedor a su costa reponga, sin que ello represente un costo adicional a Gobierno del Estado.</w:t>
      </w:r>
    </w:p>
    <w:p w:rsidR="004B15BF" w:rsidRPr="00B6750A" w:rsidRDefault="004B15BF" w:rsidP="004B15BF">
      <w:pPr>
        <w:pStyle w:val="Sinespaciado"/>
        <w:jc w:val="both"/>
        <w:rPr>
          <w:rFonts w:ascii="Helvetica" w:hAnsi="Helvetica" w:cs="Arial"/>
          <w:sz w:val="24"/>
          <w:szCs w:val="20"/>
          <w:lang w:val="es-ES_tradnl"/>
        </w:rPr>
      </w:pPr>
    </w:p>
    <w:p w:rsidR="004B15BF" w:rsidRPr="00B6750A" w:rsidRDefault="004B15BF" w:rsidP="004B15BF">
      <w:pPr>
        <w:pStyle w:val="Sinespaciado"/>
        <w:jc w:val="both"/>
        <w:rPr>
          <w:rFonts w:ascii="Helvetica" w:hAnsi="Helvetica" w:cs="Arial"/>
          <w:sz w:val="24"/>
          <w:szCs w:val="20"/>
          <w:u w:val="single"/>
          <w:lang w:val="es-ES_tradnl"/>
        </w:rPr>
      </w:pPr>
      <w:r w:rsidRPr="00B6750A">
        <w:rPr>
          <w:rFonts w:ascii="Helvetica" w:hAnsi="Helvetica" w:cs="Arial"/>
          <w:sz w:val="24"/>
          <w:szCs w:val="20"/>
          <w:u w:val="single"/>
          <w:lang w:val="es-ES_tradnl"/>
        </w:rPr>
        <w:t>Equipo de Trabajo mínimo que se deberá proporcionar a los Trabajadores:</w:t>
      </w:r>
    </w:p>
    <w:p w:rsidR="00B6750A" w:rsidRPr="00405FD6" w:rsidRDefault="00B6750A" w:rsidP="004B15BF">
      <w:pPr>
        <w:pStyle w:val="Sinespaciado"/>
        <w:jc w:val="both"/>
        <w:rPr>
          <w:rFonts w:ascii="Arial" w:hAnsi="Arial" w:cs="Arial"/>
          <w:b/>
          <w:color w:val="00B050"/>
          <w:sz w:val="20"/>
          <w:szCs w:val="20"/>
          <w:u w:val="single"/>
        </w:rPr>
      </w:pP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Atomizadores con depósito graduado.</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para sanitario.</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manuales.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Carritos con exprimidor para trapeador.</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Señalamientos preventivos.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Escobas.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Guantes.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lastRenderedPageBreak/>
        <w:t>Fibras.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Jaladores para vidrios y pisos.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Motas.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Navajas de un solo filo.</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Trapeadores.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Recogedores.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Plumeros largos y cortos.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Aspiradoras.</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Máquina para encerado.</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Escaleras de tijera.</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Uniforme.</w:t>
      </w:r>
    </w:p>
    <w:p w:rsidR="004B15BF" w:rsidRPr="00B6750A" w:rsidRDefault="004B15BF" w:rsidP="00102B35">
      <w:pPr>
        <w:pStyle w:val="Sinespaciado"/>
        <w:numPr>
          <w:ilvl w:val="0"/>
          <w:numId w:val="36"/>
        </w:numPr>
        <w:ind w:left="0" w:firstLine="0"/>
        <w:jc w:val="both"/>
        <w:rPr>
          <w:rFonts w:ascii="Helvetica" w:hAnsi="Helvetica" w:cs="Arial"/>
          <w:sz w:val="24"/>
          <w:szCs w:val="20"/>
          <w:lang w:val="es-ES_tradnl"/>
        </w:rPr>
      </w:pPr>
      <w:r w:rsidRPr="00B6750A">
        <w:rPr>
          <w:rFonts w:ascii="Helvetica" w:hAnsi="Helvetica" w:cs="Arial"/>
          <w:sz w:val="24"/>
          <w:szCs w:val="20"/>
          <w:lang w:val="es-ES_tradnl"/>
        </w:rPr>
        <w:t>Gafete de identificación.</w:t>
      </w:r>
    </w:p>
    <w:p w:rsidR="004B15BF" w:rsidRPr="00405FD6" w:rsidRDefault="004B15BF" w:rsidP="004B15BF">
      <w:pPr>
        <w:pStyle w:val="Sangra2detindependiente"/>
        <w:spacing w:line="240" w:lineRule="auto"/>
        <w:ind w:left="720" w:right="72"/>
        <w:rPr>
          <w:rFonts w:ascii="Arial" w:hAnsi="Arial" w:cs="Arial"/>
          <w:color w:val="00B050"/>
          <w:szCs w:val="24"/>
        </w:rPr>
      </w:pPr>
    </w:p>
    <w:p w:rsidR="00301FAB" w:rsidRPr="00B6750A" w:rsidRDefault="004B15BF" w:rsidP="003041C1">
      <w:pPr>
        <w:pStyle w:val="3"/>
        <w:ind w:left="0" w:firstLine="0"/>
        <w:rPr>
          <w:rFonts w:ascii="Helvetica" w:hAnsi="Helvetica" w:cs="Arial"/>
          <w:sz w:val="24"/>
        </w:rPr>
      </w:pPr>
      <w:r w:rsidRPr="00B6750A">
        <w:rPr>
          <w:rFonts w:ascii="Helvetica" w:hAnsi="Helvetica" w:cs="Arial"/>
          <w:sz w:val="24"/>
        </w:rPr>
        <w:t>El servicio de limpieza a sanitarios deberá considerar todos los materiales e implementos necesarios para mantener permanentemente limpios, libre de olores desagradables y abastecidos de papel sanitario y de manos la totalidad de los baños que dan servicio a los puntos de limpieza.</w:t>
      </w:r>
    </w:p>
    <w:p w:rsidR="001361B2" w:rsidRDefault="001361B2" w:rsidP="003041C1">
      <w:pPr>
        <w:pStyle w:val="3"/>
        <w:ind w:left="0" w:firstLine="0"/>
        <w:rPr>
          <w:rFonts w:ascii="Arial" w:hAnsi="Arial" w:cs="Arial"/>
        </w:rPr>
      </w:pPr>
    </w:p>
    <w:tbl>
      <w:tblPr>
        <w:tblW w:w="9497" w:type="dxa"/>
        <w:tblInd w:w="496" w:type="dxa"/>
        <w:tblLayout w:type="fixed"/>
        <w:tblCellMar>
          <w:left w:w="70" w:type="dxa"/>
          <w:right w:w="70" w:type="dxa"/>
        </w:tblCellMar>
        <w:tblLook w:val="04A0" w:firstRow="1" w:lastRow="0" w:firstColumn="1" w:lastColumn="0" w:noHBand="0" w:noVBand="1"/>
      </w:tblPr>
      <w:tblGrid>
        <w:gridCol w:w="742"/>
        <w:gridCol w:w="209"/>
        <w:gridCol w:w="2134"/>
        <w:gridCol w:w="1276"/>
        <w:gridCol w:w="33"/>
        <w:gridCol w:w="1134"/>
        <w:gridCol w:w="13"/>
        <w:gridCol w:w="1120"/>
        <w:gridCol w:w="960"/>
        <w:gridCol w:w="884"/>
        <w:gridCol w:w="992"/>
      </w:tblGrid>
      <w:tr w:rsidR="000B4D97" w:rsidRPr="009B2502" w:rsidTr="005F33EE">
        <w:trPr>
          <w:trHeight w:val="345"/>
        </w:trPr>
        <w:tc>
          <w:tcPr>
            <w:tcW w:w="742" w:type="dxa"/>
            <w:tcBorders>
              <w:top w:val="single" w:sz="4" w:space="0" w:color="auto"/>
              <w:left w:val="single" w:sz="4" w:space="0" w:color="auto"/>
              <w:bottom w:val="single" w:sz="4" w:space="0" w:color="auto"/>
              <w:right w:val="single" w:sz="4" w:space="0" w:color="auto"/>
            </w:tcBorders>
            <w:shd w:val="clear" w:color="auto" w:fill="002060"/>
          </w:tcPr>
          <w:p w:rsidR="000B4D97" w:rsidRDefault="000B4D97" w:rsidP="001361B2">
            <w:pPr>
              <w:jc w:val="center"/>
              <w:rPr>
                <w:rFonts w:ascii="Helvetica" w:hAnsi="Helvetica" w:cs="Arial"/>
                <w:b/>
                <w:bCs/>
                <w:sz w:val="16"/>
                <w:szCs w:val="16"/>
                <w:lang w:val="es-MX" w:eastAsia="es-MX"/>
              </w:rPr>
            </w:pPr>
          </w:p>
        </w:tc>
        <w:tc>
          <w:tcPr>
            <w:tcW w:w="8755" w:type="dxa"/>
            <w:gridSpan w:val="10"/>
            <w:tcBorders>
              <w:top w:val="single" w:sz="4" w:space="0" w:color="auto"/>
              <w:left w:val="single" w:sz="4" w:space="0" w:color="auto"/>
              <w:bottom w:val="single" w:sz="4" w:space="0" w:color="auto"/>
              <w:right w:val="single" w:sz="4" w:space="0" w:color="auto"/>
            </w:tcBorders>
            <w:shd w:val="clear" w:color="auto" w:fill="002060"/>
            <w:vAlign w:val="center"/>
          </w:tcPr>
          <w:p w:rsidR="000B4D97" w:rsidRPr="005C0DE1" w:rsidRDefault="000B4D97" w:rsidP="001361B2">
            <w:pPr>
              <w:jc w:val="center"/>
              <w:rPr>
                <w:rFonts w:ascii="Helvetica" w:hAnsi="Helvetica" w:cs="Arial"/>
                <w:b/>
                <w:bCs/>
                <w:sz w:val="16"/>
                <w:szCs w:val="16"/>
                <w:lang w:val="es-MX" w:eastAsia="es-MX"/>
              </w:rPr>
            </w:pPr>
            <w:r>
              <w:rPr>
                <w:rFonts w:ascii="Helvetica" w:hAnsi="Helvetica" w:cs="Arial"/>
                <w:b/>
                <w:bCs/>
                <w:sz w:val="16"/>
                <w:szCs w:val="16"/>
                <w:lang w:val="es-MX" w:eastAsia="es-MX"/>
              </w:rPr>
              <w:t>PAQUETE 4 “SJP MEXICALI”</w:t>
            </w:r>
          </w:p>
        </w:tc>
      </w:tr>
      <w:tr w:rsidR="000B4D97" w:rsidRPr="009B2502" w:rsidTr="005F33EE">
        <w:trPr>
          <w:trHeight w:val="1196"/>
        </w:trPr>
        <w:tc>
          <w:tcPr>
            <w:tcW w:w="951" w:type="dxa"/>
            <w:gridSpan w:val="2"/>
            <w:tcBorders>
              <w:top w:val="single" w:sz="4" w:space="0" w:color="auto"/>
              <w:left w:val="single" w:sz="4" w:space="0" w:color="auto"/>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B42F0A">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992" w:type="dxa"/>
            <w:tcBorders>
              <w:top w:val="single" w:sz="4" w:space="0" w:color="auto"/>
              <w:bottom w:val="single" w:sz="4" w:space="0" w:color="auto"/>
            </w:tcBorders>
            <w:shd w:val="clear" w:color="auto" w:fill="002060"/>
          </w:tcPr>
          <w:p w:rsidR="000B4D97" w:rsidRPr="005C0DE1" w:rsidRDefault="000B4D97" w:rsidP="00B42F0A">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0B4D97" w:rsidRPr="001361B2" w:rsidTr="005F33EE">
        <w:trPr>
          <w:trHeight w:val="240"/>
        </w:trPr>
        <w:tc>
          <w:tcPr>
            <w:tcW w:w="95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Edificio de Justicia Penal</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44</w:t>
            </w:r>
          </w:p>
        </w:tc>
        <w:tc>
          <w:tcPr>
            <w:tcW w:w="992" w:type="dxa"/>
            <w:vMerge w:val="restart"/>
            <w:tcBorders>
              <w:top w:val="single" w:sz="4" w:space="0" w:color="auto"/>
              <w:left w:val="single" w:sz="4" w:space="0" w:color="auto"/>
              <w:right w:val="single" w:sz="4" w:space="0" w:color="auto"/>
            </w:tcBorders>
            <w:shd w:val="clear" w:color="auto" w:fill="FFFFFF" w:themeFill="background1"/>
            <w:vAlign w:val="center"/>
          </w:tcPr>
          <w:p w:rsidR="000B4D97" w:rsidRPr="001361B2" w:rsidRDefault="000B4D97" w:rsidP="000B4D97">
            <w:pPr>
              <w:jc w:val="center"/>
              <w:rPr>
                <w:rFonts w:ascii="Helvetica" w:hAnsi="Helvetica" w:cs="Helvetica"/>
                <w:sz w:val="16"/>
                <w:szCs w:val="16"/>
                <w:lang w:val="es-MX" w:eastAsia="es-MX"/>
              </w:rPr>
            </w:pPr>
            <w:r>
              <w:rPr>
                <w:rFonts w:ascii="Helvetica" w:hAnsi="Helvetica" w:cs="Helvetica"/>
                <w:sz w:val="16"/>
                <w:szCs w:val="16"/>
                <w:lang w:val="es-MX" w:eastAsia="es-MX"/>
              </w:rPr>
              <w:t>11,088</w:t>
            </w:r>
          </w:p>
        </w:tc>
      </w:tr>
      <w:tr w:rsidR="000B4D97" w:rsidRPr="001361B2" w:rsidTr="005F33EE">
        <w:trPr>
          <w:trHeight w:val="240"/>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6:00 A 14:00</w:t>
            </w:r>
          </w:p>
        </w:tc>
        <w:tc>
          <w:tcPr>
            <w:tcW w:w="1180" w:type="dxa"/>
            <w:gridSpan w:val="3"/>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1120"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32</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992" w:type="dxa"/>
            <w:vMerge/>
            <w:tcBorders>
              <w:left w:val="single" w:sz="4" w:space="0" w:color="auto"/>
              <w:right w:val="single" w:sz="4" w:space="0" w:color="auto"/>
            </w:tcBorders>
            <w:shd w:val="clear" w:color="auto" w:fill="FFFFFF" w:themeFill="background1"/>
            <w:vAlign w:val="center"/>
          </w:tcPr>
          <w:p w:rsidR="000B4D97" w:rsidRPr="001361B2" w:rsidRDefault="000B4D97" w:rsidP="000B4D97">
            <w:pPr>
              <w:jc w:val="center"/>
              <w:rPr>
                <w:rFonts w:ascii="Helvetica" w:hAnsi="Helvetica" w:cs="Helvetica"/>
                <w:sz w:val="16"/>
                <w:szCs w:val="16"/>
                <w:lang w:val="es-MX" w:eastAsia="es-MX"/>
              </w:rPr>
            </w:pPr>
          </w:p>
        </w:tc>
      </w:tr>
      <w:tr w:rsidR="000B4D97" w:rsidRPr="001361B2" w:rsidTr="005F33EE">
        <w:trPr>
          <w:trHeight w:val="255"/>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14:00 a 18:00</w:t>
            </w:r>
          </w:p>
        </w:tc>
        <w:tc>
          <w:tcPr>
            <w:tcW w:w="1180" w:type="dxa"/>
            <w:gridSpan w:val="3"/>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3</w:t>
            </w:r>
          </w:p>
        </w:tc>
        <w:tc>
          <w:tcPr>
            <w:tcW w:w="1120"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960" w:type="dxa"/>
            <w:tcBorders>
              <w:top w:val="nil"/>
              <w:left w:val="nil"/>
              <w:bottom w:val="nil"/>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12</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p>
        </w:tc>
        <w:tc>
          <w:tcPr>
            <w:tcW w:w="992" w:type="dxa"/>
            <w:vMerge/>
            <w:tcBorders>
              <w:left w:val="single" w:sz="4" w:space="0" w:color="auto"/>
              <w:bottom w:val="single" w:sz="4" w:space="0" w:color="auto"/>
              <w:right w:val="single" w:sz="4" w:space="0" w:color="auto"/>
            </w:tcBorders>
            <w:shd w:val="clear" w:color="auto" w:fill="FFFFFF" w:themeFill="background1"/>
            <w:vAlign w:val="center"/>
          </w:tcPr>
          <w:p w:rsidR="000B4D97" w:rsidRPr="001361B2" w:rsidRDefault="000B4D97" w:rsidP="000B4D97">
            <w:pPr>
              <w:jc w:val="center"/>
              <w:rPr>
                <w:rFonts w:ascii="Helvetica" w:hAnsi="Helvetica" w:cs="Helvetica"/>
                <w:sz w:val="16"/>
                <w:szCs w:val="16"/>
                <w:lang w:val="es-MX" w:eastAsia="es-MX"/>
              </w:rPr>
            </w:pPr>
          </w:p>
        </w:tc>
      </w:tr>
      <w:tr w:rsidR="000B4D97" w:rsidRPr="001361B2" w:rsidTr="005F33EE">
        <w:trPr>
          <w:trHeight w:val="270"/>
        </w:trPr>
        <w:tc>
          <w:tcPr>
            <w:tcW w:w="951"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2134"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Edificio del Poder Ejecutivo</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24</w:t>
            </w:r>
          </w:p>
        </w:tc>
        <w:tc>
          <w:tcPr>
            <w:tcW w:w="992" w:type="dxa"/>
            <w:vMerge w:val="restart"/>
            <w:tcBorders>
              <w:top w:val="nil"/>
              <w:left w:val="single" w:sz="4" w:space="0" w:color="auto"/>
              <w:right w:val="single" w:sz="4" w:space="0" w:color="auto"/>
            </w:tcBorders>
            <w:shd w:val="clear" w:color="auto" w:fill="FFFFFF" w:themeFill="background1"/>
            <w:vAlign w:val="center"/>
          </w:tcPr>
          <w:p w:rsidR="000B4D97" w:rsidRPr="001361B2" w:rsidRDefault="000B4D97" w:rsidP="000B4D97">
            <w:pPr>
              <w:jc w:val="center"/>
              <w:rPr>
                <w:rFonts w:ascii="Helvetica" w:hAnsi="Helvetica" w:cs="Helvetica"/>
                <w:sz w:val="16"/>
                <w:szCs w:val="16"/>
                <w:lang w:val="es-MX" w:eastAsia="es-MX"/>
              </w:rPr>
            </w:pPr>
            <w:r>
              <w:rPr>
                <w:rFonts w:ascii="Helvetica" w:hAnsi="Helvetica" w:cs="Helvetica"/>
                <w:sz w:val="16"/>
                <w:szCs w:val="16"/>
                <w:lang w:val="es-MX" w:eastAsia="es-MX"/>
              </w:rPr>
              <w:t>6,048</w:t>
            </w:r>
          </w:p>
        </w:tc>
      </w:tr>
      <w:tr w:rsidR="000B4D97" w:rsidRPr="001361B2" w:rsidTr="005F33EE">
        <w:trPr>
          <w:trHeight w:val="270"/>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06:00 A 14:00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16</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992" w:type="dxa"/>
            <w:vMerge/>
            <w:tcBorders>
              <w:left w:val="single" w:sz="4" w:space="0" w:color="auto"/>
              <w:right w:val="single" w:sz="4" w:space="0" w:color="auto"/>
            </w:tcBorders>
          </w:tcPr>
          <w:p w:rsidR="000B4D97" w:rsidRPr="001361B2" w:rsidRDefault="000B4D97" w:rsidP="001361B2">
            <w:pPr>
              <w:rPr>
                <w:rFonts w:ascii="Helvetica" w:hAnsi="Helvetica" w:cs="Helvetica"/>
                <w:sz w:val="16"/>
                <w:szCs w:val="16"/>
                <w:lang w:val="es-MX" w:eastAsia="es-MX"/>
              </w:rPr>
            </w:pPr>
          </w:p>
        </w:tc>
      </w:tr>
      <w:tr w:rsidR="000B4D97" w:rsidRPr="001361B2" w:rsidTr="005F33EE">
        <w:trPr>
          <w:trHeight w:val="285"/>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rPr>
                <w:rFonts w:ascii="Helvetica" w:hAnsi="Helvetica" w:cs="Helvetica"/>
                <w:sz w:val="16"/>
                <w:szCs w:val="16"/>
                <w:lang w:val="es-MX" w:eastAsia="es-MX"/>
              </w:rPr>
            </w:pPr>
            <w:r w:rsidRPr="001361B2">
              <w:rPr>
                <w:rFonts w:ascii="Helvetica" w:hAnsi="Helvetica" w:cs="Helvetica"/>
                <w:sz w:val="16"/>
                <w:szCs w:val="16"/>
                <w:lang w:val="es-MX" w:eastAsia="es-MX"/>
              </w:rPr>
              <w:t>12:00 A 20:00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1361B2">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1361B2">
            <w:pPr>
              <w:rPr>
                <w:rFonts w:ascii="Helvetica" w:hAnsi="Helvetica" w:cs="Helvetica"/>
                <w:sz w:val="16"/>
                <w:szCs w:val="16"/>
                <w:lang w:val="es-MX" w:eastAsia="es-MX"/>
              </w:rPr>
            </w:pPr>
          </w:p>
        </w:tc>
        <w:tc>
          <w:tcPr>
            <w:tcW w:w="992" w:type="dxa"/>
            <w:vMerge/>
            <w:tcBorders>
              <w:left w:val="single" w:sz="4" w:space="0" w:color="auto"/>
              <w:bottom w:val="single" w:sz="4" w:space="0" w:color="auto"/>
              <w:right w:val="single" w:sz="4" w:space="0" w:color="auto"/>
            </w:tcBorders>
          </w:tcPr>
          <w:p w:rsidR="000B4D97" w:rsidRPr="001361B2" w:rsidRDefault="000B4D97" w:rsidP="001361B2">
            <w:pPr>
              <w:rPr>
                <w:rFonts w:ascii="Helvetica" w:hAnsi="Helvetica" w:cs="Helvetica"/>
                <w:sz w:val="16"/>
                <w:szCs w:val="16"/>
                <w:lang w:val="es-MX" w:eastAsia="es-MX"/>
              </w:rPr>
            </w:pPr>
          </w:p>
        </w:tc>
      </w:tr>
    </w:tbl>
    <w:p w:rsidR="004B15BF" w:rsidRDefault="004B15BF" w:rsidP="004B15BF">
      <w:pPr>
        <w:pStyle w:val="3"/>
        <w:ind w:left="284" w:firstLine="0"/>
        <w:rPr>
          <w:rFonts w:ascii="Arial" w:hAnsi="Arial" w:cs="Arial"/>
        </w:rPr>
      </w:pPr>
    </w:p>
    <w:p w:rsidR="006E6DCE" w:rsidRDefault="006E6DCE" w:rsidP="004B15BF">
      <w:pPr>
        <w:pStyle w:val="3"/>
        <w:ind w:left="284" w:firstLine="0"/>
        <w:rPr>
          <w:rFonts w:ascii="Arial" w:hAnsi="Arial" w:cs="Arial"/>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4</w:t>
      </w:r>
      <w:r w:rsidRPr="00FF22C4">
        <w:rPr>
          <w:rFonts w:ascii="Helvetica" w:hAnsi="Helvetica" w:cs="Arial"/>
          <w:sz w:val="24"/>
        </w:rPr>
        <w:t xml:space="preserve"> “</w:t>
      </w:r>
      <w:r>
        <w:rPr>
          <w:rFonts w:ascii="Helvetica" w:hAnsi="Helvetica" w:cs="Arial"/>
          <w:sz w:val="24"/>
        </w:rPr>
        <w:t>SJP</w:t>
      </w:r>
      <w:r w:rsidRPr="00FF22C4">
        <w:rPr>
          <w:rFonts w:ascii="Helvetica" w:hAnsi="Helvetica" w:cs="Arial"/>
          <w:sz w:val="24"/>
        </w:rPr>
        <w:t xml:space="preserve"> MEXICALI”</w:t>
      </w:r>
      <w:r>
        <w:rPr>
          <w:rFonts w:ascii="Helvetica" w:hAnsi="Helvetica" w:cs="Arial"/>
          <w:sz w:val="24"/>
        </w:rPr>
        <w:t xml:space="preserve"> correspondientes al nuevo Sistema de Justicia Penal</w:t>
      </w:r>
      <w:r w:rsidRPr="00FF22C4">
        <w:rPr>
          <w:rFonts w:ascii="Helvetica" w:hAnsi="Helvetica" w:cs="Arial"/>
          <w:sz w:val="24"/>
        </w:rPr>
        <w:t>, es el siguiente:</w:t>
      </w:r>
    </w:p>
    <w:p w:rsidR="006E6DCE" w:rsidRDefault="006E6DCE" w:rsidP="004B15BF">
      <w:pPr>
        <w:pStyle w:val="3"/>
        <w:ind w:left="284" w:firstLine="0"/>
        <w:rPr>
          <w:rFonts w:ascii="Arial" w:hAnsi="Arial" w:cs="Arial"/>
        </w:rPr>
      </w:pPr>
    </w:p>
    <w:p w:rsidR="006E6DCE" w:rsidRPr="00A40C2F" w:rsidRDefault="006E6DCE" w:rsidP="006E6DCE">
      <w:pPr>
        <w:pStyle w:val="Subttulo"/>
        <w:ind w:left="993"/>
        <w:rPr>
          <w:rFonts w:ascii="Helvetica" w:hAnsi="Helvetica" w:cs="Arial"/>
          <w:i/>
          <w:sz w:val="24"/>
          <w:szCs w:val="24"/>
          <w:u w:val="single"/>
        </w:rPr>
      </w:pPr>
      <w:r w:rsidRPr="00A40C2F">
        <w:rPr>
          <w:rFonts w:ascii="Helvetica" w:hAnsi="Helvetica" w:cs="Arial"/>
          <w:i/>
          <w:sz w:val="24"/>
          <w:szCs w:val="24"/>
          <w:u w:val="single"/>
        </w:rPr>
        <w:t>Descripción del Servicio</w:t>
      </w:r>
    </w:p>
    <w:p w:rsidR="006E6DCE" w:rsidRDefault="006E6DCE" w:rsidP="006E6DCE">
      <w:pPr>
        <w:pStyle w:val="Subttulo"/>
        <w:ind w:left="993"/>
        <w:rPr>
          <w:rFonts w:ascii="Helvetica" w:hAnsi="Helvetica" w:cs="Arial"/>
          <w:b w:val="0"/>
          <w:sz w:val="22"/>
          <w:szCs w:val="24"/>
        </w:rPr>
      </w:pP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 recolección de basura, banquetas y exteriores, y todas aquellas áreas susceptibles de limpieza.</w:t>
      </w: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Pr>
          <w:rFonts w:ascii="Helvetica" w:hAnsi="Helvetica" w:cs="Tahoma"/>
          <w:szCs w:val="24"/>
        </w:rPr>
        <w:t xml:space="preserve">Lavado de pisos </w:t>
      </w:r>
      <w:r w:rsidRPr="00F32A92">
        <w:rPr>
          <w:rFonts w:ascii="Helvetica" w:hAnsi="Helvetica" w:cs="Tahoma"/>
          <w:szCs w:val="24"/>
        </w:rPr>
        <w:t xml:space="preserve"> incluyendo el material  y el equipo </w:t>
      </w:r>
      <w:r>
        <w:rPr>
          <w:rFonts w:ascii="Helvetica" w:hAnsi="Helvetica" w:cs="Tahoma"/>
          <w:szCs w:val="24"/>
        </w:rPr>
        <w:t>necesario</w:t>
      </w:r>
      <w:r w:rsidRPr="00F32A92">
        <w:rPr>
          <w:rFonts w:ascii="Helvetica" w:hAnsi="Helvetica" w:cs="Tahoma"/>
          <w:szCs w:val="24"/>
        </w:rPr>
        <w:t>.</w:t>
      </w: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 xml:space="preserve">El servicio deberá ser prestado por personal instruido para guardar la debida disciplina y el mayor orden posible en su servicio, además de mantener el debido </w:t>
      </w:r>
      <w:r w:rsidRPr="00F32A92">
        <w:rPr>
          <w:rFonts w:ascii="Helvetica" w:hAnsi="Helvetica" w:cs="Tahoma"/>
          <w:szCs w:val="24"/>
        </w:rPr>
        <w:lastRenderedPageBreak/>
        <w:t>respeto, atención y cortesía en sus relaciones de trabajo con el personal y autoridades.</w:t>
      </w: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6E6DCE" w:rsidRPr="00F32A92" w:rsidRDefault="006E6DCE"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6E6DCE" w:rsidRPr="0096480C" w:rsidRDefault="006207C3" w:rsidP="00102B35">
      <w:pPr>
        <w:numPr>
          <w:ilvl w:val="0"/>
          <w:numId w:val="39"/>
        </w:numPr>
        <w:jc w:val="both"/>
        <w:rPr>
          <w:rFonts w:ascii="Helvetica" w:hAnsi="Helvetica" w:cs="Tahoma"/>
          <w:sz w:val="24"/>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 y encerado</w:t>
      </w:r>
      <w:r w:rsidRPr="00A40C2F">
        <w:rPr>
          <w:rFonts w:ascii="Helvetica" w:hAnsi="Helvetica" w:cs="Tahoma"/>
          <w:sz w:val="24"/>
          <w:szCs w:val="24"/>
        </w:rPr>
        <w:t xml:space="preserve">, </w:t>
      </w:r>
      <w:r>
        <w:rPr>
          <w:rFonts w:ascii="Helvetica" w:hAnsi="Helvetica" w:cs="Tahoma"/>
          <w:sz w:val="24"/>
          <w:szCs w:val="24"/>
        </w:rPr>
        <w:t xml:space="preserve">así como los </w:t>
      </w:r>
      <w:r w:rsidRPr="00A40C2F">
        <w:rPr>
          <w:rFonts w:ascii="Helvetica" w:hAnsi="Helvetica" w:cs="Tahoma"/>
          <w:sz w:val="24"/>
          <w:szCs w:val="24"/>
        </w:rPr>
        <w:t>materiales</w:t>
      </w:r>
      <w:r>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sidR="0096480C" w:rsidRPr="0096480C">
        <w:rPr>
          <w:rFonts w:ascii="Helvetica" w:hAnsi="Helvetica" w:cs="Tahoma"/>
          <w:sz w:val="24"/>
          <w:szCs w:val="24"/>
        </w:rPr>
        <w:t>.</w:t>
      </w:r>
    </w:p>
    <w:p w:rsidR="006E6DCE" w:rsidRDefault="006E6DCE" w:rsidP="006E6DCE">
      <w:pPr>
        <w:ind w:left="720"/>
        <w:jc w:val="both"/>
        <w:rPr>
          <w:rFonts w:ascii="Helvetica" w:hAnsi="Helvetica" w:cs="Tahoma"/>
          <w:b/>
          <w:i/>
          <w:sz w:val="24"/>
          <w:szCs w:val="24"/>
          <w:u w:val="single"/>
        </w:rPr>
      </w:pPr>
    </w:p>
    <w:p w:rsidR="006E6DCE" w:rsidRPr="00A40C2F" w:rsidRDefault="006E6DCE" w:rsidP="006E6DCE">
      <w:pPr>
        <w:ind w:left="720"/>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6E6DCE" w:rsidRDefault="006E6DCE" w:rsidP="006E6DCE">
      <w:pPr>
        <w:pStyle w:val="Subttulo"/>
        <w:ind w:left="993"/>
        <w:rPr>
          <w:rFonts w:ascii="Helvetica" w:hAnsi="Helvetica" w:cs="Arial"/>
          <w:b w:val="0"/>
          <w:sz w:val="22"/>
          <w:szCs w:val="24"/>
        </w:rPr>
      </w:pPr>
    </w:p>
    <w:p w:rsidR="006E6DCE" w:rsidRPr="00B40242" w:rsidRDefault="006E6DCE" w:rsidP="006E6DCE">
      <w:pPr>
        <w:pStyle w:val="Subttulo"/>
        <w:ind w:left="993"/>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6E6DCE" w:rsidRPr="00B40242" w:rsidRDefault="006E6DCE" w:rsidP="006E6DCE">
      <w:pPr>
        <w:pStyle w:val="Subttulo"/>
        <w:ind w:left="993"/>
        <w:rPr>
          <w:rFonts w:ascii="Helvetica" w:hAnsi="Helvetica" w:cs="Arial"/>
          <w:b w:val="0"/>
          <w:sz w:val="24"/>
          <w:szCs w:val="24"/>
        </w:rPr>
      </w:pPr>
    </w:p>
    <w:p w:rsidR="0055240E" w:rsidRPr="00B40242" w:rsidRDefault="0055240E" w:rsidP="0055240E">
      <w:pPr>
        <w:pStyle w:val="Subttulo"/>
        <w:numPr>
          <w:ilvl w:val="0"/>
          <w:numId w:val="48"/>
        </w:numPr>
        <w:ind w:left="1701" w:hanging="425"/>
        <w:rPr>
          <w:rFonts w:ascii="Helvetica" w:hAnsi="Helvetica" w:cs="Arial"/>
          <w:b w:val="0"/>
          <w:sz w:val="24"/>
          <w:szCs w:val="24"/>
        </w:rPr>
      </w:pPr>
      <w:r w:rsidRPr="00B40242">
        <w:rPr>
          <w:rFonts w:ascii="Helvetica" w:hAnsi="Helvetica" w:cs="Arial"/>
          <w:b w:val="0"/>
          <w:sz w:val="24"/>
          <w:szCs w:val="24"/>
        </w:rPr>
        <w:t>Recolección de Basuras</w:t>
      </w:r>
    </w:p>
    <w:p w:rsidR="0055240E" w:rsidRPr="00B40242" w:rsidRDefault="0055240E" w:rsidP="0055240E">
      <w:pPr>
        <w:pStyle w:val="Subttulo"/>
        <w:numPr>
          <w:ilvl w:val="0"/>
          <w:numId w:val="48"/>
        </w:numPr>
        <w:ind w:left="1701" w:hanging="425"/>
        <w:rPr>
          <w:rFonts w:ascii="Helvetica" w:hAnsi="Helvetica" w:cs="Arial"/>
          <w:b w:val="0"/>
          <w:sz w:val="24"/>
          <w:szCs w:val="24"/>
        </w:rPr>
      </w:pPr>
      <w:r w:rsidRPr="00B40242">
        <w:rPr>
          <w:rFonts w:ascii="Helvetica" w:hAnsi="Helvetica" w:cs="Arial"/>
          <w:b w:val="0"/>
          <w:sz w:val="24"/>
          <w:szCs w:val="24"/>
        </w:rPr>
        <w:t>Limpieza de Baños</w:t>
      </w:r>
    </w:p>
    <w:p w:rsidR="0055240E" w:rsidRPr="00B40242" w:rsidRDefault="0055240E" w:rsidP="0055240E">
      <w:pPr>
        <w:pStyle w:val="Subttulo"/>
        <w:numPr>
          <w:ilvl w:val="0"/>
          <w:numId w:val="48"/>
        </w:numPr>
        <w:ind w:left="1701" w:hanging="425"/>
        <w:rPr>
          <w:rFonts w:ascii="Helvetica" w:hAnsi="Helvetica" w:cs="Arial"/>
          <w:b w:val="0"/>
          <w:sz w:val="24"/>
          <w:szCs w:val="24"/>
        </w:rPr>
      </w:pPr>
      <w:r w:rsidRPr="00B40242">
        <w:rPr>
          <w:rFonts w:ascii="Helvetica" w:hAnsi="Helvetica" w:cs="Arial"/>
          <w:b w:val="0"/>
          <w:sz w:val="24"/>
          <w:szCs w:val="24"/>
        </w:rPr>
        <w:t>Limpieza de Pisos</w:t>
      </w:r>
    </w:p>
    <w:p w:rsidR="0055240E" w:rsidRPr="00B40242" w:rsidRDefault="0055240E" w:rsidP="0055240E">
      <w:pPr>
        <w:pStyle w:val="Subttulo"/>
        <w:numPr>
          <w:ilvl w:val="0"/>
          <w:numId w:val="48"/>
        </w:numPr>
        <w:ind w:left="1701" w:hanging="425"/>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55240E" w:rsidRDefault="0055240E" w:rsidP="0055240E">
      <w:pPr>
        <w:pStyle w:val="Subttulo"/>
        <w:numPr>
          <w:ilvl w:val="0"/>
          <w:numId w:val="48"/>
        </w:numPr>
        <w:ind w:left="1701" w:hanging="425"/>
        <w:rPr>
          <w:rFonts w:ascii="Helvetica" w:hAnsi="Helvetica" w:cs="Arial"/>
          <w:b w:val="0"/>
          <w:sz w:val="24"/>
          <w:szCs w:val="24"/>
        </w:rPr>
      </w:pPr>
      <w:r w:rsidRPr="00B40242">
        <w:rPr>
          <w:rFonts w:ascii="Helvetica" w:hAnsi="Helvetica" w:cs="Arial"/>
          <w:b w:val="0"/>
          <w:sz w:val="24"/>
          <w:szCs w:val="24"/>
        </w:rPr>
        <w:t>Limpieza de ventanas</w:t>
      </w:r>
    </w:p>
    <w:p w:rsidR="0055240E" w:rsidRPr="00B40242" w:rsidRDefault="0055240E" w:rsidP="0055240E">
      <w:pPr>
        <w:pStyle w:val="Subttulo"/>
        <w:numPr>
          <w:ilvl w:val="0"/>
          <w:numId w:val="48"/>
        </w:numPr>
        <w:ind w:left="1701" w:hanging="425"/>
        <w:rPr>
          <w:rFonts w:ascii="Helvetica" w:hAnsi="Helvetica" w:cs="Arial"/>
          <w:b w:val="0"/>
          <w:sz w:val="24"/>
          <w:szCs w:val="24"/>
        </w:rPr>
      </w:pPr>
      <w:r>
        <w:rPr>
          <w:rFonts w:ascii="Helvetica" w:hAnsi="Helvetica" w:cs="Arial"/>
          <w:b w:val="0"/>
          <w:sz w:val="24"/>
          <w:szCs w:val="24"/>
        </w:rPr>
        <w:t xml:space="preserve">Limpieza de paredes e interiores </w:t>
      </w:r>
    </w:p>
    <w:p w:rsidR="0055240E" w:rsidRDefault="0055240E" w:rsidP="0055240E">
      <w:pPr>
        <w:pStyle w:val="Subttulo"/>
        <w:numPr>
          <w:ilvl w:val="0"/>
          <w:numId w:val="48"/>
        </w:numPr>
        <w:ind w:left="1701" w:hanging="425"/>
        <w:rPr>
          <w:rFonts w:ascii="Helvetica" w:hAnsi="Helvetica" w:cs="Arial"/>
          <w:b w:val="0"/>
          <w:sz w:val="24"/>
          <w:szCs w:val="24"/>
        </w:rPr>
      </w:pPr>
      <w:r w:rsidRPr="00B40242">
        <w:rPr>
          <w:rFonts w:ascii="Helvetica" w:hAnsi="Helvetica" w:cs="Arial"/>
          <w:b w:val="0"/>
          <w:sz w:val="24"/>
          <w:szCs w:val="24"/>
        </w:rPr>
        <w:t>Banquetas y Exteriores</w:t>
      </w:r>
    </w:p>
    <w:p w:rsidR="006E6DCE" w:rsidRDefault="0055240E" w:rsidP="0055240E">
      <w:pPr>
        <w:pStyle w:val="Subttulo"/>
        <w:numPr>
          <w:ilvl w:val="0"/>
          <w:numId w:val="48"/>
        </w:numPr>
        <w:ind w:left="1701" w:hanging="425"/>
        <w:rPr>
          <w:rFonts w:ascii="Helvetica" w:hAnsi="Helvetica" w:cs="Arial"/>
          <w:b w:val="0"/>
          <w:sz w:val="24"/>
          <w:szCs w:val="24"/>
        </w:rPr>
      </w:pPr>
      <w:r>
        <w:rPr>
          <w:rFonts w:ascii="Helvetica" w:hAnsi="Helvetica" w:cs="Arial"/>
          <w:b w:val="0"/>
          <w:sz w:val="24"/>
          <w:szCs w:val="24"/>
        </w:rPr>
        <w:t>Limpieza de mobiliario (escritorios, sillas, mesas, archiveros, etc.)</w:t>
      </w:r>
    </w:p>
    <w:p w:rsidR="0055240E" w:rsidRPr="00B40242" w:rsidRDefault="0055240E" w:rsidP="0055240E">
      <w:pPr>
        <w:pStyle w:val="Subttulo"/>
        <w:numPr>
          <w:ilvl w:val="0"/>
          <w:numId w:val="48"/>
        </w:numPr>
        <w:ind w:left="1701" w:hanging="425"/>
        <w:rPr>
          <w:rFonts w:ascii="Helvetica" w:hAnsi="Helvetica" w:cs="Arial"/>
          <w:b w:val="0"/>
          <w:sz w:val="24"/>
          <w:szCs w:val="24"/>
        </w:rPr>
      </w:pPr>
      <w:r>
        <w:rPr>
          <w:rFonts w:ascii="Helvetica" w:hAnsi="Helvetica" w:cs="Arial"/>
          <w:b w:val="0"/>
          <w:sz w:val="24"/>
          <w:szCs w:val="24"/>
        </w:rPr>
        <w:t>Limpieza de elevadores</w:t>
      </w:r>
    </w:p>
    <w:p w:rsidR="006E6DCE" w:rsidRDefault="006E6DCE" w:rsidP="006E6DCE">
      <w:pPr>
        <w:pStyle w:val="Subttulo"/>
        <w:ind w:firstLine="709"/>
        <w:rPr>
          <w:rFonts w:ascii="Helvetica" w:hAnsi="Helvetica" w:cs="Arial"/>
          <w:sz w:val="22"/>
          <w:szCs w:val="24"/>
        </w:rPr>
      </w:pPr>
    </w:p>
    <w:p w:rsidR="006E6DCE" w:rsidRPr="00A40C2F" w:rsidRDefault="006E6DCE" w:rsidP="006E6DCE">
      <w:pPr>
        <w:pStyle w:val="Subttulo"/>
        <w:ind w:firstLine="709"/>
        <w:rPr>
          <w:rFonts w:ascii="Helvetica" w:hAnsi="Helvetica" w:cs="Arial"/>
          <w:sz w:val="22"/>
          <w:szCs w:val="24"/>
        </w:rPr>
      </w:pPr>
      <w:r w:rsidRPr="00A40C2F">
        <w:rPr>
          <w:rFonts w:ascii="Helvetica" w:hAnsi="Helvetica" w:cs="Arial"/>
          <w:sz w:val="22"/>
          <w:szCs w:val="24"/>
        </w:rPr>
        <w:t>Descripción de labores de limpieza:</w:t>
      </w:r>
    </w:p>
    <w:p w:rsidR="006E6DCE" w:rsidRPr="00A40C2F" w:rsidRDefault="006E6DCE" w:rsidP="006E6DCE">
      <w:pPr>
        <w:pStyle w:val="3"/>
        <w:ind w:left="0" w:firstLine="0"/>
        <w:rPr>
          <w:rFonts w:ascii="Helvetica" w:hAnsi="Helvetica" w:cs="Arial"/>
          <w:b/>
          <w:color w:val="000022"/>
          <w:sz w:val="24"/>
        </w:rPr>
      </w:pPr>
      <w:r>
        <w:rPr>
          <w:rFonts w:ascii="Eras Demi ITC" w:hAnsi="Eras Demi ITC" w:cs="Arial"/>
          <w:b/>
          <w:color w:val="000022"/>
          <w:sz w:val="28"/>
        </w:rPr>
        <w:tab/>
      </w:r>
    </w:p>
    <w:p w:rsidR="006E6DCE" w:rsidRDefault="006E6DCE" w:rsidP="006E6DCE">
      <w:pPr>
        <w:pStyle w:val="Sangra2detindependiente"/>
        <w:spacing w:line="240" w:lineRule="auto"/>
        <w:ind w:left="709"/>
        <w:rPr>
          <w:rFonts w:ascii="Helvetica" w:hAnsi="Helvetica" w:cs="Tahoma"/>
          <w:szCs w:val="24"/>
        </w:rPr>
      </w:pPr>
      <w:r w:rsidRPr="00A40C2F">
        <w:rPr>
          <w:rFonts w:ascii="Helvetica" w:hAnsi="Helvetica" w:cs="Arial"/>
          <w:color w:val="000022"/>
          <w:u w:val="single"/>
        </w:rPr>
        <w:tab/>
      </w: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6E6DCE" w:rsidRDefault="006E6DCE" w:rsidP="006E6DCE">
      <w:pPr>
        <w:pStyle w:val="Sangra2detindependiente"/>
        <w:spacing w:line="240" w:lineRule="auto"/>
        <w:ind w:left="709"/>
        <w:rPr>
          <w:rFonts w:ascii="Helvetica" w:hAnsi="Helvetica" w:cs="Tahoma"/>
          <w:szCs w:val="24"/>
        </w:rPr>
      </w:pPr>
    </w:p>
    <w:p w:rsidR="006E6DCE" w:rsidRDefault="006E6DCE" w:rsidP="006E6DCE">
      <w:pPr>
        <w:pStyle w:val="Sangra2detindependiente"/>
        <w:spacing w:line="240" w:lineRule="auto"/>
        <w:ind w:left="72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6E6DCE" w:rsidRPr="00F32A92" w:rsidRDefault="006E6DCE" w:rsidP="006E6DCE">
      <w:pPr>
        <w:pStyle w:val="Sangra2detindependiente"/>
        <w:spacing w:line="240" w:lineRule="auto"/>
        <w:ind w:left="720"/>
        <w:rPr>
          <w:rFonts w:ascii="Helvetica" w:hAnsi="Helvetica" w:cs="Tahoma"/>
          <w:szCs w:val="24"/>
        </w:rPr>
      </w:pPr>
    </w:p>
    <w:p w:rsidR="006E6DCE" w:rsidRPr="00F32A92" w:rsidRDefault="006E6DCE" w:rsidP="006E6DCE">
      <w:pPr>
        <w:pStyle w:val="Sangra2detindependiente"/>
        <w:spacing w:line="240" w:lineRule="auto"/>
        <w:ind w:left="709"/>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00273726">
        <w:rPr>
          <w:rFonts w:ascii="Helvetica" w:hAnsi="Helvetica" w:cs="Tahoma"/>
          <w:szCs w:val="24"/>
        </w:rPr>
        <w:t>Se efectuará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6E6DCE" w:rsidRPr="00F32A92" w:rsidRDefault="006E6DCE" w:rsidP="006E6DCE">
      <w:pPr>
        <w:pStyle w:val="Sangra2detindependiente"/>
        <w:spacing w:line="240" w:lineRule="auto"/>
        <w:ind w:left="709"/>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6E6DCE" w:rsidRDefault="006E6DCE" w:rsidP="006E6DCE">
      <w:pPr>
        <w:pStyle w:val="Sangra2detindependiente"/>
        <w:spacing w:line="240" w:lineRule="auto"/>
        <w:ind w:left="709"/>
        <w:rPr>
          <w:rFonts w:ascii="Helvetica" w:hAnsi="Helvetica" w:cs="Tahoma"/>
          <w:szCs w:val="24"/>
        </w:rPr>
      </w:pPr>
    </w:p>
    <w:p w:rsidR="006E6DCE" w:rsidRPr="00FF2D2A" w:rsidRDefault="006E6DCE" w:rsidP="006E6DCE">
      <w:pPr>
        <w:pStyle w:val="Sangra2detindependiente"/>
        <w:spacing w:line="240" w:lineRule="auto"/>
        <w:ind w:left="709"/>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273726">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 xml:space="preserve"> todo a detalle lustrándolos con los productos adecuados en cada caso</w:t>
      </w:r>
      <w:r>
        <w:rPr>
          <w:rFonts w:ascii="Helvetica" w:hAnsi="Helvetica" w:cs="Tahoma"/>
          <w:szCs w:val="24"/>
        </w:rPr>
        <w:t>.</w:t>
      </w:r>
    </w:p>
    <w:p w:rsidR="006E6DCE" w:rsidRDefault="006E6DCE" w:rsidP="006E6DCE">
      <w:pPr>
        <w:pStyle w:val="Sangra2detindependiente"/>
        <w:spacing w:line="240" w:lineRule="auto"/>
        <w:ind w:left="709"/>
        <w:rPr>
          <w:rFonts w:ascii="Helvetica" w:hAnsi="Helvetica" w:cs="Tahoma"/>
          <w:b/>
          <w:szCs w:val="24"/>
          <w:u w:val="single"/>
        </w:rPr>
      </w:pPr>
    </w:p>
    <w:p w:rsidR="006E6DCE" w:rsidRDefault="006E6DCE" w:rsidP="006E6DCE">
      <w:pPr>
        <w:pStyle w:val="Sangra2detindependiente"/>
        <w:spacing w:line="240" w:lineRule="auto"/>
        <w:ind w:left="709"/>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6E6DCE" w:rsidRDefault="006E6DCE" w:rsidP="006E6DCE">
      <w:pPr>
        <w:pStyle w:val="Sangra2detindependiente"/>
        <w:spacing w:line="240" w:lineRule="auto"/>
        <w:ind w:left="709"/>
        <w:rPr>
          <w:rFonts w:ascii="Helvetica" w:hAnsi="Helvetica" w:cs="Tahoma"/>
          <w:b/>
          <w:szCs w:val="24"/>
          <w:u w:val="single"/>
        </w:rPr>
      </w:pPr>
    </w:p>
    <w:p w:rsidR="006E6DCE" w:rsidRPr="00FF2D2A" w:rsidRDefault="006E6DCE" w:rsidP="006E6DCE">
      <w:pPr>
        <w:pStyle w:val="Sangra2detindependiente"/>
        <w:spacing w:line="240" w:lineRule="auto"/>
        <w:ind w:left="709"/>
        <w:rPr>
          <w:rFonts w:ascii="Helvetica" w:hAnsi="Helvetica" w:cs="Tahoma"/>
          <w:szCs w:val="24"/>
        </w:rPr>
      </w:pPr>
      <w:r>
        <w:rPr>
          <w:rFonts w:ascii="Helvetica" w:hAnsi="Helvetica" w:cs="Tahoma"/>
          <w:b/>
          <w:szCs w:val="24"/>
          <w:u w:val="single"/>
        </w:rPr>
        <w:lastRenderedPageBreak/>
        <w:t>Limpieza de Paredes e Interiores:</w:t>
      </w:r>
      <w:r>
        <w:rPr>
          <w:rFonts w:ascii="Helvetica" w:hAnsi="Helvetica" w:cs="Tahoma"/>
          <w:szCs w:val="24"/>
        </w:rPr>
        <w:t xml:space="preserve"> </w:t>
      </w:r>
      <w:r w:rsidRPr="00F32A92">
        <w:rPr>
          <w:rFonts w:ascii="Helvetica" w:hAnsi="Helvetica" w:cs="Tahoma"/>
          <w:szCs w:val="24"/>
        </w:rPr>
        <w:t>La empresa vigilar</w:t>
      </w:r>
      <w:r w:rsidR="00273726">
        <w:rPr>
          <w:rFonts w:ascii="Helvetica" w:hAnsi="Helvetica" w:cs="Tahoma"/>
          <w:szCs w:val="24"/>
        </w:rPr>
        <w:t>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6E6DCE" w:rsidRDefault="006E6DCE" w:rsidP="006E6DCE">
      <w:pPr>
        <w:pStyle w:val="Sangra2detindependiente"/>
        <w:spacing w:line="240" w:lineRule="auto"/>
        <w:ind w:left="709"/>
        <w:rPr>
          <w:rFonts w:ascii="Helvetica" w:hAnsi="Helvetica" w:cs="Tahoma"/>
          <w:b/>
          <w:szCs w:val="24"/>
          <w:u w:val="single"/>
        </w:rPr>
      </w:pPr>
    </w:p>
    <w:p w:rsidR="006E6DCE" w:rsidRPr="00FF2D2A" w:rsidRDefault="006E6DCE" w:rsidP="006E6DCE">
      <w:pPr>
        <w:pStyle w:val="Sangra2detindependiente"/>
        <w:spacing w:line="240" w:lineRule="auto"/>
        <w:ind w:left="709"/>
        <w:rPr>
          <w:rFonts w:ascii="Helvetica" w:hAnsi="Helvetica" w:cs="Tahoma"/>
          <w:szCs w:val="24"/>
        </w:rPr>
      </w:pPr>
      <w:r>
        <w:rPr>
          <w:rFonts w:ascii="Helvetica" w:hAnsi="Helvetica" w:cs="Tahoma"/>
          <w:b/>
          <w:szCs w:val="24"/>
          <w:u w:val="single"/>
        </w:rPr>
        <w:t>Banquetas y Exteriores:</w:t>
      </w:r>
      <w:r w:rsidR="00273726">
        <w:rPr>
          <w:rFonts w:ascii="Helvetica" w:hAnsi="Helvetica" w:cs="Tahoma"/>
          <w:szCs w:val="24"/>
        </w:rPr>
        <w:t xml:space="preserve"> Se encargará</w:t>
      </w:r>
      <w:r>
        <w:rPr>
          <w:rFonts w:ascii="Helvetica" w:hAnsi="Helvetica" w:cs="Tahoma"/>
          <w:szCs w:val="24"/>
        </w:rPr>
        <w:t xml:space="preserve"> de los estacionamientos y banquetas</w:t>
      </w:r>
      <w:r w:rsidRPr="00F32A92">
        <w:rPr>
          <w:rFonts w:ascii="Helvetica" w:hAnsi="Helvetica" w:cs="Tahoma"/>
          <w:szCs w:val="24"/>
        </w:rPr>
        <w:t xml:space="preserve"> para que se mantenga un aspecto de limpieza libre de basura y tierra</w:t>
      </w:r>
      <w:r>
        <w:rPr>
          <w:rFonts w:ascii="Helvetica" w:hAnsi="Helvetica" w:cs="Tahoma"/>
          <w:szCs w:val="24"/>
        </w:rPr>
        <w:t>.</w:t>
      </w:r>
    </w:p>
    <w:p w:rsidR="006E6DCE" w:rsidRDefault="006E6DCE" w:rsidP="006E6DCE">
      <w:pPr>
        <w:pStyle w:val="3"/>
        <w:ind w:left="0" w:firstLine="0"/>
        <w:rPr>
          <w:rFonts w:ascii="Helvetica" w:hAnsi="Helvetica" w:cs="Arial"/>
          <w:color w:val="000022"/>
          <w:sz w:val="24"/>
        </w:rPr>
      </w:pPr>
    </w:p>
    <w:p w:rsidR="006E6DCE" w:rsidRPr="00A40C2F" w:rsidRDefault="006E6DCE" w:rsidP="006E6DCE">
      <w:pPr>
        <w:pStyle w:val="Subttulo"/>
        <w:ind w:left="709"/>
        <w:jc w:val="center"/>
        <w:rPr>
          <w:rFonts w:ascii="Helvetica" w:hAnsi="Helvetica" w:cs="Arial"/>
          <w:sz w:val="22"/>
          <w:szCs w:val="24"/>
        </w:rPr>
      </w:pPr>
      <w:r>
        <w:rPr>
          <w:rFonts w:ascii="Helvetica" w:hAnsi="Helvetica" w:cs="Arial"/>
          <w:sz w:val="22"/>
          <w:szCs w:val="24"/>
        </w:rPr>
        <w:t>Consumibles Mínimos que se deberán proporcionar en la prestación del servicio</w:t>
      </w:r>
    </w:p>
    <w:p w:rsidR="006E6DCE" w:rsidRDefault="006E6DCE" w:rsidP="006E6DCE">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486"/>
        <w:gridCol w:w="4905"/>
      </w:tblGrid>
      <w:tr w:rsidR="006E6DCE" w:rsidRPr="00122C0F" w:rsidTr="004764B2">
        <w:tc>
          <w:tcPr>
            <w:tcW w:w="4536" w:type="dxa"/>
          </w:tcPr>
          <w:p w:rsidR="006E6DCE" w:rsidRPr="00122C0F" w:rsidRDefault="006E6DCE" w:rsidP="00102B35">
            <w:pPr>
              <w:pStyle w:val="1"/>
              <w:numPr>
                <w:ilvl w:val="0"/>
                <w:numId w:val="41"/>
              </w:numPr>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6E6DCE" w:rsidRPr="00122C0F" w:rsidRDefault="006E6DCE" w:rsidP="00102B35">
            <w:pPr>
              <w:pStyle w:val="1"/>
              <w:numPr>
                <w:ilvl w:val="0"/>
                <w:numId w:val="41"/>
              </w:numPr>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6E6DCE" w:rsidRPr="00122C0F" w:rsidTr="004764B2">
        <w:tc>
          <w:tcPr>
            <w:tcW w:w="4536" w:type="dxa"/>
          </w:tcPr>
          <w:p w:rsidR="006E6DCE" w:rsidRPr="00122C0F" w:rsidRDefault="006E6DCE"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 xml:space="preserve">Papel en rollo para manos </w:t>
            </w:r>
            <w:r>
              <w:rPr>
                <w:rFonts w:ascii="Helvetica" w:hAnsi="Helvetica" w:cs="Arial"/>
                <w:b w:val="0"/>
                <w:color w:val="000000"/>
                <w:sz w:val="24"/>
                <w:szCs w:val="24"/>
              </w:rPr>
              <w:t>blanca</w:t>
            </w:r>
          </w:p>
        </w:tc>
        <w:tc>
          <w:tcPr>
            <w:tcW w:w="4956" w:type="dxa"/>
          </w:tcPr>
          <w:p w:rsidR="006E6DCE" w:rsidRPr="00122C0F" w:rsidRDefault="006E6DCE"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6E6DCE" w:rsidRPr="00122C0F" w:rsidTr="004764B2">
        <w:tc>
          <w:tcPr>
            <w:tcW w:w="453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6E6DCE" w:rsidRPr="00122C0F" w:rsidTr="004764B2">
        <w:tc>
          <w:tcPr>
            <w:tcW w:w="453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6E6DCE" w:rsidRPr="00122C0F" w:rsidTr="004764B2">
        <w:tc>
          <w:tcPr>
            <w:tcW w:w="453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6E6DCE" w:rsidRPr="00122C0F" w:rsidTr="004764B2">
        <w:tc>
          <w:tcPr>
            <w:tcW w:w="4536" w:type="dxa"/>
          </w:tcPr>
          <w:p w:rsidR="006E6DCE" w:rsidRPr="00352FF0" w:rsidRDefault="006E6DCE"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6E6DCE" w:rsidRPr="00352FF0" w:rsidRDefault="006E6DCE"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6E6DCE" w:rsidRPr="00122C0F" w:rsidTr="004764B2">
        <w:tc>
          <w:tcPr>
            <w:tcW w:w="4536" w:type="dxa"/>
          </w:tcPr>
          <w:p w:rsidR="006E6DCE" w:rsidRPr="00352FF0" w:rsidRDefault="006E6DCE"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6E6DCE" w:rsidRPr="00352FF0" w:rsidRDefault="006E6DCE"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6E6DCE" w:rsidRPr="00122C0F" w:rsidTr="004764B2">
        <w:tc>
          <w:tcPr>
            <w:tcW w:w="4536"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6E6DCE" w:rsidRPr="00122C0F" w:rsidRDefault="006E6DCE" w:rsidP="00102B35">
            <w:pPr>
              <w:pStyle w:val="1"/>
              <w:numPr>
                <w:ilvl w:val="0"/>
                <w:numId w:val="41"/>
              </w:numPr>
              <w:rPr>
                <w:rFonts w:ascii="Helvetica" w:hAnsi="Helvetica" w:cs="Arial"/>
                <w:b w:val="0"/>
                <w:color w:val="000000"/>
                <w:sz w:val="24"/>
                <w:szCs w:val="24"/>
              </w:rPr>
            </w:pPr>
            <w:r>
              <w:rPr>
                <w:rFonts w:ascii="Helvetica" w:hAnsi="Helvetica" w:cs="Arial"/>
                <w:b w:val="0"/>
                <w:color w:val="000000"/>
                <w:sz w:val="24"/>
                <w:szCs w:val="24"/>
              </w:rPr>
              <w:t>Sarricida</w:t>
            </w:r>
          </w:p>
        </w:tc>
      </w:tr>
      <w:tr w:rsidR="006E6DCE" w:rsidRPr="00122C0F" w:rsidTr="004764B2">
        <w:tc>
          <w:tcPr>
            <w:tcW w:w="4536"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6E6DCE" w:rsidRPr="00122C0F" w:rsidRDefault="006E6DCE" w:rsidP="00102B35">
            <w:pPr>
              <w:pStyle w:val="1"/>
              <w:numPr>
                <w:ilvl w:val="0"/>
                <w:numId w:val="41"/>
              </w:numPr>
              <w:rPr>
                <w:rFonts w:ascii="Helvetica" w:hAnsi="Helvetica" w:cs="Arial"/>
                <w:b w:val="0"/>
                <w:color w:val="000000"/>
                <w:sz w:val="24"/>
                <w:szCs w:val="24"/>
              </w:rPr>
            </w:pPr>
            <w:r>
              <w:rPr>
                <w:rFonts w:ascii="Helvetica" w:hAnsi="Helvetica" w:cs="Arial"/>
                <w:b w:val="0"/>
                <w:color w:val="000000"/>
                <w:sz w:val="24"/>
                <w:szCs w:val="24"/>
              </w:rPr>
              <w:t>Franelas</w:t>
            </w:r>
          </w:p>
        </w:tc>
      </w:tr>
      <w:tr w:rsidR="006E6DCE" w:rsidRPr="00122C0F" w:rsidTr="004764B2">
        <w:tc>
          <w:tcPr>
            <w:tcW w:w="4536" w:type="dxa"/>
          </w:tcPr>
          <w:p w:rsidR="006E6DCE"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p w:rsidR="006E6DCE" w:rsidRPr="00122C0F" w:rsidRDefault="006E6DCE" w:rsidP="006E6DCE">
            <w:pPr>
              <w:pStyle w:val="1"/>
              <w:ind w:left="720"/>
              <w:jc w:val="both"/>
              <w:rPr>
                <w:rFonts w:ascii="Helvetica" w:hAnsi="Helvetica" w:cs="Arial"/>
                <w:b w:val="0"/>
                <w:color w:val="000000"/>
                <w:sz w:val="24"/>
                <w:szCs w:val="24"/>
              </w:rPr>
            </w:pPr>
          </w:p>
        </w:tc>
        <w:tc>
          <w:tcPr>
            <w:tcW w:w="4956" w:type="dxa"/>
          </w:tcPr>
          <w:p w:rsidR="006E6DCE" w:rsidRPr="00122C0F" w:rsidRDefault="006E6DCE" w:rsidP="004764B2">
            <w:pPr>
              <w:pStyle w:val="1"/>
              <w:ind w:left="720"/>
              <w:rPr>
                <w:rFonts w:ascii="Helvetica" w:hAnsi="Helvetica" w:cs="Arial"/>
                <w:b w:val="0"/>
                <w:color w:val="000000"/>
                <w:sz w:val="24"/>
                <w:szCs w:val="24"/>
              </w:rPr>
            </w:pPr>
          </w:p>
        </w:tc>
      </w:tr>
    </w:tbl>
    <w:p w:rsidR="006E6DCE" w:rsidRPr="00EC60D4" w:rsidRDefault="006E6DCE" w:rsidP="006E6DCE">
      <w:pPr>
        <w:pStyle w:val="Prrafodelista1"/>
        <w:ind w:left="426"/>
        <w:jc w:val="both"/>
        <w:rPr>
          <w:rFonts w:ascii="Helvetica" w:hAnsi="Helvetica" w:cs="Arial"/>
          <w:sz w:val="24"/>
          <w:szCs w:val="24"/>
        </w:rPr>
      </w:pPr>
      <w:r w:rsidRPr="00EC60D4">
        <w:rPr>
          <w:rFonts w:ascii="Helvetica" w:hAnsi="Helvetica" w:cs="Arial"/>
          <w:color w:val="000022"/>
          <w:sz w:val="24"/>
          <w:szCs w:val="24"/>
        </w:rPr>
        <w:t>L</w:t>
      </w:r>
      <w:r w:rsidRPr="00EC60D4">
        <w:rPr>
          <w:rFonts w:ascii="Helvetica" w:hAnsi="Helvetica" w:cs="Arial"/>
          <w:sz w:val="24"/>
          <w:szCs w:val="24"/>
        </w:rPr>
        <w:t>os químicos a utilizar deberán de ser del uso común y comercial de tal forma que no se afecte la salud de empleados y público.</w:t>
      </w:r>
    </w:p>
    <w:p w:rsidR="006E6DCE" w:rsidRPr="00EC60D4" w:rsidRDefault="006E6DCE" w:rsidP="006E6DCE">
      <w:pPr>
        <w:pStyle w:val="Prrafodelista1"/>
        <w:ind w:left="426"/>
        <w:jc w:val="both"/>
        <w:rPr>
          <w:rFonts w:ascii="Helvetica" w:hAnsi="Helvetica" w:cs="Arial"/>
          <w:sz w:val="24"/>
          <w:szCs w:val="24"/>
        </w:rPr>
      </w:pPr>
    </w:p>
    <w:p w:rsidR="006E6DCE" w:rsidRPr="00EC60D4" w:rsidRDefault="006E6DCE" w:rsidP="006E6DCE">
      <w:pPr>
        <w:pStyle w:val="Prrafodelista1"/>
        <w:ind w:left="426"/>
        <w:jc w:val="both"/>
        <w:rPr>
          <w:rFonts w:ascii="Helvetica" w:hAnsi="Helvetica" w:cs="Arial"/>
          <w:b/>
          <w:sz w:val="24"/>
          <w:szCs w:val="24"/>
        </w:rPr>
      </w:pPr>
      <w:r w:rsidRPr="00EC60D4">
        <w:rPr>
          <w:rFonts w:ascii="Helvetica" w:hAnsi="Helvetica" w:cs="Arial"/>
          <w:color w:val="000022"/>
          <w:sz w:val="24"/>
          <w:szCs w:val="24"/>
        </w:rPr>
        <w:t>El</w:t>
      </w:r>
      <w:r w:rsidRPr="00EC60D4">
        <w:rPr>
          <w:rFonts w:ascii="Helvetica" w:hAnsi="Helvetica" w:cs="Arial"/>
          <w:sz w:val="24"/>
          <w:szCs w:val="24"/>
        </w:rPr>
        <w:t xml:space="preserve"> número de artículos a emplearse deberá ser acorde a la oficina y lugares específicos para su aplicación</w:t>
      </w:r>
      <w:r w:rsidR="00654FBE">
        <w:rPr>
          <w:rFonts w:ascii="Helvetica" w:hAnsi="Helvetica" w:cs="Arial"/>
          <w:sz w:val="24"/>
          <w:szCs w:val="24"/>
        </w:rPr>
        <w:t>.</w:t>
      </w:r>
    </w:p>
    <w:p w:rsidR="006E6DCE" w:rsidRPr="00EC60D4" w:rsidRDefault="006E6DCE" w:rsidP="006E6DCE">
      <w:pPr>
        <w:pStyle w:val="Prrafodelista1"/>
        <w:ind w:left="426"/>
        <w:jc w:val="both"/>
        <w:rPr>
          <w:rFonts w:ascii="Helvetica" w:hAnsi="Helvetica" w:cs="Arial"/>
          <w:sz w:val="24"/>
          <w:szCs w:val="24"/>
        </w:rPr>
      </w:pPr>
    </w:p>
    <w:p w:rsidR="006E6DCE" w:rsidRPr="00725E75" w:rsidRDefault="006E6DCE" w:rsidP="006E6DCE">
      <w:pPr>
        <w:pStyle w:val="Prrafodelista1"/>
        <w:ind w:left="426"/>
        <w:jc w:val="both"/>
        <w:rPr>
          <w:rFonts w:ascii="Helvetica" w:hAnsi="Helvetica" w:cs="Arial"/>
          <w:b/>
          <w:color w:val="00B050"/>
          <w:sz w:val="24"/>
        </w:rPr>
      </w:pPr>
      <w:r w:rsidRPr="00EC60D4">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654FBE">
        <w:rPr>
          <w:rFonts w:ascii="Helvetica" w:hAnsi="Helvetica" w:cs="Arial"/>
          <w:sz w:val="24"/>
          <w:szCs w:val="24"/>
        </w:rPr>
        <w:t>.</w:t>
      </w:r>
    </w:p>
    <w:p w:rsidR="006E6DCE" w:rsidRDefault="006E6DCE" w:rsidP="006E6DCE">
      <w:pPr>
        <w:pStyle w:val="Subttulo"/>
        <w:ind w:left="709"/>
        <w:jc w:val="center"/>
        <w:rPr>
          <w:rFonts w:ascii="Helvetica" w:hAnsi="Helvetica" w:cs="Arial"/>
          <w:sz w:val="22"/>
          <w:szCs w:val="24"/>
        </w:rPr>
      </w:pPr>
    </w:p>
    <w:p w:rsidR="006E6DCE" w:rsidRPr="00A40C2F" w:rsidRDefault="006E6DCE" w:rsidP="006E6DCE">
      <w:pPr>
        <w:pStyle w:val="Subttulo"/>
        <w:ind w:left="709"/>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6E6DCE" w:rsidRDefault="006E6DCE" w:rsidP="006E6DCE">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043"/>
        <w:gridCol w:w="4348"/>
      </w:tblGrid>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6E6DCE" w:rsidRPr="00122C0F" w:rsidRDefault="006E6DCE" w:rsidP="00102B35">
            <w:pPr>
              <w:pStyle w:val="1"/>
              <w:numPr>
                <w:ilvl w:val="0"/>
                <w:numId w:val="41"/>
              </w:numPr>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6E6DCE" w:rsidRPr="00122C0F" w:rsidRDefault="006E6DCE"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Escobas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Pr>
                <w:rFonts w:ascii="Helvetica" w:hAnsi="Helvetica" w:cs="Arial"/>
                <w:b w:val="0"/>
                <w:color w:val="000000"/>
                <w:sz w:val="24"/>
                <w:szCs w:val="24"/>
              </w:rPr>
              <w:t>Lavadora de pisos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6E6DCE" w:rsidRPr="00122C0F" w:rsidTr="004764B2">
        <w:tc>
          <w:tcPr>
            <w:tcW w:w="5103"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6E6DCE" w:rsidRPr="00122C0F" w:rsidTr="004764B2">
        <w:tc>
          <w:tcPr>
            <w:tcW w:w="5103"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6E6DCE" w:rsidRPr="00122C0F" w:rsidTr="004764B2">
        <w:tc>
          <w:tcPr>
            <w:tcW w:w="5103"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6E6DCE" w:rsidRPr="00122C0F" w:rsidRDefault="006E6DCE"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6E6DCE" w:rsidRPr="00122C0F" w:rsidTr="004764B2">
        <w:tc>
          <w:tcPr>
            <w:tcW w:w="5103"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6E6DCE" w:rsidRPr="00122C0F" w:rsidRDefault="006E6DCE" w:rsidP="004764B2">
            <w:pPr>
              <w:pStyle w:val="1"/>
              <w:ind w:left="360"/>
              <w:rPr>
                <w:rFonts w:ascii="Helvetica" w:hAnsi="Helvetica" w:cs="Arial"/>
                <w:b w:val="0"/>
                <w:color w:val="000000"/>
                <w:sz w:val="24"/>
                <w:szCs w:val="24"/>
              </w:rPr>
            </w:pPr>
          </w:p>
        </w:tc>
      </w:tr>
      <w:tr w:rsidR="006E6DCE" w:rsidRPr="00122C0F" w:rsidTr="004764B2">
        <w:tc>
          <w:tcPr>
            <w:tcW w:w="5103" w:type="dxa"/>
          </w:tcPr>
          <w:p w:rsidR="006E6DCE" w:rsidRPr="00122C0F" w:rsidRDefault="006E6DCE"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6E6DCE" w:rsidRPr="00122C0F" w:rsidRDefault="006E6DCE" w:rsidP="004764B2">
            <w:pPr>
              <w:pStyle w:val="1"/>
              <w:ind w:left="360"/>
              <w:rPr>
                <w:rFonts w:ascii="Helvetica" w:hAnsi="Helvetica" w:cs="Arial"/>
                <w:b w:val="0"/>
                <w:color w:val="000000"/>
                <w:sz w:val="24"/>
                <w:szCs w:val="24"/>
              </w:rPr>
            </w:pPr>
          </w:p>
        </w:tc>
      </w:tr>
    </w:tbl>
    <w:p w:rsidR="003041C1" w:rsidRDefault="003041C1" w:rsidP="004B15BF">
      <w:pPr>
        <w:pStyle w:val="3"/>
        <w:ind w:left="284" w:firstLine="0"/>
        <w:rPr>
          <w:rFonts w:ascii="Arial" w:hAnsi="Arial" w:cs="Arial"/>
        </w:rPr>
      </w:pPr>
    </w:p>
    <w:p w:rsidR="001A3F13" w:rsidRDefault="001A3F13" w:rsidP="004B15BF">
      <w:pPr>
        <w:pStyle w:val="3"/>
        <w:ind w:left="284" w:firstLine="0"/>
        <w:rPr>
          <w:rFonts w:ascii="Arial" w:hAnsi="Arial" w:cs="Arial"/>
        </w:rPr>
      </w:pPr>
    </w:p>
    <w:p w:rsidR="005B6AEF" w:rsidRDefault="00C84232" w:rsidP="009B2502">
      <w:pPr>
        <w:pStyle w:val="3"/>
        <w:tabs>
          <w:tab w:val="left" w:pos="720"/>
          <w:tab w:val="left" w:pos="4664"/>
        </w:tabs>
        <w:ind w:left="284" w:firstLine="0"/>
        <w:rPr>
          <w:rFonts w:ascii="Arial" w:hAnsi="Arial" w:cs="Arial"/>
        </w:rPr>
      </w:pPr>
      <w:r>
        <w:rPr>
          <w:rFonts w:ascii="Arial" w:hAnsi="Arial" w:cs="Arial"/>
        </w:rPr>
        <w:tab/>
      </w:r>
      <w:r w:rsidR="009B2502">
        <w:rPr>
          <w:rFonts w:ascii="Arial" w:hAnsi="Arial" w:cs="Arial"/>
        </w:rPr>
        <w:tab/>
      </w:r>
    </w:p>
    <w:tbl>
      <w:tblPr>
        <w:tblW w:w="9639" w:type="dxa"/>
        <w:tblInd w:w="496" w:type="dxa"/>
        <w:tblCellMar>
          <w:left w:w="70" w:type="dxa"/>
          <w:right w:w="70" w:type="dxa"/>
        </w:tblCellMar>
        <w:tblLook w:val="04A0" w:firstRow="1" w:lastRow="0" w:firstColumn="1" w:lastColumn="0" w:noHBand="0" w:noVBand="1"/>
      </w:tblPr>
      <w:tblGrid>
        <w:gridCol w:w="852"/>
        <w:gridCol w:w="2266"/>
        <w:gridCol w:w="1276"/>
        <w:gridCol w:w="1180"/>
        <w:gridCol w:w="1120"/>
        <w:gridCol w:w="960"/>
        <w:gridCol w:w="820"/>
        <w:gridCol w:w="1165"/>
      </w:tblGrid>
      <w:tr w:rsidR="009B2502" w:rsidRPr="009B2502" w:rsidTr="001361B2">
        <w:trPr>
          <w:trHeight w:val="345"/>
        </w:trPr>
        <w:tc>
          <w:tcPr>
            <w:tcW w:w="9639"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9B2502" w:rsidRPr="005C0DE1" w:rsidRDefault="009B2502" w:rsidP="00B42F0A">
            <w:pPr>
              <w:jc w:val="center"/>
              <w:rPr>
                <w:rFonts w:ascii="Helvetica" w:hAnsi="Helvetica" w:cs="Arial"/>
                <w:b/>
                <w:bCs/>
                <w:sz w:val="16"/>
                <w:szCs w:val="16"/>
                <w:lang w:val="es-MX" w:eastAsia="es-MX"/>
              </w:rPr>
            </w:pPr>
            <w:r>
              <w:rPr>
                <w:rFonts w:ascii="Helvetica" w:hAnsi="Helvetica" w:cs="Arial"/>
                <w:b/>
                <w:bCs/>
                <w:sz w:val="16"/>
                <w:szCs w:val="16"/>
                <w:lang w:val="es-MX" w:eastAsia="es-MX"/>
              </w:rPr>
              <w:lastRenderedPageBreak/>
              <w:t>PAQUETE 5 “OM MEXICALI”</w:t>
            </w:r>
          </w:p>
        </w:tc>
      </w:tr>
      <w:tr w:rsidR="009B2502" w:rsidRPr="009B2502" w:rsidTr="001361B2">
        <w:trPr>
          <w:trHeight w:val="1196"/>
        </w:trPr>
        <w:tc>
          <w:tcPr>
            <w:tcW w:w="85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26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9B2502">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65" w:type="dxa"/>
            <w:tcBorders>
              <w:top w:val="single" w:sz="4" w:space="0" w:color="auto"/>
              <w:bottom w:val="single" w:sz="4" w:space="0" w:color="auto"/>
              <w:right w:val="single" w:sz="4" w:space="0" w:color="auto"/>
            </w:tcBorders>
            <w:shd w:val="clear" w:color="auto" w:fill="002060"/>
          </w:tcPr>
          <w:p w:rsidR="009B2502" w:rsidRPr="005C0DE1" w:rsidRDefault="009B2502" w:rsidP="00B42F0A">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8556F2" w:rsidRPr="009B2502" w:rsidTr="001361B2">
        <w:trPr>
          <w:trHeight w:val="285"/>
        </w:trPr>
        <w:tc>
          <w:tcPr>
            <w:tcW w:w="852" w:type="dxa"/>
            <w:vMerge w:val="restart"/>
            <w:tcBorders>
              <w:top w:val="nil"/>
              <w:left w:val="single" w:sz="4" w:space="0" w:color="auto"/>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266" w:type="dxa"/>
            <w:vMerge w:val="restart"/>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r w:rsidRPr="009B2502">
              <w:rPr>
                <w:rFonts w:ascii="Helvetica" w:hAnsi="Helvetica" w:cs="Helvetica"/>
                <w:sz w:val="16"/>
                <w:szCs w:val="16"/>
                <w:lang w:val="es-MX" w:eastAsia="es-MX"/>
              </w:rPr>
              <w:t>Oficialía Mayor de Gobierno</w:t>
            </w:r>
          </w:p>
        </w:tc>
        <w:tc>
          <w:tcPr>
            <w:tcW w:w="3576" w:type="dxa"/>
            <w:gridSpan w:val="3"/>
            <w:tcBorders>
              <w:top w:val="single" w:sz="4" w:space="0" w:color="auto"/>
              <w:left w:val="nil"/>
              <w:bottom w:val="single" w:sz="4" w:space="0" w:color="auto"/>
              <w:right w:val="single" w:sz="4" w:space="0" w:color="000000"/>
            </w:tcBorders>
            <w:shd w:val="clear" w:color="auto" w:fill="FFFFFF" w:themeFill="background1"/>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nil"/>
              <w:left w:val="nil"/>
              <w:bottom w:val="single" w:sz="4" w:space="0" w:color="auto"/>
              <w:right w:val="single" w:sz="4" w:space="0" w:color="auto"/>
            </w:tcBorders>
            <w:shd w:val="clear" w:color="auto" w:fill="FFFFFF" w:themeFill="background1"/>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1165" w:type="dxa"/>
            <w:vMerge w:val="restart"/>
            <w:tcBorders>
              <w:top w:val="nil"/>
              <w:left w:val="nil"/>
              <w:right w:val="single" w:sz="4" w:space="0" w:color="auto"/>
            </w:tcBorders>
            <w:shd w:val="clear" w:color="auto" w:fill="FFFFFF" w:themeFill="background1"/>
            <w:vAlign w:val="center"/>
          </w:tcPr>
          <w:p w:rsidR="008556F2" w:rsidRPr="008556F2" w:rsidRDefault="008556F2" w:rsidP="008556F2">
            <w:pPr>
              <w:jc w:val="center"/>
              <w:rPr>
                <w:rFonts w:ascii="Helvetica" w:hAnsi="Helvetica" w:cs="Helvetica"/>
                <w:i/>
                <w:sz w:val="16"/>
                <w:szCs w:val="16"/>
                <w:lang w:val="es-MX" w:eastAsia="es-MX"/>
              </w:rPr>
            </w:pPr>
            <w:r w:rsidRPr="008556F2">
              <w:rPr>
                <w:rFonts w:ascii="Helvetica" w:hAnsi="Helvetica" w:cs="Helvetica"/>
                <w:sz w:val="16"/>
                <w:szCs w:val="16"/>
                <w:lang w:val="es-MX" w:eastAsia="es-MX"/>
              </w:rPr>
              <w:t>5,040</w:t>
            </w: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r w:rsidRPr="009B2502">
              <w:rPr>
                <w:rFonts w:ascii="Helvetica" w:hAnsi="Helvetica" w:cs="Helvetica"/>
                <w:sz w:val="16"/>
                <w:szCs w:val="16"/>
                <w:lang w:val="es-MX" w:eastAsia="es-MX"/>
              </w:rPr>
              <w:t>06:00 A 18:00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20</w:t>
            </w:r>
          </w:p>
        </w:tc>
        <w:tc>
          <w:tcPr>
            <w:tcW w:w="1165" w:type="dxa"/>
            <w:vMerge/>
            <w:tcBorders>
              <w:left w:val="single" w:sz="4" w:space="0" w:color="auto"/>
              <w:right w:val="single" w:sz="4" w:space="0" w:color="auto"/>
            </w:tcBorders>
            <w:shd w:val="clear" w:color="auto" w:fill="FFFFFF" w:themeFill="background1"/>
          </w:tcPr>
          <w:p w:rsidR="008556F2" w:rsidRPr="008556F2" w:rsidRDefault="008556F2" w:rsidP="009B2502">
            <w:pPr>
              <w:jc w:val="center"/>
              <w:rPr>
                <w:rFonts w:ascii="Helvetica" w:hAnsi="Helvetica" w:cs="Helvetica"/>
                <w:sz w:val="16"/>
                <w:szCs w:val="16"/>
                <w:lang w:val="es-MX" w:eastAsia="es-MX"/>
              </w:rPr>
            </w:pP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r w:rsidRPr="009B2502">
              <w:rPr>
                <w:rFonts w:ascii="Helvetica" w:hAnsi="Helvetica" w:cs="Helvetica"/>
                <w:sz w:val="16"/>
                <w:szCs w:val="16"/>
                <w:lang w:val="es-MX" w:eastAsia="es-MX"/>
              </w:rPr>
              <w:t>06:00 A 14:00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820"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556F2" w:rsidRPr="009B2502" w:rsidRDefault="008556F2" w:rsidP="009B2502">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shd w:val="clear" w:color="auto" w:fill="FFFFFF" w:themeFill="background1"/>
          </w:tcPr>
          <w:p w:rsidR="008556F2" w:rsidRPr="008556F2" w:rsidRDefault="008556F2" w:rsidP="009B2502">
            <w:pPr>
              <w:rPr>
                <w:rFonts w:ascii="Helvetica" w:hAnsi="Helvetica" w:cs="Helvetica"/>
                <w:i/>
                <w:sz w:val="16"/>
                <w:szCs w:val="16"/>
                <w:lang w:val="es-MX" w:eastAsia="es-MX"/>
              </w:rPr>
            </w:pPr>
          </w:p>
        </w:tc>
      </w:tr>
      <w:tr w:rsidR="001361B2" w:rsidRPr="009B2502" w:rsidTr="001361B2">
        <w:trPr>
          <w:trHeight w:val="225"/>
        </w:trPr>
        <w:tc>
          <w:tcPr>
            <w:tcW w:w="85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361B2" w:rsidRPr="009B2502" w:rsidRDefault="001361B2" w:rsidP="009B2502">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2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1361B2" w:rsidRPr="009B2502" w:rsidRDefault="001361B2" w:rsidP="009B2502">
            <w:pPr>
              <w:rPr>
                <w:rFonts w:ascii="Helvetica" w:hAnsi="Helvetica" w:cs="Helvetica"/>
                <w:sz w:val="16"/>
                <w:szCs w:val="16"/>
                <w:lang w:val="es-MX" w:eastAsia="es-MX"/>
              </w:rPr>
            </w:pPr>
            <w:r w:rsidRPr="009B2502">
              <w:rPr>
                <w:rFonts w:ascii="Helvetica" w:hAnsi="Helvetica" w:cs="Helvetica"/>
                <w:sz w:val="16"/>
                <w:szCs w:val="16"/>
                <w:lang w:val="es-MX" w:eastAsia="es-MX"/>
              </w:rPr>
              <w:t>Taller Mecánico</w:t>
            </w:r>
          </w:p>
        </w:tc>
        <w:tc>
          <w:tcPr>
            <w:tcW w:w="3576" w:type="dxa"/>
            <w:gridSpan w:val="3"/>
            <w:tcBorders>
              <w:top w:val="single" w:sz="4" w:space="0" w:color="auto"/>
              <w:left w:val="nil"/>
              <w:bottom w:val="single" w:sz="4" w:space="0" w:color="auto"/>
              <w:right w:val="single" w:sz="4" w:space="0" w:color="000000"/>
            </w:tcBorders>
            <w:shd w:val="clear" w:color="000000" w:fill="FFFFFF"/>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000000" w:fill="FFFFFF"/>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4</w:t>
            </w:r>
          </w:p>
        </w:tc>
        <w:tc>
          <w:tcPr>
            <w:tcW w:w="1165" w:type="dxa"/>
            <w:vMerge w:val="restart"/>
            <w:tcBorders>
              <w:top w:val="nil"/>
              <w:left w:val="single" w:sz="4" w:space="0" w:color="auto"/>
              <w:right w:val="single" w:sz="4" w:space="0" w:color="auto"/>
            </w:tcBorders>
            <w:vAlign w:val="center"/>
          </w:tcPr>
          <w:p w:rsidR="001361B2" w:rsidRPr="009B2502" w:rsidRDefault="001361B2" w:rsidP="001361B2">
            <w:pPr>
              <w:jc w:val="center"/>
              <w:rPr>
                <w:rFonts w:ascii="Helvetica" w:hAnsi="Helvetica" w:cs="Helvetica"/>
                <w:sz w:val="16"/>
                <w:szCs w:val="16"/>
                <w:lang w:val="es-MX" w:eastAsia="es-MX"/>
              </w:rPr>
            </w:pPr>
            <w:r>
              <w:rPr>
                <w:rFonts w:ascii="Helvetica" w:hAnsi="Helvetica" w:cs="Helvetica"/>
                <w:sz w:val="16"/>
                <w:szCs w:val="16"/>
                <w:lang w:val="es-MX" w:eastAsia="es-MX"/>
              </w:rPr>
              <w:t>1,008</w:t>
            </w:r>
          </w:p>
        </w:tc>
      </w:tr>
      <w:tr w:rsidR="001361B2" w:rsidRPr="009B2502" w:rsidTr="001361B2">
        <w:trPr>
          <w:trHeight w:val="435"/>
        </w:trPr>
        <w:tc>
          <w:tcPr>
            <w:tcW w:w="852"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9B2502">
            <w:pPr>
              <w:rPr>
                <w:rFonts w:ascii="Helvetica" w:hAnsi="Helvetica" w:cs="Helvetica"/>
                <w:sz w:val="16"/>
                <w:szCs w:val="16"/>
                <w:lang w:val="es-MX" w:eastAsia="es-MX"/>
              </w:rPr>
            </w:pPr>
          </w:p>
        </w:tc>
        <w:tc>
          <w:tcPr>
            <w:tcW w:w="2266"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9B2502">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7:00 A 11:00</w:t>
            </w:r>
          </w:p>
        </w:tc>
        <w:tc>
          <w:tcPr>
            <w:tcW w:w="1180"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4</w:t>
            </w:r>
          </w:p>
        </w:tc>
        <w:tc>
          <w:tcPr>
            <w:tcW w:w="960"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9B2502">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4</w:t>
            </w:r>
          </w:p>
        </w:tc>
        <w:tc>
          <w:tcPr>
            <w:tcW w:w="820" w:type="dxa"/>
            <w:vMerge/>
            <w:tcBorders>
              <w:top w:val="nil"/>
              <w:left w:val="single" w:sz="4" w:space="0" w:color="auto"/>
              <w:bottom w:val="single" w:sz="4" w:space="0" w:color="000000"/>
              <w:right w:val="single" w:sz="4" w:space="0" w:color="auto"/>
            </w:tcBorders>
            <w:vAlign w:val="center"/>
            <w:hideMark/>
          </w:tcPr>
          <w:p w:rsidR="001361B2" w:rsidRPr="009B2502" w:rsidRDefault="001361B2" w:rsidP="009B2502">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tcPr>
          <w:p w:rsidR="001361B2" w:rsidRPr="009B2502" w:rsidRDefault="001361B2" w:rsidP="009B2502">
            <w:pPr>
              <w:rPr>
                <w:rFonts w:ascii="Helvetica" w:hAnsi="Helvetica" w:cs="Helvetica"/>
                <w:sz w:val="16"/>
                <w:szCs w:val="16"/>
                <w:lang w:val="es-MX" w:eastAsia="es-MX"/>
              </w:rPr>
            </w:pPr>
          </w:p>
        </w:tc>
      </w:tr>
    </w:tbl>
    <w:p w:rsidR="00C21DCE" w:rsidRDefault="00C21DCE" w:rsidP="004B15BF">
      <w:pPr>
        <w:pStyle w:val="3"/>
        <w:ind w:left="284" w:firstLine="0"/>
        <w:rPr>
          <w:rFonts w:ascii="Arial" w:hAnsi="Arial" w:cs="Arial"/>
        </w:rPr>
      </w:pPr>
    </w:p>
    <w:p w:rsidR="00C84232" w:rsidRDefault="00C84232" w:rsidP="004B15BF">
      <w:pPr>
        <w:pStyle w:val="3"/>
        <w:ind w:left="284"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5</w:t>
      </w:r>
      <w:r w:rsidRPr="00FF22C4">
        <w:rPr>
          <w:rFonts w:ascii="Helvetica" w:hAnsi="Helvetica" w:cs="Arial"/>
          <w:sz w:val="24"/>
        </w:rPr>
        <w:t xml:space="preserve"> “</w:t>
      </w:r>
      <w:r>
        <w:rPr>
          <w:rFonts w:ascii="Helvetica" w:hAnsi="Helvetica" w:cs="Arial"/>
          <w:sz w:val="24"/>
        </w:rPr>
        <w:t>OM</w:t>
      </w:r>
      <w:r w:rsidRPr="00FF22C4">
        <w:rPr>
          <w:rFonts w:ascii="Helvetica" w:hAnsi="Helvetica" w:cs="Arial"/>
          <w:sz w:val="24"/>
        </w:rPr>
        <w:t xml:space="preserve"> MEXICALI”</w:t>
      </w:r>
      <w:r>
        <w:rPr>
          <w:rFonts w:ascii="Helvetica" w:hAnsi="Helvetica" w:cs="Arial"/>
          <w:sz w:val="24"/>
        </w:rPr>
        <w:t xml:space="preserve"> correspondientes a la Oficialía Mayor de Gobierno</w:t>
      </w:r>
      <w:r w:rsidRPr="00FF22C4">
        <w:rPr>
          <w:rFonts w:ascii="Helvetica" w:hAnsi="Helvetica" w:cs="Arial"/>
          <w:sz w:val="24"/>
        </w:rPr>
        <w:t>, es el siguiente:</w:t>
      </w:r>
    </w:p>
    <w:p w:rsidR="00C84232" w:rsidRDefault="00C84232" w:rsidP="004B15BF">
      <w:pPr>
        <w:pStyle w:val="3"/>
        <w:ind w:left="284" w:firstLine="0"/>
        <w:rPr>
          <w:rFonts w:ascii="Arial" w:hAnsi="Arial" w:cs="Arial"/>
        </w:rPr>
      </w:pPr>
    </w:p>
    <w:p w:rsidR="00C84232" w:rsidRPr="00A40C2F" w:rsidRDefault="00C84232" w:rsidP="00C84232">
      <w:pPr>
        <w:pStyle w:val="Subttulo"/>
        <w:ind w:left="993"/>
        <w:rPr>
          <w:rFonts w:ascii="Helvetica" w:hAnsi="Helvetica" w:cs="Arial"/>
          <w:i/>
          <w:sz w:val="24"/>
          <w:szCs w:val="24"/>
          <w:u w:val="single"/>
        </w:rPr>
      </w:pPr>
      <w:r w:rsidRPr="00A40C2F">
        <w:rPr>
          <w:rFonts w:ascii="Helvetica" w:hAnsi="Helvetica" w:cs="Arial"/>
          <w:i/>
          <w:sz w:val="24"/>
          <w:szCs w:val="24"/>
          <w:u w:val="single"/>
        </w:rPr>
        <w:t>Descripción del Servicio</w:t>
      </w:r>
    </w:p>
    <w:p w:rsidR="00C84232" w:rsidRDefault="00C84232" w:rsidP="00C84232">
      <w:pPr>
        <w:pStyle w:val="Subttulo"/>
        <w:ind w:left="993"/>
        <w:rPr>
          <w:rFonts w:ascii="Helvetica" w:hAnsi="Helvetica" w:cs="Arial"/>
          <w:b w:val="0"/>
          <w:sz w:val="22"/>
          <w:szCs w:val="24"/>
        </w:rPr>
      </w:pPr>
    </w:p>
    <w:p w:rsidR="00C84232" w:rsidRPr="00F32A92" w:rsidRDefault="00C84232"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C84232" w:rsidRPr="00F32A92" w:rsidRDefault="00C84232"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 recolección de basura, banquetas y exteriores, y todas aquellas áreas susceptibles de limpieza.</w:t>
      </w:r>
      <w:r>
        <w:rPr>
          <w:rFonts w:ascii="Helvetica" w:hAnsi="Helvetica" w:cs="Tahoma"/>
          <w:szCs w:val="24"/>
        </w:rPr>
        <w:t xml:space="preserve"> </w:t>
      </w:r>
    </w:p>
    <w:p w:rsidR="00C84232" w:rsidRPr="00F32A92" w:rsidRDefault="00C84232"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C84232" w:rsidRPr="00F32A92" w:rsidRDefault="00C84232"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C84232" w:rsidRPr="00F32A92" w:rsidRDefault="00C84232"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C84232" w:rsidRPr="00A40C2F" w:rsidRDefault="00C84232" w:rsidP="00102B35">
      <w:pPr>
        <w:numPr>
          <w:ilvl w:val="0"/>
          <w:numId w:val="39"/>
        </w:numPr>
        <w:jc w:val="both"/>
        <w:rPr>
          <w:rFonts w:ascii="Helvetica" w:hAnsi="Helvetica" w:cs="Arial"/>
          <w:sz w:val="22"/>
          <w:szCs w:val="24"/>
        </w:rPr>
      </w:pPr>
      <w:r>
        <w:rPr>
          <w:rFonts w:ascii="Helvetica" w:hAnsi="Helvetica" w:cs="Tahoma"/>
          <w:sz w:val="24"/>
          <w:szCs w:val="24"/>
        </w:rPr>
        <w:t xml:space="preserve">El servicio </w:t>
      </w:r>
      <w:r w:rsidR="00150CB8">
        <w:rPr>
          <w:rFonts w:ascii="Helvetica" w:hAnsi="Helvetica" w:cs="Tahoma"/>
          <w:sz w:val="24"/>
          <w:szCs w:val="24"/>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artículos de limpieza</w:t>
      </w:r>
      <w:r w:rsidR="00D70925">
        <w:rPr>
          <w:rFonts w:ascii="Helvetica" w:hAnsi="Helvetica" w:cs="Tahoma"/>
          <w:sz w:val="24"/>
          <w:szCs w:val="24"/>
        </w:rPr>
        <w:t>, materiales, equipo de trabajo y suministros</w:t>
      </w:r>
      <w:r>
        <w:rPr>
          <w:rFonts w:ascii="Helvetica" w:hAnsi="Helvetica" w:cs="Tahoma"/>
          <w:sz w:val="24"/>
          <w:szCs w:val="24"/>
        </w:rPr>
        <w:t xml:space="preserve"> </w:t>
      </w:r>
      <w:r w:rsidRPr="00A40C2F">
        <w:rPr>
          <w:rFonts w:ascii="Helvetica" w:hAnsi="Helvetica" w:cs="Tahoma"/>
          <w:sz w:val="24"/>
          <w:szCs w:val="24"/>
        </w:rPr>
        <w:t>necesarios</w:t>
      </w:r>
      <w:r w:rsidR="00D70925">
        <w:rPr>
          <w:rFonts w:ascii="Helvetica" w:hAnsi="Helvetica" w:cs="Tahoma"/>
          <w:sz w:val="24"/>
          <w:szCs w:val="24"/>
        </w:rPr>
        <w:t xml:space="preserve"> para llevar a cabo el servicio;</w:t>
      </w:r>
      <w:r w:rsidRPr="00A40C2F">
        <w:rPr>
          <w:rFonts w:ascii="Helvetica" w:hAnsi="Helvetica" w:cs="Tahoma"/>
          <w:sz w:val="24"/>
          <w:szCs w:val="24"/>
        </w:rPr>
        <w:t xml:space="preserve"> </w:t>
      </w:r>
      <w:r w:rsidR="00D70925">
        <w:rPr>
          <w:rFonts w:ascii="Helvetica" w:hAnsi="Helvetica" w:cs="Tahoma"/>
          <w:sz w:val="24"/>
          <w:szCs w:val="24"/>
        </w:rPr>
        <w:t>ya que estos</w:t>
      </w:r>
      <w:r>
        <w:rPr>
          <w:rFonts w:ascii="Helvetica" w:hAnsi="Helvetica" w:cs="Tahoma"/>
          <w:sz w:val="24"/>
          <w:szCs w:val="24"/>
        </w:rPr>
        <w:t xml:space="preserve"> serán proporcionados por la dependencia.</w:t>
      </w:r>
    </w:p>
    <w:p w:rsidR="00001538" w:rsidRDefault="00001538" w:rsidP="00C84232">
      <w:pPr>
        <w:ind w:left="720"/>
        <w:jc w:val="both"/>
        <w:rPr>
          <w:rFonts w:ascii="Helvetica" w:hAnsi="Helvetica" w:cs="Tahoma"/>
          <w:b/>
          <w:i/>
          <w:sz w:val="24"/>
          <w:szCs w:val="24"/>
          <w:u w:val="single"/>
        </w:rPr>
      </w:pPr>
    </w:p>
    <w:p w:rsidR="00C84232" w:rsidRPr="00A40C2F" w:rsidRDefault="00C84232" w:rsidP="00C84232">
      <w:pPr>
        <w:ind w:left="720"/>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C84232" w:rsidRDefault="00C84232" w:rsidP="00C84232">
      <w:pPr>
        <w:pStyle w:val="Subttulo"/>
        <w:ind w:left="993"/>
        <w:rPr>
          <w:rFonts w:ascii="Helvetica" w:hAnsi="Helvetica" w:cs="Arial"/>
          <w:b w:val="0"/>
          <w:sz w:val="22"/>
          <w:szCs w:val="24"/>
        </w:rPr>
      </w:pPr>
    </w:p>
    <w:p w:rsidR="00C84232" w:rsidRPr="00B40242" w:rsidRDefault="00C84232" w:rsidP="00C84232">
      <w:pPr>
        <w:pStyle w:val="Subttulo"/>
        <w:ind w:left="993"/>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C84232" w:rsidRPr="00B40242" w:rsidRDefault="00C84232" w:rsidP="00C84232">
      <w:pPr>
        <w:pStyle w:val="Subttulo"/>
        <w:ind w:left="993"/>
        <w:rPr>
          <w:rFonts w:ascii="Helvetica" w:hAnsi="Helvetica" w:cs="Arial"/>
          <w:b w:val="0"/>
          <w:sz w:val="24"/>
          <w:szCs w:val="24"/>
        </w:rPr>
      </w:pPr>
    </w:p>
    <w:p w:rsidR="00C84232" w:rsidRPr="00B40242" w:rsidRDefault="00C84232" w:rsidP="00102B35">
      <w:pPr>
        <w:pStyle w:val="Subttulo"/>
        <w:numPr>
          <w:ilvl w:val="1"/>
          <w:numId w:val="42"/>
        </w:numPr>
        <w:ind w:left="1418" w:hanging="284"/>
        <w:rPr>
          <w:rFonts w:ascii="Helvetica" w:hAnsi="Helvetica" w:cs="Arial"/>
          <w:b w:val="0"/>
          <w:sz w:val="24"/>
          <w:szCs w:val="24"/>
        </w:rPr>
      </w:pPr>
      <w:r w:rsidRPr="00B40242">
        <w:rPr>
          <w:rFonts w:ascii="Helvetica" w:hAnsi="Helvetica" w:cs="Arial"/>
          <w:b w:val="0"/>
          <w:sz w:val="24"/>
          <w:szCs w:val="24"/>
        </w:rPr>
        <w:t>Recolección de Basuras</w:t>
      </w:r>
    </w:p>
    <w:p w:rsidR="00C84232" w:rsidRPr="00B40242" w:rsidRDefault="00C84232" w:rsidP="00102B35">
      <w:pPr>
        <w:pStyle w:val="Subttulo"/>
        <w:numPr>
          <w:ilvl w:val="1"/>
          <w:numId w:val="42"/>
        </w:numPr>
        <w:ind w:left="1418" w:hanging="284"/>
        <w:rPr>
          <w:rFonts w:ascii="Helvetica" w:hAnsi="Helvetica" w:cs="Arial"/>
          <w:b w:val="0"/>
          <w:sz w:val="24"/>
          <w:szCs w:val="24"/>
        </w:rPr>
      </w:pPr>
      <w:r w:rsidRPr="00B40242">
        <w:rPr>
          <w:rFonts w:ascii="Helvetica" w:hAnsi="Helvetica" w:cs="Arial"/>
          <w:b w:val="0"/>
          <w:sz w:val="24"/>
          <w:szCs w:val="24"/>
        </w:rPr>
        <w:t>Limpieza de Baños</w:t>
      </w:r>
    </w:p>
    <w:p w:rsidR="00C84232" w:rsidRPr="00B40242" w:rsidRDefault="00C84232" w:rsidP="00102B35">
      <w:pPr>
        <w:pStyle w:val="Subttulo"/>
        <w:numPr>
          <w:ilvl w:val="1"/>
          <w:numId w:val="42"/>
        </w:numPr>
        <w:ind w:left="1418" w:hanging="284"/>
        <w:rPr>
          <w:rFonts w:ascii="Helvetica" w:hAnsi="Helvetica" w:cs="Arial"/>
          <w:b w:val="0"/>
          <w:sz w:val="24"/>
          <w:szCs w:val="24"/>
        </w:rPr>
      </w:pPr>
      <w:r w:rsidRPr="00B40242">
        <w:rPr>
          <w:rFonts w:ascii="Helvetica" w:hAnsi="Helvetica" w:cs="Arial"/>
          <w:b w:val="0"/>
          <w:sz w:val="24"/>
          <w:szCs w:val="24"/>
        </w:rPr>
        <w:t>Limpieza de Pisos</w:t>
      </w:r>
    </w:p>
    <w:p w:rsidR="00C84232" w:rsidRPr="00B40242" w:rsidRDefault="00C84232" w:rsidP="00102B35">
      <w:pPr>
        <w:pStyle w:val="Subttulo"/>
        <w:numPr>
          <w:ilvl w:val="1"/>
          <w:numId w:val="42"/>
        </w:numPr>
        <w:ind w:left="1418" w:hanging="284"/>
        <w:rPr>
          <w:rFonts w:ascii="Helvetica" w:hAnsi="Helvetica" w:cs="Arial"/>
          <w:b w:val="0"/>
          <w:sz w:val="24"/>
          <w:szCs w:val="24"/>
        </w:rPr>
      </w:pPr>
      <w:r>
        <w:rPr>
          <w:rFonts w:ascii="Helvetica" w:hAnsi="Helvetica" w:cs="Arial"/>
          <w:b w:val="0"/>
          <w:sz w:val="24"/>
          <w:szCs w:val="24"/>
        </w:rPr>
        <w:t xml:space="preserve">Limpieza de </w:t>
      </w:r>
      <w:r w:rsidR="0096480C">
        <w:rPr>
          <w:rFonts w:ascii="Helvetica" w:hAnsi="Helvetica" w:cs="Arial"/>
          <w:b w:val="0"/>
          <w:sz w:val="24"/>
          <w:szCs w:val="24"/>
        </w:rPr>
        <w:t xml:space="preserve">mobiliario y </w:t>
      </w:r>
      <w:r w:rsidRPr="00B40242">
        <w:rPr>
          <w:rFonts w:ascii="Helvetica" w:hAnsi="Helvetica" w:cs="Arial"/>
          <w:b w:val="0"/>
          <w:sz w:val="24"/>
          <w:szCs w:val="24"/>
        </w:rPr>
        <w:t xml:space="preserve">puertas </w:t>
      </w:r>
    </w:p>
    <w:p w:rsidR="00C84232" w:rsidRDefault="00C84232" w:rsidP="00102B35">
      <w:pPr>
        <w:pStyle w:val="Subttulo"/>
        <w:numPr>
          <w:ilvl w:val="1"/>
          <w:numId w:val="42"/>
        </w:numPr>
        <w:ind w:left="1418" w:hanging="284"/>
        <w:rPr>
          <w:rFonts w:ascii="Helvetica" w:hAnsi="Helvetica" w:cs="Arial"/>
          <w:b w:val="0"/>
          <w:sz w:val="24"/>
          <w:szCs w:val="24"/>
        </w:rPr>
      </w:pPr>
      <w:r w:rsidRPr="00B40242">
        <w:rPr>
          <w:rFonts w:ascii="Helvetica" w:hAnsi="Helvetica" w:cs="Arial"/>
          <w:b w:val="0"/>
          <w:sz w:val="24"/>
          <w:szCs w:val="24"/>
        </w:rPr>
        <w:t>Limpieza de ventanas</w:t>
      </w:r>
    </w:p>
    <w:p w:rsidR="00550FD4" w:rsidRPr="00B40242" w:rsidRDefault="00550FD4" w:rsidP="00102B35">
      <w:pPr>
        <w:pStyle w:val="Subttulo"/>
        <w:numPr>
          <w:ilvl w:val="1"/>
          <w:numId w:val="42"/>
        </w:numPr>
        <w:ind w:left="1418" w:hanging="284"/>
        <w:rPr>
          <w:rFonts w:ascii="Helvetica" w:hAnsi="Helvetica" w:cs="Arial"/>
          <w:b w:val="0"/>
          <w:sz w:val="24"/>
          <w:szCs w:val="24"/>
        </w:rPr>
      </w:pPr>
      <w:r>
        <w:rPr>
          <w:rFonts w:ascii="Helvetica" w:hAnsi="Helvetica" w:cs="Arial"/>
          <w:b w:val="0"/>
          <w:sz w:val="24"/>
          <w:szCs w:val="24"/>
        </w:rPr>
        <w:t xml:space="preserve">Limpieza de paredes e interiores </w:t>
      </w:r>
    </w:p>
    <w:p w:rsidR="00C84232" w:rsidRDefault="00C84232" w:rsidP="00102B35">
      <w:pPr>
        <w:pStyle w:val="Subttulo"/>
        <w:numPr>
          <w:ilvl w:val="1"/>
          <w:numId w:val="42"/>
        </w:numPr>
        <w:ind w:left="1418" w:hanging="284"/>
        <w:rPr>
          <w:rFonts w:ascii="Helvetica" w:hAnsi="Helvetica" w:cs="Arial"/>
          <w:b w:val="0"/>
          <w:sz w:val="24"/>
          <w:szCs w:val="24"/>
        </w:rPr>
      </w:pPr>
      <w:r w:rsidRPr="00B40242">
        <w:rPr>
          <w:rFonts w:ascii="Helvetica" w:hAnsi="Helvetica" w:cs="Arial"/>
          <w:b w:val="0"/>
          <w:sz w:val="24"/>
          <w:szCs w:val="24"/>
        </w:rPr>
        <w:t>Banquetas y Exteriores</w:t>
      </w:r>
    </w:p>
    <w:p w:rsidR="00C84232" w:rsidRPr="00B40242" w:rsidRDefault="00C84232" w:rsidP="00102B35">
      <w:pPr>
        <w:pStyle w:val="Subttulo"/>
        <w:numPr>
          <w:ilvl w:val="1"/>
          <w:numId w:val="42"/>
        </w:numPr>
        <w:ind w:left="1418" w:hanging="284"/>
        <w:rPr>
          <w:rFonts w:ascii="Helvetica" w:hAnsi="Helvetica" w:cs="Arial"/>
          <w:b w:val="0"/>
          <w:sz w:val="24"/>
          <w:szCs w:val="24"/>
        </w:rPr>
      </w:pPr>
      <w:r>
        <w:rPr>
          <w:rFonts w:ascii="Helvetica" w:hAnsi="Helvetica" w:cs="Arial"/>
          <w:b w:val="0"/>
          <w:sz w:val="24"/>
          <w:szCs w:val="24"/>
        </w:rPr>
        <w:t>Limpieza de mobiliario (escritorios, sillas, mesas, archiveros, etc.)</w:t>
      </w:r>
    </w:p>
    <w:p w:rsidR="00C84232" w:rsidRDefault="00C84232" w:rsidP="00C84232">
      <w:pPr>
        <w:pStyle w:val="Subttulo"/>
        <w:ind w:firstLine="709"/>
        <w:rPr>
          <w:rFonts w:ascii="Helvetica" w:hAnsi="Helvetica" w:cs="Arial"/>
          <w:sz w:val="22"/>
          <w:szCs w:val="24"/>
        </w:rPr>
      </w:pPr>
    </w:p>
    <w:p w:rsidR="00C84232" w:rsidRPr="00A40C2F" w:rsidRDefault="00C84232" w:rsidP="00C84232">
      <w:pPr>
        <w:pStyle w:val="Subttulo"/>
        <w:ind w:firstLine="709"/>
        <w:rPr>
          <w:rFonts w:ascii="Helvetica" w:hAnsi="Helvetica" w:cs="Arial"/>
          <w:sz w:val="22"/>
          <w:szCs w:val="24"/>
        </w:rPr>
      </w:pPr>
      <w:r w:rsidRPr="00A40C2F">
        <w:rPr>
          <w:rFonts w:ascii="Helvetica" w:hAnsi="Helvetica" w:cs="Arial"/>
          <w:sz w:val="22"/>
          <w:szCs w:val="24"/>
        </w:rPr>
        <w:lastRenderedPageBreak/>
        <w:t>Descripción de labores de limpieza:</w:t>
      </w:r>
    </w:p>
    <w:p w:rsidR="00C84232" w:rsidRPr="00A40C2F" w:rsidRDefault="00C84232" w:rsidP="00C84232">
      <w:pPr>
        <w:pStyle w:val="3"/>
        <w:ind w:left="0" w:firstLine="0"/>
        <w:rPr>
          <w:rFonts w:ascii="Helvetica" w:hAnsi="Helvetica" w:cs="Arial"/>
          <w:b/>
          <w:color w:val="000022"/>
          <w:sz w:val="24"/>
        </w:rPr>
      </w:pPr>
      <w:r>
        <w:rPr>
          <w:rFonts w:ascii="Eras Demi ITC" w:hAnsi="Eras Demi ITC" w:cs="Arial"/>
          <w:b/>
          <w:color w:val="000022"/>
          <w:sz w:val="28"/>
        </w:rPr>
        <w:tab/>
      </w:r>
    </w:p>
    <w:p w:rsidR="0055240E" w:rsidRDefault="0055240E" w:rsidP="0055240E">
      <w:pPr>
        <w:pStyle w:val="Sangra2detindependiente"/>
        <w:spacing w:line="240" w:lineRule="auto"/>
        <w:ind w:left="709"/>
        <w:rPr>
          <w:rFonts w:ascii="Helvetica" w:hAnsi="Helvetica" w:cs="Tahoma"/>
          <w:szCs w:val="24"/>
        </w:rPr>
      </w:pPr>
      <w:r w:rsidRPr="00A40C2F">
        <w:rPr>
          <w:rFonts w:ascii="Helvetica" w:hAnsi="Helvetica" w:cs="Arial"/>
          <w:color w:val="000022"/>
          <w:u w:val="single"/>
        </w:rPr>
        <w:tab/>
      </w: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55240E" w:rsidRDefault="0055240E" w:rsidP="0055240E">
      <w:pPr>
        <w:pStyle w:val="Sangra2detindependiente"/>
        <w:spacing w:line="240" w:lineRule="auto"/>
        <w:ind w:left="709"/>
        <w:rPr>
          <w:rFonts w:ascii="Helvetica" w:hAnsi="Helvetica" w:cs="Tahoma"/>
          <w:szCs w:val="24"/>
        </w:rPr>
      </w:pPr>
    </w:p>
    <w:p w:rsidR="0055240E" w:rsidRDefault="0055240E" w:rsidP="0055240E">
      <w:pPr>
        <w:pStyle w:val="Sangra2detindependiente"/>
        <w:spacing w:line="240" w:lineRule="auto"/>
        <w:ind w:left="72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55240E" w:rsidRPr="00F32A92" w:rsidRDefault="0055240E" w:rsidP="0055240E">
      <w:pPr>
        <w:pStyle w:val="Sangra2detindependiente"/>
        <w:spacing w:line="240" w:lineRule="auto"/>
        <w:ind w:left="720"/>
        <w:rPr>
          <w:rFonts w:ascii="Helvetica" w:hAnsi="Helvetica" w:cs="Tahoma"/>
          <w:szCs w:val="24"/>
        </w:rPr>
      </w:pPr>
    </w:p>
    <w:p w:rsidR="0055240E" w:rsidRPr="00F32A92" w:rsidRDefault="0055240E" w:rsidP="0055240E">
      <w:pPr>
        <w:pStyle w:val="Sangra2detindependiente"/>
        <w:spacing w:line="240" w:lineRule="auto"/>
        <w:ind w:left="709"/>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55240E" w:rsidRPr="00F32A92" w:rsidRDefault="0055240E" w:rsidP="0055240E">
      <w:pPr>
        <w:pStyle w:val="Sangra2detindependiente"/>
        <w:spacing w:line="240" w:lineRule="auto"/>
        <w:ind w:left="709"/>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55240E" w:rsidRDefault="0055240E" w:rsidP="0055240E">
      <w:pPr>
        <w:pStyle w:val="Sangra2detindependiente"/>
        <w:spacing w:line="240" w:lineRule="auto"/>
        <w:ind w:left="709"/>
        <w:rPr>
          <w:rFonts w:ascii="Helvetica" w:hAnsi="Helvetica" w:cs="Tahoma"/>
          <w:szCs w:val="24"/>
        </w:rPr>
      </w:pPr>
    </w:p>
    <w:p w:rsidR="0055240E" w:rsidRPr="00FF2D2A" w:rsidRDefault="0055240E" w:rsidP="0055240E">
      <w:pPr>
        <w:pStyle w:val="Sangra2detindependiente"/>
        <w:spacing w:line="240" w:lineRule="auto"/>
        <w:ind w:left="709"/>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9D7048">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55240E" w:rsidRDefault="0055240E" w:rsidP="0055240E">
      <w:pPr>
        <w:pStyle w:val="Sangra2detindependiente"/>
        <w:spacing w:line="240" w:lineRule="auto"/>
        <w:ind w:left="709"/>
        <w:rPr>
          <w:rFonts w:ascii="Helvetica" w:hAnsi="Helvetica" w:cs="Tahoma"/>
          <w:b/>
          <w:szCs w:val="24"/>
          <w:u w:val="single"/>
        </w:rPr>
      </w:pPr>
    </w:p>
    <w:p w:rsidR="0055240E" w:rsidRDefault="0055240E" w:rsidP="0055240E">
      <w:pPr>
        <w:pStyle w:val="Sangra2detindependiente"/>
        <w:spacing w:line="240" w:lineRule="auto"/>
        <w:ind w:left="709"/>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55240E" w:rsidRDefault="0055240E" w:rsidP="0055240E">
      <w:pPr>
        <w:pStyle w:val="Sangra2detindependiente"/>
        <w:spacing w:line="240" w:lineRule="auto"/>
        <w:ind w:left="709"/>
        <w:rPr>
          <w:rFonts w:ascii="Helvetica" w:hAnsi="Helvetica" w:cs="Tahoma"/>
          <w:b/>
          <w:szCs w:val="24"/>
          <w:u w:val="single"/>
        </w:rPr>
      </w:pPr>
    </w:p>
    <w:p w:rsidR="0055240E" w:rsidRPr="00FF2D2A" w:rsidRDefault="0055240E" w:rsidP="0055240E">
      <w:pPr>
        <w:pStyle w:val="Sangra2detindependiente"/>
        <w:spacing w:line="240" w:lineRule="auto"/>
        <w:ind w:left="709"/>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009D7048">
        <w:rPr>
          <w:rFonts w:ascii="Helvetica" w:hAnsi="Helvetica" w:cs="Tahoma"/>
          <w:szCs w:val="24"/>
        </w:rPr>
        <w:t>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55240E" w:rsidRDefault="0055240E" w:rsidP="0055240E">
      <w:pPr>
        <w:pStyle w:val="Sangra2detindependiente"/>
        <w:spacing w:line="240" w:lineRule="auto"/>
        <w:ind w:left="709"/>
        <w:rPr>
          <w:rFonts w:ascii="Helvetica" w:hAnsi="Helvetica" w:cs="Tahoma"/>
          <w:b/>
          <w:szCs w:val="24"/>
          <w:u w:val="single"/>
        </w:rPr>
      </w:pPr>
    </w:p>
    <w:p w:rsidR="00EE052C" w:rsidRPr="00EE052C" w:rsidRDefault="0055240E" w:rsidP="0055240E">
      <w:pPr>
        <w:pStyle w:val="3"/>
        <w:ind w:left="709" w:firstLine="0"/>
        <w:rPr>
          <w:rFonts w:ascii="Helvetica" w:hAnsi="Helvetica" w:cs="Tahoma"/>
          <w:sz w:val="24"/>
          <w:szCs w:val="24"/>
        </w:rPr>
      </w:pPr>
      <w:r w:rsidRPr="0055240E">
        <w:rPr>
          <w:rFonts w:ascii="Helvetica" w:hAnsi="Helvetica" w:cs="Tahoma"/>
          <w:b/>
          <w:sz w:val="24"/>
          <w:szCs w:val="24"/>
          <w:u w:val="single"/>
        </w:rPr>
        <w:t>Banquetas y Exteriores:</w:t>
      </w:r>
      <w:r w:rsidRPr="0055240E">
        <w:rPr>
          <w:rFonts w:ascii="Helvetica" w:hAnsi="Helvetica" w:cs="Tahoma"/>
          <w:sz w:val="24"/>
          <w:szCs w:val="24"/>
        </w:rPr>
        <w:t xml:space="preserve"> Se encargar</w:t>
      </w:r>
      <w:r w:rsidR="009D7048">
        <w:rPr>
          <w:rFonts w:ascii="Helvetica" w:hAnsi="Helvetica" w:cs="Tahoma"/>
          <w:sz w:val="24"/>
          <w:szCs w:val="24"/>
        </w:rPr>
        <w:t>á</w:t>
      </w:r>
      <w:r w:rsidRPr="0055240E">
        <w:rPr>
          <w:rFonts w:ascii="Helvetica" w:hAnsi="Helvetica" w:cs="Tahoma"/>
          <w:sz w:val="24"/>
          <w:szCs w:val="24"/>
        </w:rPr>
        <w:t xml:space="preserve"> de los estacionamientos y banquetas para que se mantenga un aspecto de limpieza libre de basura y tierra.</w:t>
      </w:r>
    </w:p>
    <w:p w:rsidR="00EE052C" w:rsidRDefault="00EE052C" w:rsidP="004B15BF">
      <w:pPr>
        <w:pStyle w:val="3"/>
        <w:ind w:left="284" w:firstLine="0"/>
        <w:rPr>
          <w:rFonts w:ascii="Helvetica" w:hAnsi="Helvetica" w:cs="Tahoma"/>
          <w:sz w:val="24"/>
          <w:szCs w:val="24"/>
        </w:rPr>
      </w:pPr>
    </w:p>
    <w:tbl>
      <w:tblPr>
        <w:tblW w:w="9559" w:type="dxa"/>
        <w:tblInd w:w="496" w:type="dxa"/>
        <w:tblCellMar>
          <w:left w:w="70" w:type="dxa"/>
          <w:right w:w="70" w:type="dxa"/>
        </w:tblCellMar>
        <w:tblLook w:val="04A0" w:firstRow="1" w:lastRow="0" w:firstColumn="1" w:lastColumn="0" w:noHBand="0" w:noVBand="1"/>
      </w:tblPr>
      <w:tblGrid>
        <w:gridCol w:w="852"/>
        <w:gridCol w:w="2260"/>
        <w:gridCol w:w="1220"/>
        <w:gridCol w:w="1127"/>
        <w:gridCol w:w="1000"/>
        <w:gridCol w:w="1020"/>
        <w:gridCol w:w="860"/>
        <w:gridCol w:w="1220"/>
      </w:tblGrid>
      <w:tr w:rsidR="005C0DE1" w:rsidRPr="00ED53BC" w:rsidTr="005C0DE1">
        <w:trPr>
          <w:trHeight w:val="525"/>
        </w:trPr>
        <w:tc>
          <w:tcPr>
            <w:tcW w:w="9559" w:type="dxa"/>
            <w:gridSpan w:val="8"/>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5C0DE1">
            <w:pPr>
              <w:jc w:val="center"/>
              <w:rPr>
                <w:rFonts w:ascii="Helvetica" w:hAnsi="Helvetica" w:cs="Arial"/>
                <w:sz w:val="16"/>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6</w:t>
            </w:r>
            <w:r w:rsidRPr="00ED53BC">
              <w:rPr>
                <w:rFonts w:ascii="Helvetica" w:hAnsi="Helvetica" w:cs="Arial"/>
                <w:b/>
                <w:bCs/>
                <w:szCs w:val="16"/>
                <w:lang w:val="es-MX" w:eastAsia="es-MX"/>
              </w:rPr>
              <w:br/>
              <w:t>PROCURADURIA TIJUANA</w:t>
            </w:r>
            <w:r w:rsidRPr="00ED53BC">
              <w:rPr>
                <w:rFonts w:ascii="Helvetica" w:hAnsi="Helvetica" w:cs="Arial"/>
                <w:sz w:val="18"/>
                <w:szCs w:val="16"/>
                <w:lang w:val="es-MX" w:eastAsia="es-MX"/>
              </w:rPr>
              <w:t> </w:t>
            </w:r>
          </w:p>
        </w:tc>
      </w:tr>
      <w:tr w:rsidR="005C0DE1" w:rsidRPr="00ED53BC" w:rsidTr="005C0DE1">
        <w:trPr>
          <w:trHeight w:val="900"/>
        </w:trPr>
        <w:tc>
          <w:tcPr>
            <w:tcW w:w="85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260"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20"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HORARIOS A CUBRIR</w:t>
            </w:r>
          </w:p>
        </w:tc>
        <w:tc>
          <w:tcPr>
            <w:tcW w:w="1127"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PERSONAL SOLICITADO</w:t>
            </w:r>
          </w:p>
        </w:tc>
        <w:tc>
          <w:tcPr>
            <w:tcW w:w="1000"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POR DIA POR PERSONA</w:t>
            </w:r>
          </w:p>
        </w:tc>
        <w:tc>
          <w:tcPr>
            <w:tcW w:w="1020"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DIARIAS POR TURNO</w:t>
            </w:r>
          </w:p>
        </w:tc>
        <w:tc>
          <w:tcPr>
            <w:tcW w:w="860"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TOTAL HORAS DIARIAS</w:t>
            </w:r>
          </w:p>
        </w:tc>
        <w:tc>
          <w:tcPr>
            <w:tcW w:w="1220" w:type="dxa"/>
            <w:tcBorders>
              <w:top w:val="single" w:sz="4" w:space="0" w:color="auto"/>
              <w:left w:val="nil"/>
              <w:bottom w:val="single" w:sz="4" w:space="0" w:color="auto"/>
              <w:right w:val="single" w:sz="4" w:space="0" w:color="auto"/>
            </w:tcBorders>
            <w:shd w:val="clear" w:color="auto" w:fill="002060"/>
            <w:vAlign w:val="center"/>
            <w:hideMark/>
          </w:tcPr>
          <w:p w:rsidR="005C0DE1" w:rsidRPr="005C0DE1" w:rsidRDefault="005C0DE1" w:rsidP="004764B2">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PLAYAS DE ROSARITO M.P/COMANDANCIA DE ROSARITO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00FE8"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9,204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FEPADE/ DESPOJOS P.M/ LABORATORIO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00FE8"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4,308</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200FE8"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3</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200FE8" w:rsidRPr="00ED53BC" w:rsidRDefault="00200FE8" w:rsidP="004764B2">
            <w:pPr>
              <w:rPr>
                <w:rFonts w:ascii="Helvetica" w:hAnsi="Helvetica" w:cs="Arial"/>
                <w:sz w:val="16"/>
                <w:szCs w:val="16"/>
                <w:lang w:val="es-MX" w:eastAsia="es-MX"/>
              </w:rPr>
            </w:pPr>
            <w:r w:rsidRPr="00ED53BC">
              <w:rPr>
                <w:rFonts w:ascii="Helvetica" w:hAnsi="Helvetica" w:cs="Arial"/>
                <w:sz w:val="16"/>
                <w:szCs w:val="16"/>
                <w:lang w:val="es-MX" w:eastAsia="es-MX"/>
              </w:rPr>
              <w:t>SUB-PROCUIRADURIA CONTRA LA DELINCUENDIA ORGANIZADA (SECUESTROS)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200FE8" w:rsidRPr="00ED53BC" w:rsidRDefault="00200FE8"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200FE8" w:rsidRPr="00ED53BC" w:rsidRDefault="00200FE8"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255EE7" w:rsidRDefault="00200FE8" w:rsidP="00B403B3">
            <w:pPr>
              <w:jc w:val="center"/>
              <w:rPr>
                <w:rFonts w:ascii="Helvetica" w:hAnsi="Helvetica" w:cs="Arial"/>
                <w:sz w:val="16"/>
                <w:szCs w:val="16"/>
                <w:lang w:val="es-MX" w:eastAsia="es-MX"/>
              </w:rPr>
            </w:pPr>
            <w:r w:rsidRPr="00255EE7">
              <w:rPr>
                <w:rFonts w:ascii="Helvetica" w:hAnsi="Helvetica" w:cs="Arial"/>
                <w:sz w:val="16"/>
                <w:szCs w:val="16"/>
                <w:lang w:val="es-MX" w:eastAsia="es-MX"/>
              </w:rPr>
              <w:t>4,308</w:t>
            </w:r>
          </w:p>
        </w:tc>
      </w:tr>
      <w:tr w:rsidR="005C0DE1" w:rsidRPr="00255EE7" w:rsidTr="004764B2">
        <w:trPr>
          <w:trHeight w:val="435"/>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A7135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A71352">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lastRenderedPageBreak/>
              <w:t>4</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OTAY MP/OTAY PM</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255EE7" w:rsidRDefault="00200FE8"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6</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756</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25"/>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MARIANO MATAMOROS PM/MARIANO MATAMOROS MP</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11</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652</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JUSTICIA ALTERNATIVA</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5,534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B42F0A">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96480C" w:rsidP="004764B2">
            <w:pPr>
              <w:jc w:val="center"/>
              <w:rPr>
                <w:rFonts w:ascii="Helvetica" w:hAnsi="Helvetica" w:cs="Arial"/>
                <w:b/>
                <w:bCs/>
                <w:sz w:val="16"/>
                <w:szCs w:val="16"/>
                <w:lang w:val="es-MX" w:eastAsia="es-MX"/>
              </w:rPr>
            </w:pPr>
            <w:r>
              <w:rPr>
                <w:rFonts w:ascii="Helvetica" w:hAnsi="Helvetica" w:cs="Arial"/>
                <w:b/>
                <w:bCs/>
                <w:sz w:val="16"/>
                <w:szCs w:val="16"/>
                <w:lang w:val="es-MX" w:eastAsia="es-MX"/>
              </w:rPr>
              <w:t xml:space="preserve"> </w:t>
            </w:r>
            <w:r w:rsidR="005C0DE1" w:rsidRPr="00ED53BC">
              <w:rPr>
                <w:rFonts w:ascii="Helvetica" w:hAnsi="Helvetica" w:cs="Arial"/>
                <w:b/>
                <w:bCs/>
                <w:sz w:val="16"/>
                <w:szCs w:val="16"/>
                <w:lang w:val="es-MX" w:eastAsia="es-MX"/>
              </w:rPr>
              <w:t>7</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LA MESA MP/ LA MESA PM</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9,204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ROBO DE VEHICULOS MP/R.V/P.M.</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9</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204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CIAC/ROBOS DOMICILIARIOS MP</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7,638</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10</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 xml:space="preserve">COMANDANCIA/ ADMINISTRATIVO </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430</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11</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LESIONES/CULPOSOS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340</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1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12</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CONTROL DE PROCESOS/INST. CAPACITACION</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5C0DE1"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 xml:space="preserve"> </w:t>
            </w:r>
            <w:r w:rsidR="00255EE7" w:rsidRPr="00255EE7">
              <w:rPr>
                <w:rFonts w:ascii="Helvetica" w:hAnsi="Helvetica" w:cs="Arial"/>
                <w:sz w:val="16"/>
                <w:szCs w:val="16"/>
                <w:lang w:val="es-MX" w:eastAsia="es-MX"/>
              </w:rPr>
              <w:t>3,430</w:t>
            </w: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255EE7">
        <w:trPr>
          <w:trHeight w:val="184"/>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13</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RECEPTORA CENTRO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6</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756</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14</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SUB-PROCURADURIA TIJUANA</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5,534</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25"/>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15</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LESIONES PM/CAPEA</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3,430</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16</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DOLOSOS MP/ DOLOSOS PM</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6</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756</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17</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ADOLESCENTES/ SEXUALES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5,534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18</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PUNTOS FIJOS/ APREHENSIONES PM/INFORMATICA</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3,430</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7E4F13">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7E4F13">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19</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11</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652</w:t>
            </w:r>
            <w:r w:rsidR="005C0DE1" w:rsidRPr="00255EE7">
              <w:rPr>
                <w:rFonts w:ascii="Helvetica" w:hAnsi="Helvetica" w:cs="Arial"/>
                <w:sz w:val="16"/>
                <w:szCs w:val="16"/>
                <w:lang w:val="es-MX" w:eastAsia="es-MX"/>
              </w:rPr>
              <w:t xml:space="preserve">   </w:t>
            </w:r>
          </w:p>
        </w:tc>
      </w:tr>
      <w:tr w:rsidR="005C0DE1" w:rsidRPr="00255EE7" w:rsidTr="007E4F13">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1A3F13">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1A3F13">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1A3F13">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1A3F13">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20</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PATRIMONIALES MP/ DESPOJOS MP/DAÑOS MP</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5</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534</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21</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EXTERIORES/CELDAS/AFIS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4</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308</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22</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ROBOS DOMICIALIARIOS PM/ COMUNICACIÓN SOCIAL/ENLACE</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00FE8">
            <w:pPr>
              <w:jc w:val="center"/>
              <w:rPr>
                <w:rFonts w:ascii="Helvetica" w:hAnsi="Helvetica" w:cs="Arial"/>
                <w:sz w:val="16"/>
                <w:szCs w:val="16"/>
                <w:lang w:val="es-MX" w:eastAsia="es-MX"/>
              </w:rPr>
            </w:pPr>
            <w:r w:rsidRPr="00255EE7">
              <w:rPr>
                <w:rFonts w:ascii="Helvetica" w:hAnsi="Helvetica" w:cs="Arial"/>
                <w:sz w:val="16"/>
                <w:szCs w:val="16"/>
                <w:lang w:val="es-MX" w:eastAsia="es-MX"/>
              </w:rPr>
              <w:t>4,308</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5"/>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23</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ASUNTOS INTERNOS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430</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24</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VICTIMAS DE ALTO IMPACTO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w:t>
            </w:r>
            <w:r w:rsidR="005C0DE1" w:rsidRPr="00255EE7">
              <w:rPr>
                <w:rFonts w:ascii="Helvetica" w:hAnsi="Helvetica" w:cs="Arial"/>
                <w:sz w:val="16"/>
                <w:szCs w:val="16"/>
                <w:lang w:val="es-MX" w:eastAsia="es-MX"/>
              </w:rPr>
              <w:t>,</w:t>
            </w:r>
            <w:r w:rsidRPr="00255EE7">
              <w:rPr>
                <w:rFonts w:ascii="Helvetica" w:hAnsi="Helvetica" w:cs="Arial"/>
                <w:sz w:val="16"/>
                <w:szCs w:val="16"/>
                <w:lang w:val="es-MX" w:eastAsia="es-MX"/>
              </w:rPr>
              <w:t>430</w:t>
            </w:r>
            <w:r w:rsidR="005C0DE1" w:rsidRPr="00255EE7">
              <w:rPr>
                <w:rFonts w:ascii="Helvetica" w:hAnsi="Helvetica" w:cs="Arial"/>
                <w:sz w:val="16"/>
                <w:szCs w:val="16"/>
                <w:lang w:val="es-MX" w:eastAsia="es-MX"/>
              </w:rPr>
              <w:t xml:space="preserve">   </w:t>
            </w: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255EE7" w:rsidRDefault="005C0DE1" w:rsidP="004764B2">
            <w:pPr>
              <w:rPr>
                <w:rFonts w:ascii="Helvetica" w:hAnsi="Helvetica" w:cs="Arial"/>
                <w:sz w:val="16"/>
                <w:szCs w:val="16"/>
                <w:lang w:val="es-MX" w:eastAsia="es-MX"/>
              </w:rPr>
            </w:pPr>
          </w:p>
        </w:tc>
      </w:tr>
      <w:tr w:rsidR="005C0DE1" w:rsidRPr="00255EE7" w:rsidTr="004764B2">
        <w:trPr>
          <w:trHeight w:val="255"/>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25</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rPr>
                <w:rFonts w:ascii="Helvetica" w:hAnsi="Helvetica" w:cs="Arial"/>
                <w:sz w:val="16"/>
                <w:szCs w:val="16"/>
                <w:lang w:val="es-MX" w:eastAsia="es-MX"/>
              </w:rPr>
            </w:pPr>
            <w:r w:rsidRPr="00ED53BC">
              <w:rPr>
                <w:rFonts w:ascii="Helvetica" w:hAnsi="Helvetica" w:cs="Arial"/>
                <w:sz w:val="16"/>
                <w:szCs w:val="16"/>
                <w:lang w:val="es-MX" w:eastAsia="es-MX"/>
              </w:rPr>
              <w:t>COORD. DE ATENCION A VICTIMAS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255EE7" w:rsidP="00255EE7">
            <w:pPr>
              <w:jc w:val="center"/>
              <w:rPr>
                <w:rFonts w:ascii="Helvetica" w:hAnsi="Helvetica" w:cs="Arial"/>
                <w:sz w:val="16"/>
                <w:szCs w:val="16"/>
                <w:lang w:val="es-MX" w:eastAsia="es-MX"/>
              </w:rPr>
            </w:pPr>
            <w:r w:rsidRPr="00255EE7">
              <w:rPr>
                <w:rFonts w:ascii="Helvetica" w:hAnsi="Helvetica" w:cs="Arial"/>
                <w:sz w:val="16"/>
                <w:szCs w:val="16"/>
                <w:lang w:val="es-MX" w:eastAsia="es-MX"/>
              </w:rPr>
              <w:t>3,430</w:t>
            </w:r>
            <w:r w:rsidR="005C0DE1" w:rsidRPr="00255EE7">
              <w:rPr>
                <w:rFonts w:ascii="Helvetica" w:hAnsi="Helvetica" w:cs="Arial"/>
                <w:sz w:val="16"/>
                <w:szCs w:val="16"/>
                <w:lang w:val="es-MX" w:eastAsia="es-MX"/>
              </w:rPr>
              <w:t xml:space="preserve">   </w:t>
            </w:r>
          </w:p>
        </w:tc>
      </w:tr>
      <w:tr w:rsidR="005C0DE1" w:rsidRPr="00ED53BC"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4764B2">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r>
      <w:tr w:rsidR="005C0DE1" w:rsidRPr="00ED53BC" w:rsidTr="004764B2">
        <w:trPr>
          <w:trHeight w:val="24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r>
      <w:tr w:rsidR="005C0DE1" w:rsidRPr="00ED53BC" w:rsidTr="004764B2">
        <w:trPr>
          <w:trHeight w:val="190"/>
        </w:trPr>
        <w:tc>
          <w:tcPr>
            <w:tcW w:w="852"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5C0DE1" w:rsidRPr="00ED53BC" w:rsidRDefault="005C0DE1" w:rsidP="004764B2">
            <w:pPr>
              <w:rPr>
                <w:rFonts w:ascii="Helvetica" w:hAnsi="Helvetica" w:cs="Arial"/>
                <w:sz w:val="16"/>
                <w:szCs w:val="16"/>
                <w:lang w:val="es-MX" w:eastAsia="es-MX"/>
              </w:rPr>
            </w:pPr>
          </w:p>
        </w:tc>
      </w:tr>
      <w:tr w:rsidR="005C0DE1" w:rsidRPr="00ED53BC" w:rsidTr="001663AF">
        <w:trPr>
          <w:trHeight w:val="240"/>
        </w:trPr>
        <w:tc>
          <w:tcPr>
            <w:tcW w:w="9559" w:type="dxa"/>
            <w:gridSpan w:val="8"/>
            <w:tcBorders>
              <w:top w:val="nil"/>
              <w:left w:val="nil"/>
              <w:bottom w:val="single" w:sz="4" w:space="0" w:color="auto"/>
              <w:right w:val="nil"/>
            </w:tcBorders>
            <w:shd w:val="clear" w:color="auto" w:fill="auto"/>
            <w:noWrap/>
            <w:vAlign w:val="center"/>
            <w:hideMark/>
          </w:tcPr>
          <w:p w:rsidR="005C0DE1" w:rsidRDefault="005C0DE1" w:rsidP="00246BDC">
            <w:pPr>
              <w:pStyle w:val="Sangra2detindependiente"/>
              <w:ind w:left="0"/>
              <w:rPr>
                <w:rFonts w:ascii="Helvetica" w:hAnsi="Helvetica" w:cs="Arial"/>
                <w:b/>
                <w:sz w:val="20"/>
                <w:lang w:val="es-MX"/>
              </w:rPr>
            </w:pPr>
            <w:r w:rsidRPr="00720C2F">
              <w:rPr>
                <w:rFonts w:ascii="Helvetica" w:hAnsi="Helvetica" w:cs="Arial"/>
                <w:b/>
                <w:sz w:val="20"/>
                <w:lang w:val="es-MX"/>
              </w:rPr>
              <w:t>NOTA: SE REQUIERE DE PERSONAL LOS DIAS FESTIVOS Y/O DE DESCANSO OBLIGATORIO POR LEY  PARA TODAS LAS PARTIDAS</w:t>
            </w:r>
            <w:r w:rsidR="001361B2">
              <w:rPr>
                <w:rFonts w:ascii="Helvetica" w:hAnsi="Helvetica" w:cs="Arial"/>
                <w:b/>
                <w:sz w:val="20"/>
                <w:lang w:val="es-MX"/>
              </w:rPr>
              <w:t>.</w:t>
            </w:r>
          </w:p>
          <w:p w:rsidR="001361B2" w:rsidRPr="00720C2F" w:rsidRDefault="001361B2" w:rsidP="004764B2">
            <w:pPr>
              <w:pStyle w:val="Sangra2detindependiente"/>
              <w:ind w:left="0"/>
              <w:jc w:val="left"/>
              <w:rPr>
                <w:rFonts w:ascii="Helvetica" w:hAnsi="Helvetica" w:cs="Arial"/>
                <w:sz w:val="20"/>
                <w:lang w:val="es-MX"/>
              </w:rPr>
            </w:pPr>
          </w:p>
        </w:tc>
      </w:tr>
      <w:tr w:rsidR="001663AF" w:rsidRPr="00ED53BC" w:rsidTr="001663AF">
        <w:trPr>
          <w:trHeight w:val="240"/>
        </w:trPr>
        <w:tc>
          <w:tcPr>
            <w:tcW w:w="9559" w:type="dxa"/>
            <w:gridSpan w:val="8"/>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1663AF" w:rsidRPr="001663AF" w:rsidRDefault="001663AF" w:rsidP="001663AF">
            <w:pPr>
              <w:jc w:val="center"/>
              <w:rPr>
                <w:rFonts w:ascii="Helvetica" w:hAnsi="Helvetica" w:cs="Arial"/>
                <w:b/>
                <w:bCs/>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7</w:t>
            </w:r>
            <w:r w:rsidRPr="00ED53BC">
              <w:rPr>
                <w:rFonts w:ascii="Helvetica" w:hAnsi="Helvetica" w:cs="Arial"/>
                <w:b/>
                <w:bCs/>
                <w:szCs w:val="16"/>
                <w:lang w:val="es-MX" w:eastAsia="es-MX"/>
              </w:rPr>
              <w:br/>
              <w:t xml:space="preserve">PROCURADURIA </w:t>
            </w:r>
            <w:r>
              <w:rPr>
                <w:rFonts w:ascii="Helvetica" w:hAnsi="Helvetica" w:cs="Arial"/>
                <w:b/>
                <w:bCs/>
                <w:szCs w:val="16"/>
                <w:lang w:val="es-MX" w:eastAsia="es-MX"/>
              </w:rPr>
              <w:t>ENSENADA</w:t>
            </w:r>
            <w:r w:rsidRPr="001663AF">
              <w:rPr>
                <w:rFonts w:ascii="Helvetica" w:hAnsi="Helvetica" w:cs="Arial"/>
                <w:b/>
                <w:bCs/>
                <w:szCs w:val="16"/>
                <w:lang w:val="es-MX" w:eastAsia="es-MX"/>
              </w:rPr>
              <w:t> </w:t>
            </w:r>
          </w:p>
        </w:tc>
      </w:tr>
      <w:tr w:rsidR="001663AF" w:rsidRPr="00ED53BC" w:rsidTr="001663AF">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260"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20"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HORARIOS A CUBRIR</w:t>
            </w:r>
          </w:p>
        </w:tc>
        <w:tc>
          <w:tcPr>
            <w:tcW w:w="1127"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PERSONAL SOLICITADO</w:t>
            </w:r>
          </w:p>
        </w:tc>
        <w:tc>
          <w:tcPr>
            <w:tcW w:w="1000"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POR DIA POR PERSONA</w:t>
            </w:r>
          </w:p>
        </w:tc>
        <w:tc>
          <w:tcPr>
            <w:tcW w:w="1020"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DIARIAS POR TURNO</w:t>
            </w:r>
          </w:p>
        </w:tc>
        <w:tc>
          <w:tcPr>
            <w:tcW w:w="860"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B403B3">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TOTAL HORAS DIARIAS</w:t>
            </w:r>
          </w:p>
        </w:tc>
        <w:tc>
          <w:tcPr>
            <w:tcW w:w="1220" w:type="dxa"/>
            <w:tcBorders>
              <w:top w:val="single" w:sz="4" w:space="0" w:color="auto"/>
              <w:left w:val="nil"/>
              <w:bottom w:val="single" w:sz="4" w:space="0" w:color="auto"/>
              <w:right w:val="single" w:sz="4" w:space="0" w:color="auto"/>
            </w:tcBorders>
            <w:shd w:val="clear" w:color="000000" w:fill="002060"/>
            <w:vAlign w:val="center"/>
            <w:hideMark/>
          </w:tcPr>
          <w:p w:rsidR="001663AF" w:rsidRPr="005C0DE1" w:rsidRDefault="001663AF" w:rsidP="00B403B3">
            <w:pPr>
              <w:jc w:val="center"/>
              <w:rPr>
                <w:rFonts w:ascii="Helvetica" w:hAnsi="Helvetica" w:cs="Arial"/>
                <w:b/>
                <w:bCs/>
                <w:sz w:val="16"/>
                <w:szCs w:val="16"/>
                <w:lang w:val="es-MX" w:eastAsia="es-MX"/>
              </w:rPr>
            </w:pPr>
            <w:r w:rsidRPr="005C0DE1">
              <w:rPr>
                <w:rFonts w:ascii="Helvetica" w:hAnsi="Helvetica" w:cs="Arial"/>
                <w:b/>
                <w:bCs/>
                <w:sz w:val="16"/>
                <w:szCs w:val="16"/>
                <w:lang w:val="es-MX" w:eastAsia="es-MX"/>
              </w:rPr>
              <w:t>TOTAL DE HORAS DEL 1 DE MARZO DE 2011 AL 29 FEBRERO DE 2012</w:t>
            </w:r>
          </w:p>
        </w:tc>
      </w:tr>
      <w:tr w:rsidR="001663AF" w:rsidRPr="00ED53BC" w:rsidTr="00B42F0A">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(INTERNO)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3,308</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19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85"/>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(EXTERNO)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VIERNES</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1</w:t>
            </w:r>
            <w:r w:rsidRPr="00ED53BC">
              <w:rPr>
                <w:rFonts w:ascii="Helvetica" w:hAnsi="Helvetica" w:cs="Arial"/>
                <w:sz w:val="16"/>
                <w:szCs w:val="16"/>
                <w:lang w:val="es-MX" w:eastAsia="es-MX"/>
              </w:rPr>
              <w:t>,</w:t>
            </w:r>
            <w:r>
              <w:rPr>
                <w:rFonts w:ascii="Helvetica" w:hAnsi="Helvetica" w:cs="Arial"/>
                <w:sz w:val="16"/>
                <w:szCs w:val="16"/>
                <w:lang w:val="es-MX" w:eastAsia="es-MX"/>
              </w:rPr>
              <w:t>184</w:t>
            </w:r>
          </w:p>
        </w:tc>
      </w:tr>
      <w:tr w:rsidR="001663AF" w:rsidRPr="00ED53BC" w:rsidTr="00B42F0A">
        <w:trPr>
          <w:trHeight w:val="68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18:00 A 22:00</w:t>
            </w:r>
          </w:p>
        </w:tc>
        <w:tc>
          <w:tcPr>
            <w:tcW w:w="1127"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000000"/>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left w:val="single" w:sz="4" w:space="0" w:color="auto"/>
              <w:bottom w:val="nil"/>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55"/>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SABADOS</w:t>
            </w:r>
          </w:p>
        </w:tc>
        <w:tc>
          <w:tcPr>
            <w:tcW w:w="10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tcBorders>
              <w:left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A42CB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20:00</w:t>
            </w:r>
          </w:p>
        </w:tc>
        <w:tc>
          <w:tcPr>
            <w:tcW w:w="1127"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00"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A42CBA">
        <w:trPr>
          <w:trHeight w:val="285"/>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3</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2,304</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19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85"/>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A71352" w:rsidP="00B403B3">
            <w:pPr>
              <w:jc w:val="center"/>
              <w:rPr>
                <w:rFonts w:ascii="Helvetica" w:hAnsi="Helvetica" w:cs="Arial"/>
                <w:b/>
                <w:bCs/>
                <w:sz w:val="16"/>
                <w:szCs w:val="16"/>
                <w:lang w:val="es-MX" w:eastAsia="es-MX"/>
              </w:rPr>
            </w:pPr>
            <w:r>
              <w:rPr>
                <w:rFonts w:ascii="Helvetica" w:hAnsi="Helvetica" w:cs="Arial"/>
                <w:b/>
                <w:bCs/>
                <w:sz w:val="16"/>
                <w:szCs w:val="16"/>
                <w:lang w:val="es-MX" w:eastAsia="es-MX"/>
              </w:rPr>
              <w:t>4</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INVESTIGADORA DE ROBOS</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2,304</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3A6889">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3A6889">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RECEPTORA (SEG.PUB.)</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4</w:t>
            </w:r>
            <w:r w:rsidRPr="00ED53BC">
              <w:rPr>
                <w:rFonts w:ascii="Helvetica" w:hAnsi="Helvetica" w:cs="Arial"/>
                <w:sz w:val="16"/>
                <w:szCs w:val="16"/>
                <w:lang w:val="es-MX" w:eastAsia="es-MX"/>
              </w:rPr>
              <w:t>,</w:t>
            </w:r>
            <w:r>
              <w:rPr>
                <w:rFonts w:ascii="Helvetica" w:hAnsi="Helvetica" w:cs="Arial"/>
                <w:sz w:val="16"/>
                <w:szCs w:val="16"/>
                <w:lang w:val="es-MX" w:eastAsia="es-MX"/>
              </w:rPr>
              <w:t>308</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SAN QUINTIN</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3</w:t>
            </w:r>
            <w:r w:rsidRPr="00ED53BC">
              <w:rPr>
                <w:rFonts w:ascii="Helvetica" w:hAnsi="Helvetica" w:cs="Arial"/>
                <w:sz w:val="16"/>
                <w:szCs w:val="16"/>
                <w:lang w:val="es-MX" w:eastAsia="es-MX"/>
              </w:rPr>
              <w:t>,</w:t>
            </w:r>
            <w:r>
              <w:rPr>
                <w:rFonts w:ascii="Helvetica" w:hAnsi="Helvetica" w:cs="Arial"/>
                <w:sz w:val="16"/>
                <w:szCs w:val="16"/>
                <w:lang w:val="es-MX" w:eastAsia="es-MX"/>
              </w:rPr>
              <w:t>308</w:t>
            </w:r>
          </w:p>
        </w:tc>
      </w:tr>
      <w:tr w:rsidR="001663AF" w:rsidRPr="00ED53BC" w:rsidTr="00B403B3">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r>
      <w:tr w:rsidR="001663AF" w:rsidRPr="00ED53BC" w:rsidTr="00B403B3">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r>
      <w:tr w:rsidR="001663AF" w:rsidRPr="00ED53BC" w:rsidTr="00B42F0A">
        <w:trPr>
          <w:trHeight w:val="184"/>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r>
      <w:tr w:rsidR="001663AF" w:rsidRPr="00ED53BC" w:rsidTr="00B42F0A">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7</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FCO. ZARCO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3</w:t>
            </w:r>
            <w:r w:rsidRPr="00ED53BC">
              <w:rPr>
                <w:rFonts w:ascii="Helvetica" w:hAnsi="Helvetica" w:cs="Arial"/>
                <w:sz w:val="16"/>
                <w:szCs w:val="16"/>
                <w:lang w:val="es-MX" w:eastAsia="es-MX"/>
              </w:rPr>
              <w:t>,</w:t>
            </w:r>
            <w:r>
              <w:rPr>
                <w:rFonts w:ascii="Helvetica" w:hAnsi="Helvetica" w:cs="Arial"/>
                <w:sz w:val="16"/>
                <w:szCs w:val="16"/>
                <w:lang w:val="es-MX" w:eastAsia="es-MX"/>
              </w:rPr>
              <w:t>308</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19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VALLE DE LA TRINIDAD</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3,308</w:t>
            </w: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19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2F0A">
            <w:pPr>
              <w:jc w:val="center"/>
              <w:rPr>
                <w:rFonts w:ascii="Helvetica" w:hAnsi="Helvetica" w:cs="Arial"/>
                <w:sz w:val="16"/>
                <w:szCs w:val="16"/>
                <w:lang w:val="es-MX" w:eastAsia="es-MX"/>
              </w:rPr>
            </w:pPr>
          </w:p>
        </w:tc>
      </w:tr>
      <w:tr w:rsidR="001663AF" w:rsidRPr="00ED53BC" w:rsidTr="00B42F0A">
        <w:trPr>
          <w:trHeight w:val="240"/>
        </w:trPr>
        <w:tc>
          <w:tcPr>
            <w:tcW w:w="85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26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rPr>
                <w:rFonts w:ascii="Helvetica" w:hAnsi="Helvetica" w:cs="Arial"/>
                <w:sz w:val="16"/>
                <w:szCs w:val="16"/>
                <w:lang w:val="es-MX" w:eastAsia="es-MX"/>
              </w:rPr>
            </w:pPr>
            <w:r w:rsidRPr="00ED53BC">
              <w:rPr>
                <w:rFonts w:ascii="Helvetica" w:hAnsi="Helvetica" w:cs="Arial"/>
                <w:sz w:val="16"/>
                <w:szCs w:val="16"/>
                <w:lang w:val="es-MX" w:eastAsia="es-MX"/>
              </w:rPr>
              <w:t>MANEADERO</w:t>
            </w:r>
          </w:p>
        </w:tc>
        <w:tc>
          <w:tcPr>
            <w:tcW w:w="3347"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2F0A">
            <w:pPr>
              <w:jc w:val="center"/>
              <w:rPr>
                <w:rFonts w:ascii="Helvetica" w:hAnsi="Helvetica" w:cs="Arial"/>
                <w:sz w:val="16"/>
                <w:szCs w:val="16"/>
                <w:lang w:val="es-MX" w:eastAsia="es-MX"/>
              </w:rPr>
            </w:pPr>
            <w:r>
              <w:rPr>
                <w:rFonts w:ascii="Helvetica" w:hAnsi="Helvetica" w:cs="Arial"/>
                <w:sz w:val="16"/>
                <w:szCs w:val="16"/>
                <w:lang w:val="es-MX" w:eastAsia="es-MX"/>
              </w:rPr>
              <w:t>3,308</w:t>
            </w:r>
          </w:p>
        </w:tc>
      </w:tr>
      <w:tr w:rsidR="001663AF" w:rsidRPr="00ED53BC" w:rsidTr="00B403B3">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B403B3">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r>
      <w:tr w:rsidR="001663AF" w:rsidRPr="00ED53BC" w:rsidTr="00B403B3">
        <w:trPr>
          <w:trHeight w:val="240"/>
        </w:trPr>
        <w:tc>
          <w:tcPr>
            <w:tcW w:w="852"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b/>
                <w:bCs/>
                <w:sz w:val="16"/>
                <w:szCs w:val="16"/>
                <w:lang w:val="es-MX" w:eastAsia="es-MX"/>
              </w:rPr>
            </w:pPr>
          </w:p>
        </w:tc>
        <w:tc>
          <w:tcPr>
            <w:tcW w:w="22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1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0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0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86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c>
          <w:tcPr>
            <w:tcW w:w="1220" w:type="dxa"/>
            <w:vMerge/>
            <w:tcBorders>
              <w:top w:val="nil"/>
              <w:left w:val="single" w:sz="4" w:space="0" w:color="auto"/>
              <w:bottom w:val="single" w:sz="4" w:space="0" w:color="auto"/>
              <w:right w:val="single" w:sz="4" w:space="0" w:color="auto"/>
            </w:tcBorders>
            <w:vAlign w:val="center"/>
            <w:hideMark/>
          </w:tcPr>
          <w:p w:rsidR="001663AF" w:rsidRPr="00ED53BC" w:rsidRDefault="001663AF" w:rsidP="00B403B3">
            <w:pPr>
              <w:rPr>
                <w:rFonts w:ascii="Helvetica" w:hAnsi="Helvetica" w:cs="Arial"/>
                <w:sz w:val="16"/>
                <w:szCs w:val="16"/>
                <w:lang w:val="es-MX" w:eastAsia="es-MX"/>
              </w:rPr>
            </w:pPr>
          </w:p>
        </w:tc>
      </w:tr>
    </w:tbl>
    <w:p w:rsidR="001663AF" w:rsidRPr="00720C2F" w:rsidRDefault="001663AF" w:rsidP="001663AF">
      <w:pPr>
        <w:pStyle w:val="Sangra2detindependiente"/>
        <w:ind w:left="426"/>
        <w:rPr>
          <w:rFonts w:ascii="Helvetica" w:hAnsi="Helvetica" w:cs="Arial"/>
          <w:sz w:val="20"/>
        </w:rPr>
      </w:pPr>
      <w:r w:rsidRPr="00720C2F">
        <w:rPr>
          <w:rFonts w:ascii="Helvetica" w:hAnsi="Helvetica" w:cs="Arial"/>
          <w:b/>
          <w:sz w:val="20"/>
          <w:lang w:val="es-MX"/>
        </w:rPr>
        <w:t>NOTA: SE REQUIERE DE PERSONAL LOS DIAS FESTIVOS Y/O DE DESCANSO OBLIGATORIO POR LEY UNICAMENTE PARA LA PARTIDA 5.</w:t>
      </w:r>
    </w:p>
    <w:p w:rsidR="005C0DE1" w:rsidRPr="001663AF" w:rsidRDefault="005C0DE1" w:rsidP="004B15BF">
      <w:pPr>
        <w:pStyle w:val="3"/>
        <w:ind w:left="284" w:firstLine="0"/>
        <w:rPr>
          <w:rFonts w:ascii="Helvetica" w:hAnsi="Helvetica" w:cs="Tahoma"/>
          <w:sz w:val="24"/>
          <w:szCs w:val="24"/>
        </w:rPr>
      </w:pPr>
    </w:p>
    <w:p w:rsidR="00AE1097" w:rsidRPr="00FF22C4" w:rsidRDefault="00AE1097" w:rsidP="00AE1097">
      <w:pPr>
        <w:pStyle w:val="1"/>
        <w:ind w:left="567"/>
        <w:jc w:val="both"/>
        <w:rPr>
          <w:rFonts w:ascii="Helvetica" w:hAnsi="Helvetica" w:cs="Arial"/>
          <w:sz w:val="24"/>
        </w:rPr>
      </w:pPr>
      <w:r w:rsidRPr="00FF22C4">
        <w:rPr>
          <w:rFonts w:ascii="Helvetica" w:hAnsi="Helvetica" w:cs="Arial"/>
          <w:sz w:val="24"/>
        </w:rPr>
        <w:t>La descripción del servicio de limpieza que será prestado para l</w:t>
      </w:r>
      <w:r>
        <w:rPr>
          <w:rFonts w:ascii="Helvetica" w:hAnsi="Helvetica" w:cs="Arial"/>
          <w:sz w:val="24"/>
        </w:rPr>
        <w:t>o</w:t>
      </w:r>
      <w:r w:rsidRPr="00FF22C4">
        <w:rPr>
          <w:rFonts w:ascii="Helvetica" w:hAnsi="Helvetica" w:cs="Arial"/>
          <w:sz w:val="24"/>
        </w:rPr>
        <w:t>s pa</w:t>
      </w:r>
      <w:r>
        <w:rPr>
          <w:rFonts w:ascii="Helvetica" w:hAnsi="Helvetica" w:cs="Arial"/>
          <w:sz w:val="24"/>
        </w:rPr>
        <w:t>quetes:</w:t>
      </w:r>
      <w:r w:rsidRPr="00FF22C4">
        <w:rPr>
          <w:rFonts w:ascii="Helvetica" w:hAnsi="Helvetica" w:cs="Arial"/>
          <w:sz w:val="24"/>
        </w:rPr>
        <w:t xml:space="preserve"> </w:t>
      </w:r>
      <w:r>
        <w:rPr>
          <w:rFonts w:ascii="Helvetica" w:hAnsi="Helvetica" w:cs="Arial"/>
          <w:sz w:val="24"/>
        </w:rPr>
        <w:t>6</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w:t>
      </w:r>
      <w:r>
        <w:rPr>
          <w:rFonts w:ascii="Helvetica" w:hAnsi="Helvetica" w:cs="Arial"/>
          <w:sz w:val="24"/>
        </w:rPr>
        <w:t>T</w:t>
      </w:r>
      <w:r w:rsidRPr="00FF22C4">
        <w:rPr>
          <w:rFonts w:ascii="Helvetica" w:hAnsi="Helvetica" w:cs="Arial"/>
          <w:sz w:val="24"/>
        </w:rPr>
        <w:t xml:space="preserve">IJUANA” y </w:t>
      </w:r>
      <w:r>
        <w:rPr>
          <w:rFonts w:ascii="Helvetica" w:hAnsi="Helvetica" w:cs="Arial"/>
          <w:sz w:val="24"/>
        </w:rPr>
        <w:t>7</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ENSENADA” correspondientes a la </w:t>
      </w:r>
      <w:r>
        <w:rPr>
          <w:rFonts w:ascii="Helvetica" w:hAnsi="Helvetica" w:cs="Arial"/>
          <w:sz w:val="24"/>
        </w:rPr>
        <w:t>Procuraduría General de Justicia</w:t>
      </w:r>
      <w:r w:rsidRPr="00FF22C4">
        <w:rPr>
          <w:rFonts w:ascii="Helvetica" w:hAnsi="Helvetica" w:cs="Arial"/>
          <w:sz w:val="24"/>
        </w:rPr>
        <w:t xml:space="preserve"> del Estado, es el siguiente:</w:t>
      </w:r>
    </w:p>
    <w:p w:rsidR="00AE1097" w:rsidRDefault="00AE1097" w:rsidP="00AE1097">
      <w:pPr>
        <w:pStyle w:val="Subttulo"/>
        <w:ind w:left="993"/>
        <w:rPr>
          <w:rFonts w:ascii="Helvetica" w:hAnsi="Helvetica" w:cs="Arial"/>
          <w:b w:val="0"/>
          <w:sz w:val="22"/>
          <w:szCs w:val="24"/>
        </w:rPr>
      </w:pPr>
    </w:p>
    <w:p w:rsidR="00AE1097" w:rsidRPr="00A40C2F" w:rsidRDefault="00AE1097" w:rsidP="00AE1097">
      <w:pPr>
        <w:pStyle w:val="Subttulo"/>
        <w:ind w:left="993"/>
        <w:rPr>
          <w:rFonts w:ascii="Helvetica" w:hAnsi="Helvetica" w:cs="Arial"/>
          <w:i/>
          <w:sz w:val="24"/>
          <w:szCs w:val="24"/>
          <w:u w:val="single"/>
        </w:rPr>
      </w:pPr>
      <w:r w:rsidRPr="00A40C2F">
        <w:rPr>
          <w:rFonts w:ascii="Helvetica" w:hAnsi="Helvetica" w:cs="Arial"/>
          <w:i/>
          <w:sz w:val="24"/>
          <w:szCs w:val="24"/>
          <w:u w:val="single"/>
        </w:rPr>
        <w:t>Descripción del Servicio</w:t>
      </w:r>
    </w:p>
    <w:p w:rsidR="00AE1097" w:rsidRDefault="00AE1097" w:rsidP="00AE1097">
      <w:pPr>
        <w:pStyle w:val="Subttulo"/>
        <w:ind w:left="993"/>
        <w:rPr>
          <w:rFonts w:ascii="Helvetica" w:hAnsi="Helvetica" w:cs="Arial"/>
          <w:b w:val="0"/>
          <w:sz w:val="22"/>
          <w:szCs w:val="24"/>
        </w:rPr>
      </w:pP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Encerado de pisos</w:t>
      </w:r>
      <w:r w:rsidR="00A64C8A">
        <w:rPr>
          <w:rFonts w:ascii="Helvetica" w:hAnsi="Helvetica" w:cs="Tahoma"/>
          <w:szCs w:val="24"/>
        </w:rPr>
        <w:t>,</w:t>
      </w:r>
      <w:r w:rsidRPr="00F32A92">
        <w:rPr>
          <w:rFonts w:ascii="Helvetica" w:hAnsi="Helvetica" w:cs="Tahoma"/>
          <w:szCs w:val="24"/>
        </w:rPr>
        <w:t xml:space="preserve"> incluyendo el material y el equipo </w:t>
      </w:r>
      <w:r w:rsidR="00A64C8A" w:rsidRPr="00F32A92">
        <w:rPr>
          <w:rFonts w:ascii="Helvetica" w:hAnsi="Helvetica" w:cs="Tahoma"/>
          <w:szCs w:val="24"/>
        </w:rPr>
        <w:t>necesario</w:t>
      </w:r>
      <w:r w:rsidR="00A64C8A">
        <w:rPr>
          <w:rFonts w:ascii="Helvetica" w:hAnsi="Helvetica" w:cs="Tahoma"/>
          <w:szCs w:val="24"/>
        </w:rPr>
        <w:t>, para llevarse a cabo</w:t>
      </w:r>
      <w:r w:rsidR="00A64C8A" w:rsidRPr="00F32A92">
        <w:rPr>
          <w:rFonts w:ascii="Helvetica" w:hAnsi="Helvetica" w:cs="Tahoma"/>
          <w:szCs w:val="24"/>
        </w:rPr>
        <w:t xml:space="preserve"> </w:t>
      </w:r>
      <w:r w:rsidRPr="00F32A92">
        <w:rPr>
          <w:rFonts w:ascii="Helvetica" w:hAnsi="Helvetica" w:cs="Tahoma"/>
          <w:szCs w:val="24"/>
        </w:rPr>
        <w:t>en cada oficina.</w:t>
      </w: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AE1097" w:rsidRPr="00F32A92" w:rsidRDefault="00AE1097" w:rsidP="00102B35">
      <w:pPr>
        <w:pStyle w:val="Sangra2detindependiente"/>
        <w:numPr>
          <w:ilvl w:val="0"/>
          <w:numId w:val="39"/>
        </w:numPr>
        <w:spacing w:line="240" w:lineRule="auto"/>
        <w:ind w:right="72"/>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AE1097" w:rsidRPr="00135DF3" w:rsidRDefault="00A64C8A" w:rsidP="00102B35">
      <w:pPr>
        <w:pStyle w:val="Sangra2detindependiente"/>
        <w:numPr>
          <w:ilvl w:val="0"/>
          <w:numId w:val="39"/>
        </w:numPr>
        <w:spacing w:line="240" w:lineRule="auto"/>
        <w:ind w:right="72"/>
        <w:rPr>
          <w:rFonts w:ascii="Helvetica" w:hAnsi="Helvetica" w:cs="Tahoma"/>
          <w:szCs w:val="24"/>
        </w:rPr>
      </w:pPr>
      <w:r w:rsidRPr="00A40C2F">
        <w:rPr>
          <w:rFonts w:ascii="Helvetica" w:hAnsi="Helvetica" w:cs="Tahoma"/>
          <w:szCs w:val="24"/>
        </w:rPr>
        <w:lastRenderedPageBreak/>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00135DF3" w:rsidRPr="00135DF3">
        <w:rPr>
          <w:rFonts w:ascii="Helvetica" w:hAnsi="Helvetica" w:cs="Tahoma"/>
          <w:szCs w:val="24"/>
        </w:rPr>
        <w:t>.</w:t>
      </w:r>
    </w:p>
    <w:p w:rsidR="00B42F0A" w:rsidRPr="00135DF3" w:rsidRDefault="00B42F0A" w:rsidP="00135DF3">
      <w:pPr>
        <w:pStyle w:val="Sangra2detindependiente"/>
        <w:spacing w:line="240" w:lineRule="auto"/>
        <w:ind w:left="1080" w:right="72"/>
        <w:rPr>
          <w:rFonts w:ascii="Helvetica" w:hAnsi="Helvetica" w:cs="Tahoma"/>
          <w:szCs w:val="24"/>
        </w:rPr>
      </w:pPr>
    </w:p>
    <w:p w:rsidR="00AE1097" w:rsidRPr="00A40C2F" w:rsidRDefault="00AE1097" w:rsidP="00AE1097">
      <w:pPr>
        <w:ind w:left="720"/>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AE1097" w:rsidRDefault="00AE1097" w:rsidP="00AE1097">
      <w:pPr>
        <w:pStyle w:val="Subttulo"/>
        <w:ind w:left="993"/>
        <w:rPr>
          <w:rFonts w:ascii="Helvetica" w:hAnsi="Helvetica" w:cs="Arial"/>
          <w:b w:val="0"/>
          <w:sz w:val="22"/>
          <w:szCs w:val="24"/>
        </w:rPr>
      </w:pPr>
    </w:p>
    <w:p w:rsidR="00AE1097" w:rsidRPr="00A40C2F" w:rsidRDefault="00AE1097" w:rsidP="00AE1097">
      <w:pPr>
        <w:pStyle w:val="Subttulo"/>
        <w:ind w:left="993"/>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AE1097" w:rsidRDefault="00AE1097" w:rsidP="00AE1097">
      <w:pPr>
        <w:pStyle w:val="Subttulo"/>
        <w:ind w:left="993"/>
        <w:rPr>
          <w:rFonts w:ascii="Helvetica" w:hAnsi="Helvetica" w:cs="Arial"/>
          <w:b w:val="0"/>
          <w:sz w:val="22"/>
          <w:szCs w:val="24"/>
        </w:rPr>
      </w:pP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Recolección de Basuras</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Limpieza de Baños</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Limpieza de Pisos</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 xml:space="preserve">Limpieza de Mobiliario y puertas </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Limpieza de ventanas</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Limpieza de Paredes e Interiores</w:t>
      </w:r>
    </w:p>
    <w:p w:rsidR="00AE1097" w:rsidRDefault="00AE1097" w:rsidP="00102B35">
      <w:pPr>
        <w:pStyle w:val="Subttulo"/>
        <w:numPr>
          <w:ilvl w:val="0"/>
          <w:numId w:val="43"/>
        </w:numPr>
        <w:rPr>
          <w:rFonts w:ascii="Helvetica" w:hAnsi="Helvetica" w:cs="Arial"/>
          <w:b w:val="0"/>
          <w:sz w:val="22"/>
          <w:szCs w:val="24"/>
        </w:rPr>
      </w:pPr>
      <w:r>
        <w:rPr>
          <w:rFonts w:ascii="Helvetica" w:hAnsi="Helvetica" w:cs="Arial"/>
          <w:b w:val="0"/>
          <w:sz w:val="22"/>
          <w:szCs w:val="24"/>
        </w:rPr>
        <w:t>Banquetas y Exteriores</w:t>
      </w:r>
    </w:p>
    <w:p w:rsidR="00AE1097" w:rsidRDefault="00AE1097" w:rsidP="00AE1097">
      <w:pPr>
        <w:pStyle w:val="Subttulo"/>
        <w:ind w:left="1713"/>
        <w:rPr>
          <w:rFonts w:ascii="Helvetica" w:hAnsi="Helvetica" w:cs="Arial"/>
          <w:b w:val="0"/>
          <w:sz w:val="22"/>
          <w:szCs w:val="24"/>
        </w:rPr>
      </w:pPr>
    </w:p>
    <w:p w:rsidR="00AE1097" w:rsidRPr="00A40C2F" w:rsidRDefault="00AE1097" w:rsidP="00AE1097">
      <w:pPr>
        <w:pStyle w:val="Subttulo"/>
        <w:ind w:left="709"/>
        <w:rPr>
          <w:rFonts w:ascii="Helvetica" w:hAnsi="Helvetica" w:cs="Arial"/>
          <w:sz w:val="22"/>
          <w:szCs w:val="24"/>
        </w:rPr>
      </w:pPr>
      <w:r w:rsidRPr="00A40C2F">
        <w:rPr>
          <w:rFonts w:ascii="Helvetica" w:hAnsi="Helvetica" w:cs="Arial"/>
          <w:sz w:val="22"/>
          <w:szCs w:val="24"/>
        </w:rPr>
        <w:t>Descripción de labores de limpieza:</w:t>
      </w:r>
    </w:p>
    <w:p w:rsidR="00AE1097" w:rsidRPr="00A40C2F" w:rsidRDefault="00AE1097" w:rsidP="00AE1097">
      <w:pPr>
        <w:pStyle w:val="3"/>
        <w:ind w:left="0" w:firstLine="0"/>
        <w:rPr>
          <w:rFonts w:ascii="Helvetica" w:hAnsi="Helvetica" w:cs="Arial"/>
          <w:b/>
          <w:color w:val="000022"/>
          <w:sz w:val="24"/>
        </w:rPr>
      </w:pPr>
      <w:r>
        <w:rPr>
          <w:rFonts w:ascii="Eras Demi ITC" w:hAnsi="Eras Demi ITC" w:cs="Arial"/>
          <w:b/>
          <w:color w:val="000022"/>
          <w:sz w:val="28"/>
        </w:rPr>
        <w:tab/>
      </w:r>
    </w:p>
    <w:p w:rsidR="00AE1097" w:rsidRDefault="00AE1097" w:rsidP="00AE1097">
      <w:pPr>
        <w:pStyle w:val="Sangra2detindependiente"/>
        <w:spacing w:line="240" w:lineRule="auto"/>
        <w:ind w:left="709"/>
        <w:rPr>
          <w:rFonts w:ascii="Helvetica" w:hAnsi="Helvetica" w:cs="Tahoma"/>
          <w:szCs w:val="24"/>
        </w:rPr>
      </w:pPr>
      <w:r w:rsidRPr="00A40C2F">
        <w:rPr>
          <w:rFonts w:ascii="Helvetica" w:hAnsi="Helvetica" w:cs="Arial"/>
          <w:color w:val="000022"/>
          <w:u w:val="single"/>
        </w:rPr>
        <w:tab/>
      </w: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AE1097" w:rsidRDefault="00AE1097" w:rsidP="00AE1097">
      <w:pPr>
        <w:pStyle w:val="Sangra2detindependiente"/>
        <w:spacing w:line="240" w:lineRule="auto"/>
        <w:ind w:left="709"/>
        <w:rPr>
          <w:rFonts w:ascii="Helvetica" w:hAnsi="Helvetica" w:cs="Tahoma"/>
          <w:szCs w:val="24"/>
        </w:rPr>
      </w:pPr>
    </w:p>
    <w:p w:rsidR="00AE1097" w:rsidRDefault="00AE1097" w:rsidP="00AE1097">
      <w:pPr>
        <w:pStyle w:val="Sangra2detindependiente"/>
        <w:spacing w:line="240" w:lineRule="auto"/>
        <w:ind w:left="72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AE1097" w:rsidRPr="00F32A92" w:rsidRDefault="00AE1097" w:rsidP="00AE1097">
      <w:pPr>
        <w:pStyle w:val="Sangra2detindependiente"/>
        <w:spacing w:line="240" w:lineRule="auto"/>
        <w:ind w:left="720"/>
        <w:rPr>
          <w:rFonts w:ascii="Helvetica" w:hAnsi="Helvetica" w:cs="Tahoma"/>
          <w:szCs w:val="24"/>
        </w:rPr>
      </w:pPr>
    </w:p>
    <w:p w:rsidR="00AE1097" w:rsidRPr="00F32A92" w:rsidRDefault="00AE1097" w:rsidP="00AE1097">
      <w:pPr>
        <w:pStyle w:val="Sangra2detindependiente"/>
        <w:spacing w:line="240" w:lineRule="auto"/>
        <w:ind w:left="709"/>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AE1097" w:rsidRPr="00F32A92" w:rsidRDefault="00AE1097" w:rsidP="00AE1097">
      <w:pPr>
        <w:pStyle w:val="Sangra2detindependiente"/>
        <w:spacing w:line="240" w:lineRule="auto"/>
        <w:ind w:left="709"/>
        <w:rPr>
          <w:rFonts w:ascii="Helvetica" w:hAnsi="Helvetica" w:cs="Tahoma"/>
          <w:szCs w:val="24"/>
        </w:rPr>
      </w:pPr>
      <w:r w:rsidRPr="00F32A92">
        <w:rPr>
          <w:rFonts w:ascii="Helvetica" w:hAnsi="Helvetica" w:cs="Tahoma"/>
          <w:szCs w:val="24"/>
        </w:rPr>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AE1097" w:rsidRDefault="00AE1097" w:rsidP="00AE1097">
      <w:pPr>
        <w:pStyle w:val="Sangra2detindependiente"/>
        <w:spacing w:line="240" w:lineRule="auto"/>
        <w:ind w:left="709"/>
        <w:rPr>
          <w:rFonts w:ascii="Helvetica" w:hAnsi="Helvetica" w:cs="Tahoma"/>
          <w:szCs w:val="24"/>
        </w:rPr>
      </w:pPr>
    </w:p>
    <w:p w:rsidR="00AE1097" w:rsidRPr="00FF2D2A" w:rsidRDefault="00AE1097" w:rsidP="00AE1097">
      <w:pPr>
        <w:pStyle w:val="Sangra2detindependiente"/>
        <w:spacing w:line="240" w:lineRule="auto"/>
        <w:ind w:left="709"/>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AE1097" w:rsidRDefault="00AE1097" w:rsidP="00AE1097">
      <w:pPr>
        <w:pStyle w:val="Sangra2detindependiente"/>
        <w:spacing w:line="240" w:lineRule="auto"/>
        <w:ind w:left="709"/>
        <w:rPr>
          <w:rFonts w:ascii="Helvetica" w:hAnsi="Helvetica" w:cs="Tahoma"/>
          <w:b/>
          <w:szCs w:val="24"/>
          <w:u w:val="single"/>
        </w:rPr>
      </w:pPr>
    </w:p>
    <w:p w:rsidR="00AE1097" w:rsidRDefault="00AE1097" w:rsidP="00AE1097">
      <w:pPr>
        <w:pStyle w:val="Sangra2detindependiente"/>
        <w:spacing w:line="240" w:lineRule="auto"/>
        <w:ind w:left="709"/>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AE1097" w:rsidRDefault="00AE1097" w:rsidP="00AE1097">
      <w:pPr>
        <w:pStyle w:val="Sangra2detindependiente"/>
        <w:spacing w:line="240" w:lineRule="auto"/>
        <w:ind w:left="709"/>
        <w:rPr>
          <w:rFonts w:ascii="Helvetica" w:hAnsi="Helvetica" w:cs="Tahoma"/>
          <w:b/>
          <w:szCs w:val="24"/>
          <w:u w:val="single"/>
        </w:rPr>
      </w:pPr>
    </w:p>
    <w:p w:rsidR="00AE1097" w:rsidRPr="00FF2D2A" w:rsidRDefault="00AE1097" w:rsidP="00AE1097">
      <w:pPr>
        <w:pStyle w:val="Sangra2detindependiente"/>
        <w:spacing w:line="240" w:lineRule="auto"/>
        <w:ind w:left="709"/>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AE1097" w:rsidRDefault="00AE1097" w:rsidP="00AE1097">
      <w:pPr>
        <w:pStyle w:val="Sangra2detindependiente"/>
        <w:spacing w:line="240" w:lineRule="auto"/>
        <w:ind w:left="709"/>
        <w:rPr>
          <w:rFonts w:ascii="Helvetica" w:hAnsi="Helvetica" w:cs="Tahoma"/>
          <w:b/>
          <w:szCs w:val="24"/>
          <w:u w:val="single"/>
        </w:rPr>
      </w:pPr>
    </w:p>
    <w:p w:rsidR="00AE1097" w:rsidRPr="00FF2D2A" w:rsidRDefault="00AE1097" w:rsidP="00AE1097">
      <w:pPr>
        <w:pStyle w:val="Sangra2detindependiente"/>
        <w:spacing w:line="240" w:lineRule="auto"/>
        <w:ind w:left="709"/>
        <w:rPr>
          <w:rFonts w:ascii="Helvetica" w:hAnsi="Helvetica" w:cs="Tahoma"/>
          <w:szCs w:val="24"/>
        </w:rPr>
      </w:pPr>
      <w:r>
        <w:rPr>
          <w:rFonts w:ascii="Helvetica" w:hAnsi="Helvetica" w:cs="Tahoma"/>
          <w:b/>
          <w:szCs w:val="24"/>
          <w:u w:val="single"/>
        </w:rPr>
        <w:t>Banquetas y Exteriores:</w:t>
      </w:r>
      <w:r>
        <w:rPr>
          <w:rFonts w:ascii="Helvetica" w:hAnsi="Helvetica" w:cs="Tahoma"/>
          <w:szCs w:val="24"/>
        </w:rPr>
        <w:t xml:space="preserve"> </w:t>
      </w:r>
      <w:r w:rsidRPr="00F32A92">
        <w:rPr>
          <w:rFonts w:ascii="Helvetica" w:hAnsi="Helvetica" w:cs="Tahoma"/>
          <w:szCs w:val="24"/>
        </w:rPr>
        <w:t>Se encargara del frente de las instalaciones estacionamiento y banquetas para que se mantenga un aspecto de limpieza libre de basura y tierra</w:t>
      </w:r>
      <w:r>
        <w:rPr>
          <w:rFonts w:ascii="Helvetica" w:hAnsi="Helvetica" w:cs="Tahoma"/>
          <w:szCs w:val="24"/>
        </w:rPr>
        <w:t>.</w:t>
      </w:r>
    </w:p>
    <w:p w:rsidR="0096480C" w:rsidRDefault="0096480C" w:rsidP="00AE1097">
      <w:pPr>
        <w:pStyle w:val="Subttulo"/>
        <w:ind w:left="709"/>
        <w:jc w:val="center"/>
        <w:rPr>
          <w:rFonts w:ascii="Helvetica" w:hAnsi="Helvetica" w:cs="Arial"/>
          <w:sz w:val="22"/>
          <w:szCs w:val="24"/>
        </w:rPr>
      </w:pPr>
    </w:p>
    <w:p w:rsidR="00A71352" w:rsidRDefault="00A71352" w:rsidP="00AE1097">
      <w:pPr>
        <w:pStyle w:val="Subttulo"/>
        <w:ind w:left="709"/>
        <w:jc w:val="center"/>
        <w:rPr>
          <w:rFonts w:ascii="Helvetica" w:hAnsi="Helvetica" w:cs="Arial"/>
          <w:sz w:val="22"/>
          <w:szCs w:val="24"/>
        </w:rPr>
      </w:pPr>
    </w:p>
    <w:p w:rsidR="00AE1097" w:rsidRPr="00A40C2F" w:rsidRDefault="00AE1097" w:rsidP="00AE1097">
      <w:pPr>
        <w:pStyle w:val="Subttulo"/>
        <w:ind w:left="709"/>
        <w:jc w:val="center"/>
        <w:rPr>
          <w:rFonts w:ascii="Helvetica" w:hAnsi="Helvetica" w:cs="Arial"/>
          <w:sz w:val="22"/>
          <w:szCs w:val="24"/>
        </w:rPr>
      </w:pPr>
      <w:r>
        <w:rPr>
          <w:rFonts w:ascii="Helvetica" w:hAnsi="Helvetica" w:cs="Arial"/>
          <w:sz w:val="22"/>
          <w:szCs w:val="24"/>
        </w:rPr>
        <w:lastRenderedPageBreak/>
        <w:t>Consumibles Mínimos que se deberán proporcionar</w:t>
      </w:r>
    </w:p>
    <w:p w:rsidR="00AE1097" w:rsidRDefault="00AE1097" w:rsidP="00AE1097">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486"/>
        <w:gridCol w:w="4905"/>
      </w:tblGrid>
      <w:tr w:rsidR="00AE1097" w:rsidRPr="00122C0F" w:rsidTr="00B403B3">
        <w:tc>
          <w:tcPr>
            <w:tcW w:w="4536" w:type="dxa"/>
          </w:tcPr>
          <w:p w:rsidR="00AE1097" w:rsidRPr="00122C0F" w:rsidRDefault="00AE1097" w:rsidP="00102B35">
            <w:pPr>
              <w:pStyle w:val="1"/>
              <w:numPr>
                <w:ilvl w:val="0"/>
                <w:numId w:val="41"/>
              </w:numPr>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AE1097" w:rsidRPr="00122C0F" w:rsidRDefault="00AE1097" w:rsidP="00102B35">
            <w:pPr>
              <w:pStyle w:val="1"/>
              <w:numPr>
                <w:ilvl w:val="0"/>
                <w:numId w:val="41"/>
              </w:numPr>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AE1097" w:rsidRPr="00122C0F" w:rsidTr="00B403B3">
        <w:tc>
          <w:tcPr>
            <w:tcW w:w="4536" w:type="dxa"/>
          </w:tcPr>
          <w:p w:rsidR="00AE1097" w:rsidRPr="00122C0F" w:rsidRDefault="00AE1097"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Papel en rollo para manos café</w:t>
            </w:r>
          </w:p>
        </w:tc>
        <w:tc>
          <w:tcPr>
            <w:tcW w:w="4956" w:type="dxa"/>
          </w:tcPr>
          <w:p w:rsidR="00AE1097" w:rsidRPr="00122C0F" w:rsidRDefault="00AE1097"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AE1097" w:rsidRPr="00122C0F" w:rsidTr="00B403B3">
        <w:tc>
          <w:tcPr>
            <w:tcW w:w="453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AE1097" w:rsidRPr="00122C0F" w:rsidTr="00B403B3">
        <w:tc>
          <w:tcPr>
            <w:tcW w:w="453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AE1097" w:rsidRPr="00122C0F" w:rsidTr="00B403B3">
        <w:tc>
          <w:tcPr>
            <w:tcW w:w="453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AE1097" w:rsidRPr="00122C0F" w:rsidTr="00B403B3">
        <w:tc>
          <w:tcPr>
            <w:tcW w:w="4536" w:type="dxa"/>
          </w:tcPr>
          <w:p w:rsidR="00AE1097" w:rsidRPr="00352FF0" w:rsidRDefault="00AE1097"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AE1097" w:rsidRPr="00352FF0" w:rsidRDefault="00AE1097"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AE1097" w:rsidRPr="00122C0F" w:rsidTr="00B403B3">
        <w:tc>
          <w:tcPr>
            <w:tcW w:w="4536" w:type="dxa"/>
          </w:tcPr>
          <w:p w:rsidR="00AE1097" w:rsidRPr="00352FF0" w:rsidRDefault="00AE1097"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AE1097" w:rsidRPr="00352FF0" w:rsidRDefault="00AE1097" w:rsidP="00102B35">
            <w:pPr>
              <w:pStyle w:val="1"/>
              <w:numPr>
                <w:ilvl w:val="0"/>
                <w:numId w:val="41"/>
              </w:numPr>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AE1097" w:rsidRPr="00122C0F" w:rsidTr="00B403B3">
        <w:tc>
          <w:tcPr>
            <w:tcW w:w="4536"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AE1097" w:rsidRPr="00122C0F" w:rsidRDefault="00AE1097" w:rsidP="00102B35">
            <w:pPr>
              <w:pStyle w:val="1"/>
              <w:numPr>
                <w:ilvl w:val="0"/>
                <w:numId w:val="41"/>
              </w:numPr>
              <w:rPr>
                <w:rFonts w:ascii="Helvetica" w:hAnsi="Helvetica" w:cs="Arial"/>
                <w:b w:val="0"/>
                <w:color w:val="000000"/>
                <w:sz w:val="24"/>
                <w:szCs w:val="24"/>
              </w:rPr>
            </w:pPr>
            <w:r>
              <w:rPr>
                <w:rFonts w:ascii="Helvetica" w:hAnsi="Helvetica" w:cs="Arial"/>
                <w:b w:val="0"/>
                <w:color w:val="000000"/>
                <w:sz w:val="24"/>
                <w:szCs w:val="24"/>
              </w:rPr>
              <w:t>Sarricida</w:t>
            </w:r>
          </w:p>
        </w:tc>
      </w:tr>
      <w:tr w:rsidR="00AE1097" w:rsidRPr="00122C0F" w:rsidTr="00B403B3">
        <w:tc>
          <w:tcPr>
            <w:tcW w:w="4536"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AE1097" w:rsidRPr="00122C0F" w:rsidRDefault="00AE1097" w:rsidP="00102B35">
            <w:pPr>
              <w:pStyle w:val="1"/>
              <w:numPr>
                <w:ilvl w:val="0"/>
                <w:numId w:val="41"/>
              </w:numPr>
              <w:rPr>
                <w:rFonts w:ascii="Helvetica" w:hAnsi="Helvetica" w:cs="Arial"/>
                <w:b w:val="0"/>
                <w:color w:val="000000"/>
                <w:sz w:val="24"/>
                <w:szCs w:val="24"/>
              </w:rPr>
            </w:pPr>
            <w:r>
              <w:rPr>
                <w:rFonts w:ascii="Helvetica" w:hAnsi="Helvetica" w:cs="Arial"/>
                <w:b w:val="0"/>
                <w:color w:val="000000"/>
                <w:sz w:val="24"/>
                <w:szCs w:val="24"/>
              </w:rPr>
              <w:t>Franelas</w:t>
            </w:r>
          </w:p>
        </w:tc>
      </w:tr>
      <w:tr w:rsidR="00AE1097" w:rsidRPr="00122C0F" w:rsidTr="00B403B3">
        <w:tc>
          <w:tcPr>
            <w:tcW w:w="4536"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AE1097" w:rsidRPr="00122C0F" w:rsidRDefault="00AE1097" w:rsidP="00B403B3">
            <w:pPr>
              <w:pStyle w:val="1"/>
              <w:ind w:left="720"/>
              <w:rPr>
                <w:rFonts w:ascii="Helvetica" w:hAnsi="Helvetica" w:cs="Arial"/>
                <w:b w:val="0"/>
                <w:color w:val="000000"/>
                <w:sz w:val="24"/>
                <w:szCs w:val="24"/>
              </w:rPr>
            </w:pPr>
          </w:p>
        </w:tc>
      </w:tr>
    </w:tbl>
    <w:p w:rsidR="00AE1097" w:rsidRDefault="00AE1097" w:rsidP="00AE1097">
      <w:pPr>
        <w:pStyle w:val="3"/>
        <w:ind w:left="0" w:firstLine="0"/>
        <w:jc w:val="center"/>
        <w:rPr>
          <w:rFonts w:ascii="Helvetica" w:hAnsi="Helvetica" w:cs="Arial"/>
          <w:b/>
          <w:color w:val="000022"/>
          <w:sz w:val="24"/>
        </w:rPr>
      </w:pPr>
    </w:p>
    <w:p w:rsidR="0096480C" w:rsidRPr="0096480C" w:rsidRDefault="0096480C" w:rsidP="0096480C">
      <w:pPr>
        <w:pStyle w:val="Prrafodelista1"/>
        <w:ind w:left="709"/>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96480C" w:rsidRPr="0096480C" w:rsidRDefault="0096480C" w:rsidP="0096480C">
      <w:pPr>
        <w:pStyle w:val="Prrafodelista1"/>
        <w:ind w:left="709"/>
        <w:jc w:val="both"/>
        <w:rPr>
          <w:rFonts w:ascii="Helvetica" w:hAnsi="Helvetica" w:cs="Arial"/>
          <w:sz w:val="24"/>
          <w:szCs w:val="24"/>
        </w:rPr>
      </w:pPr>
    </w:p>
    <w:p w:rsidR="0096480C" w:rsidRPr="0096480C" w:rsidRDefault="0096480C" w:rsidP="0096480C">
      <w:pPr>
        <w:pStyle w:val="Prrafodelista1"/>
        <w:ind w:left="709"/>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sidR="00A42CBA">
        <w:rPr>
          <w:rFonts w:ascii="Helvetica" w:hAnsi="Helvetica" w:cs="Arial"/>
          <w:sz w:val="24"/>
          <w:szCs w:val="24"/>
        </w:rPr>
        <w:t>.</w:t>
      </w:r>
    </w:p>
    <w:p w:rsidR="0096480C" w:rsidRPr="0096480C" w:rsidRDefault="0096480C" w:rsidP="0096480C">
      <w:pPr>
        <w:pStyle w:val="Prrafodelista1"/>
        <w:ind w:left="709"/>
        <w:jc w:val="both"/>
        <w:rPr>
          <w:rFonts w:ascii="Helvetica" w:hAnsi="Helvetica" w:cs="Arial"/>
          <w:sz w:val="24"/>
          <w:szCs w:val="24"/>
        </w:rPr>
      </w:pPr>
    </w:p>
    <w:p w:rsidR="00AE1097" w:rsidRPr="009F46B8" w:rsidRDefault="0096480C" w:rsidP="0096480C">
      <w:pPr>
        <w:pStyle w:val="3"/>
        <w:ind w:left="709"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A42CBA">
        <w:rPr>
          <w:rFonts w:ascii="Helvetica" w:hAnsi="Helvetica" w:cs="Arial"/>
          <w:sz w:val="24"/>
          <w:szCs w:val="24"/>
        </w:rPr>
        <w:t>.</w:t>
      </w:r>
      <w:r w:rsidR="00AE1097" w:rsidRPr="009F46B8">
        <w:rPr>
          <w:rFonts w:ascii="Helvetica" w:hAnsi="Helvetica" w:cs="Arial"/>
          <w:color w:val="000022"/>
          <w:sz w:val="24"/>
          <w:szCs w:val="24"/>
        </w:rPr>
        <w:t xml:space="preserve"> </w:t>
      </w:r>
    </w:p>
    <w:p w:rsidR="00AE1097" w:rsidRDefault="00AE1097" w:rsidP="00AE1097">
      <w:pPr>
        <w:pStyle w:val="Subttulo"/>
        <w:ind w:left="709"/>
        <w:jc w:val="center"/>
        <w:rPr>
          <w:rFonts w:ascii="Helvetica" w:hAnsi="Helvetica" w:cs="Arial"/>
          <w:sz w:val="22"/>
          <w:szCs w:val="24"/>
        </w:rPr>
      </w:pPr>
    </w:p>
    <w:p w:rsidR="00001538" w:rsidRDefault="00001538" w:rsidP="00AE1097">
      <w:pPr>
        <w:pStyle w:val="Subttulo"/>
        <w:ind w:left="709"/>
        <w:jc w:val="center"/>
        <w:rPr>
          <w:rFonts w:ascii="Helvetica" w:hAnsi="Helvetica" w:cs="Arial"/>
          <w:sz w:val="22"/>
          <w:szCs w:val="24"/>
        </w:rPr>
      </w:pPr>
    </w:p>
    <w:p w:rsidR="00AE1097" w:rsidRPr="00A40C2F" w:rsidRDefault="00AE1097" w:rsidP="00AE1097">
      <w:pPr>
        <w:pStyle w:val="Subttulo"/>
        <w:ind w:left="709"/>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AE1097" w:rsidRDefault="00AE1097" w:rsidP="00AE1097">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043"/>
        <w:gridCol w:w="4348"/>
      </w:tblGrid>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AE1097" w:rsidRPr="00122C0F" w:rsidRDefault="00AE1097" w:rsidP="00102B35">
            <w:pPr>
              <w:pStyle w:val="1"/>
              <w:numPr>
                <w:ilvl w:val="0"/>
                <w:numId w:val="41"/>
              </w:numPr>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AE1097" w:rsidRPr="00122C0F" w:rsidRDefault="00AE1097" w:rsidP="00102B35">
            <w:pPr>
              <w:pStyle w:val="1"/>
              <w:numPr>
                <w:ilvl w:val="0"/>
                <w:numId w:val="41"/>
              </w:numPr>
              <w:rPr>
                <w:rFonts w:ascii="Helvetica" w:hAnsi="Helvetica" w:cs="Arial"/>
                <w:color w:val="000000"/>
                <w:sz w:val="24"/>
                <w:szCs w:val="24"/>
              </w:rPr>
            </w:pPr>
            <w:r w:rsidRPr="00122C0F">
              <w:rPr>
                <w:rFonts w:ascii="Helvetica" w:hAnsi="Helvetica" w:cs="Arial"/>
                <w:b w:val="0"/>
                <w:color w:val="000000"/>
                <w:sz w:val="24"/>
                <w:szCs w:val="24"/>
              </w:rPr>
              <w:t>Escobas</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AE1097" w:rsidRPr="00122C0F" w:rsidTr="00B403B3">
        <w:tc>
          <w:tcPr>
            <w:tcW w:w="5103"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AE1097" w:rsidRPr="00122C0F" w:rsidTr="00B403B3">
        <w:tc>
          <w:tcPr>
            <w:tcW w:w="5103"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AE1097" w:rsidRPr="00122C0F" w:rsidTr="00B403B3">
        <w:tc>
          <w:tcPr>
            <w:tcW w:w="5103"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AE1097" w:rsidRPr="00122C0F" w:rsidTr="00B403B3">
        <w:tc>
          <w:tcPr>
            <w:tcW w:w="5103"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AE1097" w:rsidRPr="00122C0F" w:rsidTr="00B403B3">
        <w:tc>
          <w:tcPr>
            <w:tcW w:w="5103"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Lavadora</w:t>
            </w:r>
            <w:r w:rsidR="00135DF3">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AE1097" w:rsidRPr="00122C0F" w:rsidTr="00B403B3">
        <w:tc>
          <w:tcPr>
            <w:tcW w:w="5103" w:type="dxa"/>
          </w:tcPr>
          <w:p w:rsidR="00AE1097" w:rsidRPr="00122C0F" w:rsidRDefault="00AE1097" w:rsidP="00102B35">
            <w:pPr>
              <w:pStyle w:val="1"/>
              <w:numPr>
                <w:ilvl w:val="0"/>
                <w:numId w:val="41"/>
              </w:numPr>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AE1097" w:rsidRPr="00122C0F" w:rsidRDefault="00AE1097" w:rsidP="00102B35">
            <w:pPr>
              <w:pStyle w:val="1"/>
              <w:numPr>
                <w:ilvl w:val="0"/>
                <w:numId w:val="41"/>
              </w:numPr>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3041C1" w:rsidRPr="004B15BF" w:rsidRDefault="003041C1" w:rsidP="004B15BF">
      <w:pPr>
        <w:pStyle w:val="3"/>
        <w:ind w:left="284" w:firstLine="0"/>
        <w:rPr>
          <w:rFonts w:ascii="Arial" w:hAnsi="Arial" w:cs="Arial"/>
        </w:rPr>
      </w:pPr>
    </w:p>
    <w:p w:rsidR="00550FD4" w:rsidRDefault="00550FD4">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A71352" w:rsidRDefault="00A71352">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A42CBA" w:rsidRDefault="00A42CBA">
      <w:pPr>
        <w:pStyle w:val="3"/>
        <w:ind w:left="734" w:hanging="734"/>
        <w:jc w:val="center"/>
        <w:rPr>
          <w:rFonts w:ascii="Helvetica" w:hAnsi="Helvetica" w:cs="Arial"/>
          <w:b/>
          <w:sz w:val="24"/>
        </w:rPr>
      </w:pPr>
    </w:p>
    <w:p w:rsidR="008575ED" w:rsidRPr="00FF22C4" w:rsidRDefault="008575ED">
      <w:pPr>
        <w:pStyle w:val="3"/>
        <w:ind w:left="734" w:hanging="734"/>
        <w:jc w:val="center"/>
        <w:rPr>
          <w:rFonts w:ascii="Helvetica" w:hAnsi="Helvetica" w:cs="Arial"/>
          <w:b/>
          <w:sz w:val="24"/>
        </w:rPr>
      </w:pPr>
      <w:r w:rsidRPr="00FF22C4">
        <w:rPr>
          <w:rFonts w:ascii="Helvetica" w:hAnsi="Helvetica" w:cs="Arial"/>
          <w:b/>
          <w:sz w:val="24"/>
        </w:rPr>
        <w:lastRenderedPageBreak/>
        <w:t>B. DOCUMENTOS DE LICITACIÓN</w:t>
      </w:r>
    </w:p>
    <w:p w:rsidR="008575ED" w:rsidRPr="00FF22C4" w:rsidRDefault="008575ED">
      <w:pPr>
        <w:pStyle w:val="3"/>
        <w:ind w:left="734" w:hanging="734"/>
        <w:jc w:val="center"/>
        <w:rPr>
          <w:rFonts w:ascii="Helvetica" w:hAnsi="Helvetica" w:cs="Arial"/>
          <w:b/>
          <w:sz w:val="24"/>
        </w:rPr>
      </w:pPr>
    </w:p>
    <w:p w:rsidR="008575ED" w:rsidRPr="00FF22C4" w:rsidRDefault="008575ED" w:rsidP="005F0CB6">
      <w:pPr>
        <w:pStyle w:val="2"/>
        <w:tabs>
          <w:tab w:val="left" w:pos="720"/>
        </w:tabs>
        <w:ind w:left="720" w:hanging="720"/>
        <w:rPr>
          <w:rFonts w:ascii="Helvetica" w:hAnsi="Helvetica" w:cs="Arial"/>
          <w:sz w:val="24"/>
        </w:rPr>
      </w:pPr>
      <w:r w:rsidRPr="00FF22C4">
        <w:rPr>
          <w:rFonts w:ascii="Helvetica" w:hAnsi="Helvetica" w:cs="Arial"/>
          <w:b/>
          <w:sz w:val="24"/>
        </w:rPr>
        <w:t>4.</w:t>
      </w:r>
      <w:r w:rsidRPr="00FF22C4">
        <w:rPr>
          <w:rFonts w:ascii="Helvetica" w:hAnsi="Helvetica" w:cs="Arial"/>
          <w:b/>
          <w:sz w:val="24"/>
        </w:rPr>
        <w:tab/>
        <w:t>DOCUMENTOS DE LICITACIÓN.</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3"/>
        <w:numPr>
          <w:ilvl w:val="1"/>
          <w:numId w:val="5"/>
        </w:numPr>
        <w:tabs>
          <w:tab w:val="clear" w:pos="1440"/>
          <w:tab w:val="num" w:pos="990"/>
        </w:tabs>
        <w:ind w:left="990" w:hanging="630"/>
        <w:rPr>
          <w:rFonts w:ascii="Helvetica" w:hAnsi="Helvetica" w:cs="Arial"/>
          <w:sz w:val="24"/>
        </w:rPr>
      </w:pPr>
      <w:r w:rsidRPr="00FF22C4">
        <w:rPr>
          <w:rFonts w:ascii="Helvetica" w:hAnsi="Helvetica" w:cs="Arial"/>
          <w:sz w:val="24"/>
        </w:rPr>
        <w:t>En las presentes</w:t>
      </w:r>
      <w:r w:rsidR="00A168E3" w:rsidRPr="00FF22C4">
        <w:rPr>
          <w:rFonts w:ascii="Helvetica" w:hAnsi="Helvetica" w:cs="Arial"/>
          <w:sz w:val="24"/>
        </w:rPr>
        <w:t xml:space="preserve"> bases de licitación se detalla</w:t>
      </w:r>
      <w:r w:rsidRPr="00FF22C4">
        <w:rPr>
          <w:rFonts w:ascii="Helvetica" w:hAnsi="Helvetica" w:cs="Arial"/>
          <w:sz w:val="24"/>
        </w:rPr>
        <w:t xml:space="preserve"> </w:t>
      </w:r>
      <w:r w:rsidR="00FE1D73" w:rsidRPr="00FF22C4">
        <w:rPr>
          <w:rFonts w:ascii="Helvetica" w:hAnsi="Helvetica" w:cs="Arial"/>
          <w:sz w:val="24"/>
        </w:rPr>
        <w:t>el servicio</w:t>
      </w:r>
      <w:r w:rsidRPr="00FF22C4">
        <w:rPr>
          <w:rFonts w:ascii="Helvetica" w:hAnsi="Helvetica" w:cs="Arial"/>
          <w:sz w:val="24"/>
        </w:rPr>
        <w:t xml:space="preserve"> requerido, el procedimiento de licitación y las condiciones contractuales; formando parte integrante de las mismas los siguientes anexos:</w:t>
      </w:r>
    </w:p>
    <w:p w:rsidR="008575ED" w:rsidRPr="00FF22C4" w:rsidRDefault="008575ED" w:rsidP="0029657B">
      <w:pPr>
        <w:pStyle w:val="4"/>
        <w:ind w:right="-130" w:hanging="576"/>
        <w:jc w:val="both"/>
        <w:rPr>
          <w:rFonts w:ascii="Helvetica" w:hAnsi="Helvetica" w:cs="Arial"/>
          <w:b w:val="0"/>
          <w:sz w:val="24"/>
        </w:rPr>
      </w:pP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Anexo 1 Propuesta Técnica;</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2</w:t>
      </w:r>
      <w:r w:rsidRPr="00FF22C4">
        <w:rPr>
          <w:rFonts w:ascii="Helvetica" w:hAnsi="Helvetica" w:cs="Arial"/>
          <w:sz w:val="24"/>
        </w:rPr>
        <w:t xml:space="preserve"> Manifestación de Facultades;</w:t>
      </w:r>
    </w:p>
    <w:p w:rsidR="0013085E" w:rsidRPr="00FF22C4"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Anexo 3</w:t>
      </w:r>
      <w:r w:rsidR="0013085E" w:rsidRPr="00FF22C4">
        <w:rPr>
          <w:rFonts w:ascii="Helvetica" w:hAnsi="Helvetica" w:cs="Arial"/>
          <w:sz w:val="24"/>
        </w:rPr>
        <w:t xml:space="preserve"> Supuestos del artículo 49 de la Ley;</w:t>
      </w:r>
    </w:p>
    <w:p w:rsidR="0013085E" w:rsidRPr="00FF22C4"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Anexo 4</w:t>
      </w:r>
      <w:r w:rsidR="0013085E" w:rsidRPr="00FF22C4">
        <w:rPr>
          <w:rFonts w:ascii="Helvetica" w:hAnsi="Helvetica" w:cs="Arial"/>
          <w:sz w:val="24"/>
        </w:rPr>
        <w:t xml:space="preserve"> Declaración de Integridad;</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5</w:t>
      </w:r>
      <w:r w:rsidRPr="00FF22C4">
        <w:rPr>
          <w:rFonts w:ascii="Helvetica" w:hAnsi="Helvetica" w:cs="Arial"/>
          <w:sz w:val="24"/>
        </w:rPr>
        <w:t xml:space="preserve"> Catalogo de Conceptos;</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6</w:t>
      </w:r>
      <w:r w:rsidRPr="00FF22C4">
        <w:rPr>
          <w:rFonts w:ascii="Helvetica" w:hAnsi="Helvetica" w:cs="Arial"/>
          <w:sz w:val="24"/>
        </w:rPr>
        <w:t xml:space="preserve"> Propuesta Económica;</w:t>
      </w:r>
    </w:p>
    <w:p w:rsidR="00F31526"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7 Formato de Entrega de Sobres </w:t>
      </w:r>
    </w:p>
    <w:p w:rsidR="00926659" w:rsidRDefault="00926659" w:rsidP="00ED34C6">
      <w:pPr>
        <w:pStyle w:val="3"/>
        <w:spacing w:line="360" w:lineRule="auto"/>
        <w:ind w:hanging="450"/>
        <w:jc w:val="left"/>
        <w:rPr>
          <w:rFonts w:ascii="Helvetica" w:hAnsi="Helvetica" w:cs="Arial"/>
          <w:sz w:val="24"/>
        </w:rPr>
      </w:pPr>
      <w:r>
        <w:rPr>
          <w:rFonts w:ascii="Helvetica" w:hAnsi="Helvetica" w:cs="Arial"/>
          <w:sz w:val="24"/>
        </w:rPr>
        <w:t>Anexo 8 Carta Compromiso</w:t>
      </w:r>
    </w:p>
    <w:p w:rsidR="00A73D8E" w:rsidRDefault="00A73D8E" w:rsidP="00ED34C6">
      <w:pPr>
        <w:pStyle w:val="3"/>
        <w:spacing w:line="360" w:lineRule="auto"/>
        <w:ind w:hanging="450"/>
        <w:jc w:val="left"/>
        <w:rPr>
          <w:rFonts w:ascii="Helvetica" w:hAnsi="Helvetica" w:cs="Arial"/>
          <w:sz w:val="24"/>
        </w:rPr>
      </w:pPr>
    </w:p>
    <w:p w:rsidR="008575ED" w:rsidRPr="00FF22C4" w:rsidRDefault="008575ED" w:rsidP="00102B35">
      <w:pPr>
        <w:pStyle w:val="3"/>
        <w:numPr>
          <w:ilvl w:val="1"/>
          <w:numId w:val="5"/>
        </w:numPr>
        <w:tabs>
          <w:tab w:val="clear" w:pos="1440"/>
          <w:tab w:val="num" w:pos="900"/>
        </w:tabs>
        <w:ind w:left="990" w:hanging="630"/>
        <w:rPr>
          <w:rFonts w:ascii="Helvetica" w:hAnsi="Helvetica" w:cs="Arial"/>
          <w:sz w:val="24"/>
        </w:rPr>
      </w:pPr>
      <w:r w:rsidRPr="00FF22C4">
        <w:rPr>
          <w:rFonts w:ascii="Helvetica" w:hAnsi="Helvetica"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FF22C4">
        <w:rPr>
          <w:rFonts w:ascii="Helvetica" w:hAnsi="Helvetica" w:cs="Arial"/>
          <w:b/>
          <w:bCs/>
          <w:sz w:val="24"/>
        </w:rPr>
        <w:t xml:space="preserve">será </w:t>
      </w:r>
      <w:r w:rsidR="00AE271E">
        <w:rPr>
          <w:rFonts w:ascii="Helvetica" w:hAnsi="Helvetica" w:cs="Arial"/>
          <w:b/>
          <w:bCs/>
          <w:sz w:val="24"/>
        </w:rPr>
        <w:t>desecha</w:t>
      </w:r>
      <w:r w:rsidRPr="00FF22C4">
        <w:rPr>
          <w:rFonts w:ascii="Helvetica" w:hAnsi="Helvetica" w:cs="Arial"/>
          <w:b/>
          <w:bCs/>
          <w:sz w:val="24"/>
        </w:rPr>
        <w:t>da</w:t>
      </w:r>
      <w:r w:rsidRPr="00FF22C4">
        <w:rPr>
          <w:rFonts w:ascii="Helvetica" w:hAnsi="Helvetica" w:cs="Arial"/>
          <w:sz w:val="24"/>
        </w:rPr>
        <w:t>.</w:t>
      </w:r>
    </w:p>
    <w:p w:rsidR="00A16A57" w:rsidRDefault="00A16A57">
      <w:pPr>
        <w:pStyle w:val="2"/>
        <w:tabs>
          <w:tab w:val="left" w:pos="720"/>
        </w:tabs>
        <w:ind w:left="0"/>
        <w:rPr>
          <w:rFonts w:ascii="Helvetica" w:hAnsi="Helvetica" w:cs="Arial"/>
          <w:sz w:val="24"/>
        </w:rPr>
      </w:pPr>
    </w:p>
    <w:p w:rsidR="008575ED" w:rsidRPr="00FF22C4" w:rsidRDefault="008575ED" w:rsidP="00102B35">
      <w:pPr>
        <w:pStyle w:val="2"/>
        <w:keepNext/>
        <w:numPr>
          <w:ilvl w:val="0"/>
          <w:numId w:val="5"/>
        </w:numPr>
        <w:tabs>
          <w:tab w:val="left" w:pos="720"/>
        </w:tabs>
        <w:rPr>
          <w:rFonts w:ascii="Helvetica" w:hAnsi="Helvetica" w:cs="Arial"/>
          <w:b/>
          <w:bCs/>
          <w:sz w:val="24"/>
        </w:rPr>
      </w:pPr>
      <w:r w:rsidRPr="00FF22C4">
        <w:rPr>
          <w:rFonts w:ascii="Helvetica" w:hAnsi="Helvetica" w:cs="Arial"/>
          <w:b/>
          <w:bCs/>
          <w:sz w:val="24"/>
        </w:rPr>
        <w:t xml:space="preserve"> </w:t>
      </w:r>
      <w:r w:rsidR="005F0CB6" w:rsidRPr="00FF22C4">
        <w:rPr>
          <w:rFonts w:ascii="Helvetica" w:hAnsi="Helvetica" w:cs="Arial"/>
          <w:b/>
          <w:bCs/>
          <w:sz w:val="24"/>
        </w:rPr>
        <w:tab/>
      </w:r>
      <w:r w:rsidR="00AE271E">
        <w:rPr>
          <w:rFonts w:ascii="Helvetica" w:hAnsi="Helvetica" w:cs="Arial"/>
          <w:b/>
          <w:bCs/>
          <w:sz w:val="24"/>
        </w:rPr>
        <w:t xml:space="preserve">RECEPCION DE CUESTIONARIOS Y </w:t>
      </w:r>
      <w:r w:rsidR="00545006" w:rsidRPr="00FF22C4">
        <w:rPr>
          <w:rFonts w:ascii="Helvetica" w:hAnsi="Helvetica" w:cs="Arial"/>
          <w:b/>
          <w:bCs/>
          <w:sz w:val="24"/>
        </w:rPr>
        <w:t>JUNTA DE ACLARACIONES</w:t>
      </w:r>
      <w:r w:rsidRPr="00FF22C4">
        <w:rPr>
          <w:rFonts w:ascii="Helvetica" w:hAnsi="Helvetica" w:cs="Arial"/>
          <w:b/>
          <w:bCs/>
          <w:sz w:val="24"/>
        </w:rPr>
        <w:t>.</w:t>
      </w:r>
    </w:p>
    <w:p w:rsidR="008575ED" w:rsidRPr="00FF22C4" w:rsidRDefault="008575ED">
      <w:pPr>
        <w:spacing w:line="240" w:lineRule="exact"/>
        <w:jc w:val="both"/>
        <w:rPr>
          <w:rFonts w:ascii="Helvetica" w:hAnsi="Helvetica" w:cs="Arial"/>
          <w:sz w:val="24"/>
        </w:rPr>
      </w:pPr>
    </w:p>
    <w:p w:rsidR="008575ED" w:rsidRPr="00FF22C4" w:rsidRDefault="00AE271E" w:rsidP="00AE271E">
      <w:pPr>
        <w:pStyle w:val="3"/>
        <w:ind w:left="1368" w:right="-72" w:hanging="517"/>
        <w:rPr>
          <w:rFonts w:ascii="Helvetica" w:hAnsi="Helvetica" w:cs="Arial"/>
          <w:sz w:val="24"/>
        </w:rPr>
      </w:pPr>
      <w:r>
        <w:rPr>
          <w:rFonts w:ascii="Helvetica" w:hAnsi="Helvetica" w:cs="Arial"/>
          <w:sz w:val="24"/>
        </w:rPr>
        <w:t xml:space="preserve">5.1 </w:t>
      </w:r>
      <w:r w:rsidR="008575ED" w:rsidRPr="00FF22C4">
        <w:rPr>
          <w:rFonts w:ascii="Helvetica" w:hAnsi="Helvetica" w:cs="Arial"/>
          <w:sz w:val="24"/>
        </w:rPr>
        <w:t xml:space="preserve">“La Convocante” aclarará cualquier aspecto técnico, comercial y administrativo sobre </w:t>
      </w:r>
      <w:r w:rsidR="00FE1D73" w:rsidRPr="00FF22C4">
        <w:rPr>
          <w:rFonts w:ascii="Helvetica" w:hAnsi="Helvetica" w:cs="Arial"/>
          <w:sz w:val="24"/>
        </w:rPr>
        <w:t>el servicio</w:t>
      </w:r>
      <w:r w:rsidR="008575ED" w:rsidRPr="00FF22C4">
        <w:rPr>
          <w:rFonts w:ascii="Helvetica" w:hAnsi="Helvetica" w:cs="Arial"/>
          <w:sz w:val="24"/>
        </w:rPr>
        <w:t xml:space="preserve"> objeto de la presente licitación, dando contestación a las dudas plasmadas en los cuestionarios que para ese fin se solicitan y a las que fueren formuladas en el desarrollo de la Junta de Aclaraciones, mediante la presentación de un cuestionario dirigido al “Comité de Adqu</w:t>
      </w:r>
      <w:r w:rsidR="000948DD" w:rsidRPr="00FF22C4">
        <w:rPr>
          <w:rFonts w:ascii="Helvetica" w:hAnsi="Helvetica" w:cs="Arial"/>
          <w:sz w:val="24"/>
        </w:rPr>
        <w:t xml:space="preserve">isiciones”, al Fax no. (686) </w:t>
      </w:r>
      <w:r w:rsidR="008575ED" w:rsidRPr="00FF22C4">
        <w:rPr>
          <w:rFonts w:ascii="Helvetica" w:hAnsi="Helvetica" w:cs="Arial"/>
          <w:sz w:val="24"/>
        </w:rPr>
        <w:t xml:space="preserve">558-11-51 </w:t>
      </w:r>
      <w:r w:rsidR="000948DD" w:rsidRPr="00FF22C4">
        <w:rPr>
          <w:rFonts w:ascii="Helvetica" w:hAnsi="Helvetica" w:cs="Arial"/>
          <w:sz w:val="24"/>
        </w:rPr>
        <w:t xml:space="preserve">opción </w:t>
      </w:r>
      <w:r>
        <w:rPr>
          <w:rFonts w:ascii="Helvetica" w:hAnsi="Helvetica" w:cs="Arial"/>
          <w:sz w:val="24"/>
        </w:rPr>
        <w:t>2-3</w:t>
      </w:r>
      <w:r w:rsidR="000948DD" w:rsidRPr="00FF22C4">
        <w:rPr>
          <w:rFonts w:ascii="Helvetica" w:hAnsi="Helvetica" w:cs="Arial"/>
          <w:sz w:val="24"/>
        </w:rPr>
        <w:t xml:space="preserve"> </w:t>
      </w:r>
      <w:r w:rsidR="008575ED" w:rsidRPr="00FF22C4">
        <w:rPr>
          <w:rFonts w:ascii="Helvetica" w:hAnsi="Helvetica" w:cs="Arial"/>
          <w:sz w:val="24"/>
        </w:rPr>
        <w:t xml:space="preserve">o al correo electrónico </w:t>
      </w:r>
      <w:hyperlink r:id="rId9" w:history="1">
        <w:r w:rsidR="008E414A" w:rsidRPr="00FF22C4">
          <w:rPr>
            <w:rStyle w:val="Hipervnculo"/>
            <w:rFonts w:ascii="Helvetica" w:hAnsi="Helvetica" w:cs="Arial"/>
            <w:sz w:val="24"/>
            <w:szCs w:val="24"/>
          </w:rPr>
          <w:t>ccervantes@baja.gob.mx</w:t>
        </w:r>
      </w:hyperlink>
      <w:r w:rsidR="00CC6E0C" w:rsidRPr="00FF22C4">
        <w:rPr>
          <w:rFonts w:ascii="Helvetica" w:hAnsi="Helvetica" w:cs="Arial"/>
          <w:sz w:val="28"/>
          <w:szCs w:val="28"/>
        </w:rPr>
        <w:t xml:space="preserve"> </w:t>
      </w:r>
      <w:r w:rsidR="008575ED" w:rsidRPr="00FF22C4">
        <w:rPr>
          <w:rFonts w:ascii="Helvetica" w:hAnsi="Helvetica" w:cs="Arial"/>
          <w:sz w:val="24"/>
        </w:rPr>
        <w:t xml:space="preserve">Los cuestionarios deberán ser recibidos a más tardar el </w:t>
      </w:r>
      <w:r w:rsidR="008575ED" w:rsidRPr="00FF22C4">
        <w:rPr>
          <w:rFonts w:ascii="Helvetica" w:hAnsi="Helvetica" w:cs="Arial"/>
          <w:b/>
          <w:sz w:val="24"/>
        </w:rPr>
        <w:t xml:space="preserve">día </w:t>
      </w:r>
      <w:r w:rsidR="00B403B3">
        <w:rPr>
          <w:rFonts w:ascii="Helvetica" w:hAnsi="Helvetica" w:cs="Arial"/>
          <w:b/>
          <w:sz w:val="24"/>
        </w:rPr>
        <w:t>8</w:t>
      </w:r>
      <w:r w:rsidR="000948DD" w:rsidRPr="00FF22C4">
        <w:rPr>
          <w:rFonts w:ascii="Helvetica" w:hAnsi="Helvetica" w:cs="Arial"/>
          <w:b/>
          <w:sz w:val="24"/>
        </w:rPr>
        <w:t xml:space="preserve"> de </w:t>
      </w:r>
      <w:r w:rsidR="00B403B3">
        <w:rPr>
          <w:rFonts w:ascii="Helvetica" w:hAnsi="Helvetica" w:cs="Arial"/>
          <w:b/>
          <w:sz w:val="24"/>
        </w:rPr>
        <w:t>febrero</w:t>
      </w:r>
      <w:r w:rsidR="008575ED" w:rsidRPr="00FF22C4">
        <w:rPr>
          <w:rFonts w:ascii="Helvetica" w:hAnsi="Helvetica" w:cs="Arial"/>
          <w:b/>
          <w:sz w:val="24"/>
        </w:rPr>
        <w:t xml:space="preserve"> de 20</w:t>
      </w:r>
      <w:r>
        <w:rPr>
          <w:rFonts w:ascii="Helvetica" w:hAnsi="Helvetica" w:cs="Arial"/>
          <w:b/>
          <w:sz w:val="24"/>
        </w:rPr>
        <w:t>1</w:t>
      </w:r>
      <w:r w:rsidR="00B403B3">
        <w:rPr>
          <w:rFonts w:ascii="Helvetica" w:hAnsi="Helvetica" w:cs="Arial"/>
          <w:b/>
          <w:sz w:val="24"/>
        </w:rPr>
        <w:t>1</w:t>
      </w:r>
      <w:r w:rsidR="008575ED" w:rsidRPr="00FF22C4">
        <w:rPr>
          <w:rFonts w:ascii="Helvetica" w:hAnsi="Helvetica" w:cs="Arial"/>
          <w:sz w:val="24"/>
        </w:rPr>
        <w:t xml:space="preserve"> </w:t>
      </w:r>
      <w:r w:rsidR="008575ED" w:rsidRPr="00FF22C4">
        <w:rPr>
          <w:rFonts w:ascii="Helvetica" w:hAnsi="Helvetica" w:cs="Arial"/>
          <w:b/>
          <w:sz w:val="24"/>
        </w:rPr>
        <w:t xml:space="preserve">hasta las </w:t>
      </w:r>
      <w:r>
        <w:rPr>
          <w:rFonts w:ascii="Helvetica" w:hAnsi="Helvetica" w:cs="Arial"/>
          <w:b/>
          <w:sz w:val="24"/>
        </w:rPr>
        <w:t>13</w:t>
      </w:r>
      <w:r w:rsidR="008575ED" w:rsidRPr="00FF22C4">
        <w:rPr>
          <w:rFonts w:ascii="Helvetica" w:hAnsi="Helvetica" w:cs="Arial"/>
          <w:b/>
          <w:sz w:val="24"/>
        </w:rPr>
        <w:t>:00 horas</w:t>
      </w:r>
      <w:r w:rsidR="008575ED" w:rsidRPr="00FF22C4">
        <w:rPr>
          <w:rFonts w:ascii="Helvetica" w:hAnsi="Helvetica" w:cs="Arial"/>
          <w:sz w:val="24"/>
        </w:rPr>
        <w:t xml:space="preserve">; La Convocante realizará una Junta de Aclaraciones el </w:t>
      </w:r>
      <w:r w:rsidR="008575ED" w:rsidRPr="00FF22C4">
        <w:rPr>
          <w:rFonts w:ascii="Helvetica" w:hAnsi="Helvetica" w:cs="Arial"/>
          <w:b/>
          <w:sz w:val="24"/>
        </w:rPr>
        <w:t xml:space="preserve">día </w:t>
      </w:r>
      <w:r w:rsidR="00B403B3">
        <w:rPr>
          <w:rFonts w:ascii="Helvetica" w:hAnsi="Helvetica" w:cs="Arial"/>
          <w:b/>
          <w:sz w:val="24"/>
        </w:rPr>
        <w:t>10</w:t>
      </w:r>
      <w:r w:rsidR="008575ED" w:rsidRPr="00FF22C4">
        <w:rPr>
          <w:rFonts w:ascii="Helvetica" w:hAnsi="Helvetica" w:cs="Arial"/>
          <w:b/>
          <w:sz w:val="24"/>
        </w:rPr>
        <w:t xml:space="preserve"> de </w:t>
      </w:r>
      <w:r w:rsidR="00B403B3">
        <w:rPr>
          <w:rFonts w:ascii="Helvetica" w:hAnsi="Helvetica" w:cs="Arial"/>
          <w:b/>
          <w:sz w:val="24"/>
        </w:rPr>
        <w:t>febrero</w:t>
      </w:r>
      <w:r w:rsidR="00E65644" w:rsidRPr="00FF22C4">
        <w:rPr>
          <w:rFonts w:ascii="Helvetica" w:hAnsi="Helvetica" w:cs="Arial"/>
          <w:b/>
          <w:sz w:val="24"/>
        </w:rPr>
        <w:t xml:space="preserve"> de </w:t>
      </w:r>
      <w:r w:rsidR="00161749" w:rsidRPr="00FF22C4">
        <w:rPr>
          <w:rFonts w:ascii="Helvetica" w:hAnsi="Helvetica" w:cs="Arial"/>
          <w:b/>
          <w:sz w:val="24"/>
        </w:rPr>
        <w:t>20</w:t>
      </w:r>
      <w:r>
        <w:rPr>
          <w:rFonts w:ascii="Helvetica" w:hAnsi="Helvetica" w:cs="Arial"/>
          <w:b/>
          <w:sz w:val="24"/>
        </w:rPr>
        <w:t>1</w:t>
      </w:r>
      <w:r w:rsidR="00B403B3">
        <w:rPr>
          <w:rFonts w:ascii="Helvetica" w:hAnsi="Helvetica" w:cs="Arial"/>
          <w:b/>
          <w:sz w:val="24"/>
        </w:rPr>
        <w:t>1</w:t>
      </w:r>
      <w:r w:rsidR="008575ED" w:rsidRPr="00FF22C4">
        <w:rPr>
          <w:rFonts w:ascii="Helvetica" w:hAnsi="Helvetica" w:cs="Arial"/>
          <w:sz w:val="24"/>
        </w:rPr>
        <w:t xml:space="preserve"> </w:t>
      </w:r>
      <w:r w:rsidR="008575ED" w:rsidRPr="00FF22C4">
        <w:rPr>
          <w:rFonts w:ascii="Helvetica" w:hAnsi="Helvetica" w:cs="Arial"/>
          <w:b/>
          <w:sz w:val="24"/>
        </w:rPr>
        <w:t xml:space="preserve">a las </w:t>
      </w:r>
      <w:r w:rsidR="00E75992" w:rsidRPr="00FF22C4">
        <w:rPr>
          <w:rFonts w:ascii="Helvetica" w:hAnsi="Helvetica" w:cs="Arial"/>
          <w:b/>
          <w:sz w:val="24"/>
        </w:rPr>
        <w:t>1</w:t>
      </w:r>
      <w:r w:rsidR="00B403B3">
        <w:rPr>
          <w:rFonts w:ascii="Helvetica" w:hAnsi="Helvetica" w:cs="Arial"/>
          <w:b/>
          <w:sz w:val="24"/>
        </w:rPr>
        <w:t>3</w:t>
      </w:r>
      <w:r w:rsidR="008575ED" w:rsidRPr="00FF22C4">
        <w:rPr>
          <w:rFonts w:ascii="Helvetica" w:hAnsi="Helvetica" w:cs="Arial"/>
          <w:b/>
          <w:sz w:val="24"/>
        </w:rPr>
        <w:t xml:space="preserve">:00 horas </w:t>
      </w:r>
      <w:r w:rsidR="008575ED" w:rsidRPr="00FF22C4">
        <w:rPr>
          <w:rFonts w:ascii="Helvetica" w:hAnsi="Helvetica" w:cs="Arial"/>
          <w:sz w:val="24"/>
        </w:rPr>
        <w:t>en Sala de Juntas de</w:t>
      </w:r>
      <w:r w:rsidR="00812795" w:rsidRPr="00FF22C4">
        <w:rPr>
          <w:rFonts w:ascii="Helvetica" w:hAnsi="Helvetica" w:cs="Arial"/>
          <w:sz w:val="24"/>
        </w:rPr>
        <w:t xml:space="preserve"> la </w:t>
      </w:r>
      <w:r w:rsidR="005160A0" w:rsidRPr="00FF22C4">
        <w:rPr>
          <w:rFonts w:ascii="Helvetica" w:hAnsi="Helvetica" w:cs="Arial"/>
          <w:sz w:val="24"/>
        </w:rPr>
        <w:t>D</w:t>
      </w:r>
      <w:r w:rsidR="00812795" w:rsidRPr="00FF22C4">
        <w:rPr>
          <w:rFonts w:ascii="Helvetica" w:hAnsi="Helvetica" w:cs="Arial"/>
          <w:sz w:val="24"/>
        </w:rPr>
        <w:t xml:space="preserve">irección de </w:t>
      </w:r>
      <w:r w:rsidR="00161749" w:rsidRPr="00FF22C4">
        <w:rPr>
          <w:rFonts w:ascii="Helvetica" w:hAnsi="Helvetica" w:cs="Arial"/>
          <w:sz w:val="24"/>
        </w:rPr>
        <w:t>Adquisiciones</w:t>
      </w:r>
      <w:r w:rsidR="008575ED" w:rsidRPr="00FF22C4">
        <w:rPr>
          <w:rFonts w:ascii="Helvetica" w:hAnsi="Helvetica" w:cs="Arial"/>
          <w:sz w:val="24"/>
        </w:rPr>
        <w:t xml:space="preserve">, ubicada en Tercer Piso del Edificio del Poder Ejecutivo, ubicado en Calzada Independencia </w:t>
      </w:r>
      <w:r w:rsidR="00161749" w:rsidRPr="00FF22C4">
        <w:rPr>
          <w:rFonts w:ascii="Helvetica" w:hAnsi="Helvetica" w:cs="Arial"/>
          <w:sz w:val="24"/>
        </w:rPr>
        <w:t>No.994</w:t>
      </w:r>
      <w:r w:rsidR="008575ED" w:rsidRPr="00FF22C4">
        <w:rPr>
          <w:rFonts w:ascii="Helvetica" w:hAnsi="Helvetica" w:cs="Arial"/>
          <w:sz w:val="24"/>
        </w:rPr>
        <w:t xml:space="preserve">, colonia Centro Cívico, en Mexicali, Baja California, el Acta de la Junta de Aclaraciones estará a disposición  de los licitantes al finalizar dichos actos, de igual forma para los  que no hayan asistido, la asistencia a esta junta es voluntaria. </w:t>
      </w:r>
      <w:r w:rsidR="00E75992" w:rsidRPr="00FF22C4">
        <w:rPr>
          <w:rFonts w:ascii="Helvetica" w:hAnsi="Helvetica" w:cs="Arial"/>
          <w:sz w:val="24"/>
        </w:rPr>
        <w:t xml:space="preserve">Para efectos de su notificación se publicará en la </w:t>
      </w:r>
      <w:r w:rsidR="00D15F2B" w:rsidRPr="00FF22C4">
        <w:rPr>
          <w:rFonts w:ascii="Helvetica" w:hAnsi="Helvetica" w:cs="Arial"/>
          <w:sz w:val="24"/>
        </w:rPr>
        <w:t>página</w:t>
      </w:r>
      <w:r w:rsidR="00E75992" w:rsidRPr="00FF22C4">
        <w:rPr>
          <w:rFonts w:ascii="Helvetica" w:hAnsi="Helvetica" w:cs="Arial"/>
          <w:sz w:val="24"/>
        </w:rPr>
        <w:t xml:space="preserve"> de Gobierno del Estado </w:t>
      </w:r>
      <w:hyperlink r:id="rId10" w:history="1">
        <w:r w:rsidR="00DB7DD9" w:rsidRPr="00FF22C4">
          <w:rPr>
            <w:rStyle w:val="Hipervnculo"/>
            <w:rFonts w:ascii="Helvetica" w:hAnsi="Helvetica" w:cs="Arial"/>
            <w:b/>
            <w:sz w:val="24"/>
          </w:rPr>
          <w:t>www.comprasbc.gob.mx</w:t>
        </w:r>
      </w:hyperlink>
      <w:r w:rsidR="00DB7DD9" w:rsidRPr="00FF22C4">
        <w:rPr>
          <w:rFonts w:ascii="Helvetica" w:hAnsi="Helvetica" w:cs="Arial"/>
          <w:b/>
          <w:sz w:val="24"/>
        </w:rPr>
        <w:t>.</w:t>
      </w:r>
    </w:p>
    <w:p w:rsidR="008575ED" w:rsidRPr="00FF22C4" w:rsidRDefault="008575ED">
      <w:pPr>
        <w:pStyle w:val="3"/>
        <w:ind w:left="720" w:right="-72" w:firstLine="0"/>
        <w:rPr>
          <w:rFonts w:ascii="Helvetica" w:hAnsi="Helvetica" w:cs="Arial"/>
          <w:sz w:val="24"/>
        </w:rPr>
      </w:pPr>
    </w:p>
    <w:p w:rsidR="008575ED" w:rsidRPr="00FF22C4" w:rsidRDefault="008575ED">
      <w:pPr>
        <w:pStyle w:val="3"/>
        <w:ind w:left="1418" w:right="-72" w:firstLine="0"/>
        <w:rPr>
          <w:rFonts w:ascii="Helvetica" w:hAnsi="Helvetica" w:cs="Arial"/>
          <w:sz w:val="24"/>
        </w:rPr>
      </w:pPr>
      <w:r w:rsidRPr="00FF22C4">
        <w:rPr>
          <w:rFonts w:ascii="Helvetica" w:hAnsi="Helvetica" w:cs="Arial"/>
          <w:sz w:val="24"/>
        </w:rPr>
        <w:t xml:space="preserve">Los licitantes que no formulen cuestionarios se entenderán que están totalmente conformes con todo lo establecido en las presentes bases y lo aclarado en la Junta de Aclaraciones, asistan o no </w:t>
      </w:r>
      <w:r w:rsidR="004401D9" w:rsidRPr="00FF22C4">
        <w:rPr>
          <w:rFonts w:ascii="Helvetica" w:hAnsi="Helvetica" w:cs="Arial"/>
          <w:sz w:val="24"/>
        </w:rPr>
        <w:t>ha</w:t>
      </w:r>
      <w:r w:rsidRPr="00FF22C4">
        <w:rPr>
          <w:rFonts w:ascii="Helvetica" w:hAnsi="Helvetica" w:cs="Arial"/>
          <w:sz w:val="24"/>
        </w:rPr>
        <w:t xml:space="preserve"> dicho acto.</w:t>
      </w:r>
    </w:p>
    <w:p w:rsidR="003B1126" w:rsidRPr="00FF22C4" w:rsidRDefault="003B1126" w:rsidP="00B141D5">
      <w:pPr>
        <w:pStyle w:val="3"/>
        <w:ind w:left="0" w:right="-72" w:firstLine="0"/>
        <w:rPr>
          <w:rFonts w:ascii="Helvetica" w:hAnsi="Helvetica" w:cs="Arial"/>
          <w:sz w:val="24"/>
        </w:rPr>
      </w:pPr>
    </w:p>
    <w:p w:rsidR="008575ED" w:rsidRPr="00FF22C4" w:rsidRDefault="008575ED" w:rsidP="005F0CB6">
      <w:pPr>
        <w:pStyle w:val="2"/>
        <w:tabs>
          <w:tab w:val="left" w:pos="720"/>
        </w:tabs>
        <w:ind w:left="180"/>
        <w:rPr>
          <w:rFonts w:ascii="Helvetica" w:hAnsi="Helvetica" w:cs="Arial"/>
          <w:b/>
          <w:sz w:val="24"/>
        </w:rPr>
      </w:pPr>
      <w:r w:rsidRPr="00FF22C4">
        <w:rPr>
          <w:rFonts w:ascii="Helvetica" w:hAnsi="Helvetica" w:cs="Arial"/>
          <w:b/>
          <w:sz w:val="24"/>
        </w:rPr>
        <w:t>6.</w:t>
      </w:r>
      <w:r w:rsidRPr="00FF22C4">
        <w:rPr>
          <w:rFonts w:ascii="Helvetica" w:hAnsi="Helvetica" w:cs="Arial"/>
          <w:b/>
          <w:sz w:val="24"/>
        </w:rPr>
        <w:tab/>
        <w:t>MODIFICACIONES A LAS BASES DE LICITACIÓN:</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3"/>
        <w:numPr>
          <w:ilvl w:val="1"/>
          <w:numId w:val="11"/>
        </w:numPr>
        <w:rPr>
          <w:rFonts w:ascii="Helvetica" w:hAnsi="Helvetica" w:cs="Arial"/>
          <w:sz w:val="24"/>
        </w:rPr>
      </w:pPr>
      <w:r w:rsidRPr="00FF22C4">
        <w:rPr>
          <w:rFonts w:ascii="Helvetica" w:hAnsi="Helvetica" w:cs="Arial"/>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FF22C4" w:rsidRDefault="008575ED">
      <w:pPr>
        <w:pStyle w:val="3"/>
        <w:ind w:left="792" w:firstLine="0"/>
        <w:rPr>
          <w:rFonts w:ascii="Helvetica" w:hAnsi="Helvetica" w:cs="Arial"/>
          <w:sz w:val="24"/>
        </w:rPr>
      </w:pPr>
    </w:p>
    <w:p w:rsidR="008575ED" w:rsidRPr="00FF22C4" w:rsidRDefault="008575ED">
      <w:pPr>
        <w:pStyle w:val="3"/>
        <w:ind w:left="1368" w:firstLine="0"/>
        <w:rPr>
          <w:rFonts w:ascii="Helvetica" w:hAnsi="Helvetica" w:cs="Arial"/>
          <w:sz w:val="24"/>
        </w:rPr>
      </w:pPr>
      <w:r w:rsidRPr="00FF22C4">
        <w:rPr>
          <w:rFonts w:ascii="Helvetica" w:hAnsi="Helvetica" w:cs="Arial"/>
          <w:sz w:val="24"/>
        </w:rPr>
        <w:t xml:space="preserve">Dichas modificaciones en ningún caso podrán consistir en la sustitución </w:t>
      </w:r>
      <w:proofErr w:type="spellStart"/>
      <w:r w:rsidRPr="00FF22C4">
        <w:rPr>
          <w:rFonts w:ascii="Helvetica" w:hAnsi="Helvetica" w:cs="Arial"/>
          <w:sz w:val="24"/>
        </w:rPr>
        <w:t xml:space="preserve">de </w:t>
      </w:r>
      <w:r w:rsidR="00FE1D73" w:rsidRPr="00FF22C4">
        <w:rPr>
          <w:rFonts w:ascii="Helvetica" w:hAnsi="Helvetica" w:cs="Arial"/>
          <w:sz w:val="24"/>
        </w:rPr>
        <w:t>el</w:t>
      </w:r>
      <w:proofErr w:type="spellEnd"/>
      <w:r w:rsidR="00FE1D73" w:rsidRPr="00FF22C4">
        <w:rPr>
          <w:rFonts w:ascii="Helvetica" w:hAnsi="Helvetica" w:cs="Arial"/>
          <w:sz w:val="24"/>
        </w:rPr>
        <w:t xml:space="preserve"> servicio</w:t>
      </w:r>
      <w:r w:rsidRPr="00FF22C4">
        <w:rPr>
          <w:rFonts w:ascii="Helvetica" w:hAnsi="Helvetica" w:cs="Arial"/>
          <w:sz w:val="24"/>
        </w:rPr>
        <w:t xml:space="preserve"> convocados originalmente, adición de otros de distintos rubros o en variación significativa de sus características. </w:t>
      </w:r>
    </w:p>
    <w:p w:rsidR="008575ED" w:rsidRPr="00FF22C4" w:rsidRDefault="008575ED">
      <w:pPr>
        <w:pStyle w:val="3"/>
        <w:ind w:left="1368" w:firstLine="0"/>
        <w:rPr>
          <w:rFonts w:ascii="Helvetica" w:hAnsi="Helvetica" w:cs="Arial"/>
          <w:sz w:val="24"/>
        </w:rPr>
      </w:pPr>
    </w:p>
    <w:p w:rsidR="008575ED" w:rsidRPr="00FF22C4" w:rsidRDefault="008575ED">
      <w:pPr>
        <w:pStyle w:val="3"/>
        <w:ind w:left="1368" w:firstLine="0"/>
        <w:rPr>
          <w:rFonts w:ascii="Helvetica" w:hAnsi="Helvetica" w:cs="Arial"/>
          <w:sz w:val="24"/>
        </w:rPr>
      </w:pPr>
      <w:r w:rsidRPr="00FF22C4">
        <w:rPr>
          <w:rFonts w:ascii="Helvetica" w:hAnsi="Helvetica" w:cs="Arial"/>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Pr="00FF22C4" w:rsidRDefault="00A16A57">
      <w:pPr>
        <w:pStyle w:val="3"/>
        <w:ind w:left="1368" w:firstLine="0"/>
        <w:rPr>
          <w:rFonts w:ascii="Helvetica" w:hAnsi="Helvetica" w:cs="Arial"/>
          <w:sz w:val="24"/>
        </w:rPr>
      </w:pPr>
    </w:p>
    <w:p w:rsidR="008575ED" w:rsidRPr="00A73D8E" w:rsidRDefault="008575ED">
      <w:pPr>
        <w:pStyle w:val="2"/>
        <w:ind w:left="630" w:hanging="540"/>
        <w:jc w:val="center"/>
        <w:rPr>
          <w:rFonts w:ascii="Helvetica" w:hAnsi="Helvetica" w:cs="Arial"/>
          <w:b/>
          <w:sz w:val="28"/>
        </w:rPr>
      </w:pPr>
      <w:r w:rsidRPr="00A73D8E">
        <w:rPr>
          <w:rFonts w:ascii="Helvetica" w:hAnsi="Helvetica" w:cs="Arial"/>
          <w:b/>
          <w:sz w:val="28"/>
        </w:rPr>
        <w:t>C. PREPARACIÓN DE LAS PROPOSICIONES.</w:t>
      </w:r>
    </w:p>
    <w:p w:rsidR="008575ED" w:rsidRPr="00A73D8E" w:rsidRDefault="008575ED">
      <w:pPr>
        <w:pStyle w:val="2"/>
        <w:ind w:left="810" w:hanging="540"/>
        <w:rPr>
          <w:rFonts w:ascii="Helvetica" w:hAnsi="Helvetica" w:cs="Arial"/>
          <w:b/>
        </w:rPr>
      </w:pPr>
    </w:p>
    <w:p w:rsidR="008575ED" w:rsidRPr="00A73D8E" w:rsidRDefault="008575ED" w:rsidP="005F0CB6">
      <w:pPr>
        <w:pStyle w:val="2"/>
        <w:tabs>
          <w:tab w:val="left" w:pos="720"/>
        </w:tabs>
        <w:ind w:left="630" w:hanging="540"/>
        <w:rPr>
          <w:rFonts w:ascii="Helvetica" w:hAnsi="Helvetica" w:cs="Arial"/>
          <w:b/>
          <w:sz w:val="24"/>
        </w:rPr>
      </w:pPr>
      <w:r w:rsidRPr="00A73D8E">
        <w:rPr>
          <w:rFonts w:ascii="Helvetica" w:hAnsi="Helvetica" w:cs="Arial"/>
          <w:b/>
          <w:sz w:val="24"/>
        </w:rPr>
        <w:t>7.</w:t>
      </w:r>
      <w:r w:rsidRPr="00A73D8E">
        <w:rPr>
          <w:rFonts w:ascii="Helvetica" w:hAnsi="Helvetica" w:cs="Arial"/>
          <w:b/>
          <w:sz w:val="24"/>
        </w:rPr>
        <w:tab/>
      </w:r>
      <w:r w:rsidR="005F0CB6" w:rsidRPr="00A73D8E">
        <w:rPr>
          <w:rFonts w:ascii="Helvetica" w:hAnsi="Helvetica" w:cs="Arial"/>
          <w:b/>
          <w:sz w:val="24"/>
        </w:rPr>
        <w:tab/>
      </w:r>
      <w:r w:rsidRPr="00A73D8E">
        <w:rPr>
          <w:rFonts w:ascii="Helvetica" w:hAnsi="Helvetica" w:cs="Arial"/>
          <w:b/>
          <w:sz w:val="24"/>
        </w:rPr>
        <w:t>IDIOMA DE LAS PROPOSICIONES:</w:t>
      </w:r>
    </w:p>
    <w:p w:rsidR="008575ED" w:rsidRPr="00A73D8E" w:rsidRDefault="008575ED">
      <w:pPr>
        <w:spacing w:line="240" w:lineRule="exact"/>
        <w:jc w:val="both"/>
        <w:rPr>
          <w:rFonts w:ascii="Helvetica" w:hAnsi="Helvetica" w:cs="Arial"/>
          <w:b/>
          <w:sz w:val="24"/>
        </w:rPr>
      </w:pPr>
    </w:p>
    <w:p w:rsidR="008575ED" w:rsidRPr="00A73D8E" w:rsidRDefault="008575ED" w:rsidP="00102B35">
      <w:pPr>
        <w:pStyle w:val="3"/>
        <w:numPr>
          <w:ilvl w:val="1"/>
          <w:numId w:val="4"/>
        </w:numPr>
        <w:tabs>
          <w:tab w:val="left" w:pos="540"/>
          <w:tab w:val="left" w:pos="630"/>
        </w:tabs>
        <w:ind w:right="-252"/>
        <w:rPr>
          <w:rFonts w:ascii="Helvetica" w:hAnsi="Helvetica" w:cs="Arial"/>
          <w:sz w:val="24"/>
        </w:rPr>
      </w:pPr>
      <w:r w:rsidRPr="00A73D8E">
        <w:rPr>
          <w:rFonts w:ascii="Helvetica" w:hAnsi="Helvetica" w:cs="Arial"/>
          <w:sz w:val="24"/>
        </w:rPr>
        <w:t xml:space="preserve">La proposición que prepare el licitante y toda la correspondencia y documentación relacionada con la misma, deberá ser redactada precisamente en </w:t>
      </w:r>
      <w:r w:rsidRPr="00A73D8E">
        <w:rPr>
          <w:rFonts w:ascii="Helvetica" w:hAnsi="Helvetica" w:cs="Arial"/>
          <w:b/>
          <w:sz w:val="24"/>
        </w:rPr>
        <w:t>idioma español</w:t>
      </w:r>
      <w:r w:rsidR="00812795" w:rsidRPr="00A73D8E">
        <w:rPr>
          <w:rFonts w:ascii="Helvetica" w:hAnsi="Helvetica" w:cs="Arial"/>
          <w:b/>
          <w:sz w:val="24"/>
        </w:rPr>
        <w:t>.</w:t>
      </w:r>
    </w:p>
    <w:p w:rsidR="00E65644" w:rsidRPr="00A73D8E" w:rsidRDefault="00E65644" w:rsidP="007A3639">
      <w:pPr>
        <w:pStyle w:val="3"/>
        <w:tabs>
          <w:tab w:val="left" w:pos="540"/>
          <w:tab w:val="left" w:pos="630"/>
        </w:tabs>
        <w:ind w:right="-252"/>
        <w:rPr>
          <w:rFonts w:ascii="Helvetica" w:hAnsi="Helvetica" w:cs="Arial"/>
          <w:sz w:val="24"/>
        </w:rPr>
      </w:pPr>
    </w:p>
    <w:p w:rsidR="008575ED" w:rsidRPr="00A73D8E" w:rsidRDefault="008575ED" w:rsidP="005F0CB6">
      <w:pPr>
        <w:pStyle w:val="2"/>
        <w:tabs>
          <w:tab w:val="left" w:pos="720"/>
        </w:tabs>
        <w:ind w:left="630" w:hanging="540"/>
        <w:rPr>
          <w:rFonts w:ascii="Helvetica" w:hAnsi="Helvetica" w:cs="Arial"/>
          <w:b/>
          <w:sz w:val="24"/>
        </w:rPr>
      </w:pPr>
      <w:r w:rsidRPr="00A73D8E">
        <w:rPr>
          <w:rFonts w:ascii="Helvetica" w:hAnsi="Helvetica" w:cs="Arial"/>
          <w:b/>
          <w:sz w:val="24"/>
        </w:rPr>
        <w:t>8.</w:t>
      </w:r>
      <w:r w:rsidRPr="00A73D8E">
        <w:rPr>
          <w:rFonts w:ascii="Helvetica" w:hAnsi="Helvetica" w:cs="Arial"/>
          <w:b/>
          <w:sz w:val="24"/>
        </w:rPr>
        <w:tab/>
      </w:r>
      <w:r w:rsidR="005F0CB6" w:rsidRPr="00A73D8E">
        <w:rPr>
          <w:rFonts w:ascii="Helvetica" w:hAnsi="Helvetica" w:cs="Arial"/>
          <w:b/>
          <w:sz w:val="24"/>
        </w:rPr>
        <w:tab/>
      </w:r>
      <w:r w:rsidRPr="00A73D8E">
        <w:rPr>
          <w:rFonts w:ascii="Helvetica" w:hAnsi="Helvetica" w:cs="Arial"/>
          <w:b/>
          <w:sz w:val="24"/>
        </w:rPr>
        <w:t>DOCUMENTOS INTEGRANTES DE LA PROPOSICIÓN:</w:t>
      </w:r>
    </w:p>
    <w:p w:rsidR="008575ED" w:rsidRPr="00A73D8E" w:rsidRDefault="008575ED">
      <w:pPr>
        <w:pStyle w:val="2"/>
        <w:ind w:left="720" w:hanging="540"/>
        <w:rPr>
          <w:rFonts w:ascii="Helvetica" w:hAnsi="Helvetica" w:cs="Arial"/>
          <w:sz w:val="24"/>
        </w:rPr>
      </w:pPr>
    </w:p>
    <w:p w:rsidR="008575ED" w:rsidRPr="00A73D8E" w:rsidRDefault="00D756D6" w:rsidP="00102B35">
      <w:pPr>
        <w:pStyle w:val="2"/>
        <w:numPr>
          <w:ilvl w:val="1"/>
          <w:numId w:val="10"/>
        </w:numPr>
        <w:rPr>
          <w:rFonts w:ascii="Helvetica" w:hAnsi="Helvetica" w:cs="Arial"/>
          <w:sz w:val="24"/>
        </w:rPr>
      </w:pPr>
      <w:r w:rsidRPr="00A73D8E">
        <w:rPr>
          <w:rFonts w:ascii="Helvetica" w:hAnsi="Helvetica" w:cs="Arial"/>
          <w:sz w:val="24"/>
        </w:rPr>
        <w:t>L</w:t>
      </w:r>
      <w:r w:rsidR="008575ED" w:rsidRPr="00A73D8E">
        <w:rPr>
          <w:rFonts w:ascii="Helvetica" w:hAnsi="Helvetica" w:cs="Arial"/>
          <w:sz w:val="24"/>
        </w:rPr>
        <w:t xml:space="preserve">a documentación administrativa deberá ser preparada </w:t>
      </w:r>
      <w:r w:rsidRPr="00A73D8E">
        <w:rPr>
          <w:rFonts w:ascii="Helvetica" w:hAnsi="Helvetica" w:cs="Arial"/>
          <w:sz w:val="24"/>
        </w:rPr>
        <w:t xml:space="preserve">preferentemente </w:t>
      </w:r>
      <w:r w:rsidR="008575ED" w:rsidRPr="00A73D8E">
        <w:rPr>
          <w:rFonts w:ascii="Helvetica" w:hAnsi="Helvetica" w:cs="Arial"/>
          <w:sz w:val="24"/>
        </w:rPr>
        <w:t xml:space="preserve">en papel membretado del licitante, </w:t>
      </w:r>
      <w:r w:rsidR="008575ED" w:rsidRPr="00A73D8E">
        <w:rPr>
          <w:rFonts w:ascii="Helvetica" w:hAnsi="Helvetica" w:cs="Arial"/>
          <w:b/>
          <w:bCs/>
          <w:sz w:val="24"/>
        </w:rPr>
        <w:t>l</w:t>
      </w:r>
      <w:r w:rsidRPr="00A73D8E">
        <w:rPr>
          <w:rFonts w:ascii="Helvetica" w:hAnsi="Helvetica" w:cs="Arial"/>
          <w:b/>
          <w:bCs/>
          <w:sz w:val="24"/>
        </w:rPr>
        <w:t>a</w:t>
      </w:r>
      <w:r w:rsidR="008575ED" w:rsidRPr="00A73D8E">
        <w:rPr>
          <w:rFonts w:ascii="Helvetica" w:hAnsi="Helvetica" w:cs="Arial"/>
          <w:b/>
          <w:bCs/>
          <w:sz w:val="24"/>
        </w:rPr>
        <w:t xml:space="preserve"> cual deberá presentarse sellad</w:t>
      </w:r>
      <w:r w:rsidRPr="00A73D8E">
        <w:rPr>
          <w:rFonts w:ascii="Helvetica" w:hAnsi="Helvetica" w:cs="Arial"/>
          <w:b/>
          <w:bCs/>
          <w:sz w:val="24"/>
        </w:rPr>
        <w:t>a</w:t>
      </w:r>
      <w:r w:rsidR="008575ED" w:rsidRPr="00A73D8E">
        <w:rPr>
          <w:rFonts w:ascii="Helvetica" w:hAnsi="Helvetica" w:cs="Arial"/>
          <w:b/>
          <w:bCs/>
          <w:sz w:val="24"/>
        </w:rPr>
        <w:t xml:space="preserve"> y firmad</w:t>
      </w:r>
      <w:r w:rsidRPr="00A73D8E">
        <w:rPr>
          <w:rFonts w:ascii="Helvetica" w:hAnsi="Helvetica" w:cs="Arial"/>
          <w:b/>
          <w:bCs/>
          <w:sz w:val="24"/>
        </w:rPr>
        <w:t>a</w:t>
      </w:r>
      <w:r w:rsidR="008575ED" w:rsidRPr="00A73D8E">
        <w:rPr>
          <w:rFonts w:ascii="Helvetica" w:hAnsi="Helvetica" w:cs="Arial"/>
          <w:b/>
          <w:bCs/>
          <w:sz w:val="24"/>
        </w:rPr>
        <w:t xml:space="preserve"> por el representante legal.</w:t>
      </w:r>
      <w:r w:rsidR="008575ED" w:rsidRPr="00A73D8E">
        <w:rPr>
          <w:rFonts w:ascii="Helvetica" w:hAnsi="Helvetica" w:cs="Arial"/>
          <w:sz w:val="24"/>
        </w:rPr>
        <w:t xml:space="preserve"> La proposición constará de los siguientes documentos:</w:t>
      </w:r>
    </w:p>
    <w:p w:rsidR="008575ED" w:rsidRPr="00A73D8E" w:rsidRDefault="008575ED">
      <w:pPr>
        <w:pStyle w:val="4"/>
        <w:tabs>
          <w:tab w:val="left" w:pos="630"/>
        </w:tabs>
        <w:ind w:left="630" w:right="-252" w:firstLine="90"/>
        <w:jc w:val="both"/>
        <w:rPr>
          <w:rFonts w:ascii="Helvetica" w:hAnsi="Helvetica" w:cs="Arial"/>
          <w:b w:val="0"/>
          <w:sz w:val="24"/>
        </w:rPr>
      </w:pPr>
    </w:p>
    <w:p w:rsidR="00652166" w:rsidRPr="00A73D8E" w:rsidRDefault="008575ED" w:rsidP="00102B35">
      <w:pPr>
        <w:pStyle w:val="3"/>
        <w:numPr>
          <w:ilvl w:val="0"/>
          <w:numId w:val="44"/>
        </w:numPr>
        <w:ind w:right="-252"/>
        <w:rPr>
          <w:rFonts w:ascii="Helvetica" w:hAnsi="Helvetica" w:cs="Arial"/>
          <w:sz w:val="24"/>
          <w:szCs w:val="24"/>
        </w:rPr>
      </w:pPr>
      <w:r w:rsidRPr="00A73D8E">
        <w:rPr>
          <w:rFonts w:ascii="Helvetica" w:hAnsi="Helvetica" w:cs="Arial"/>
          <w:b/>
          <w:sz w:val="24"/>
        </w:rPr>
        <w:t>Propuesta Técnica.-</w:t>
      </w:r>
      <w:r w:rsidRPr="00A73D8E">
        <w:rPr>
          <w:rFonts w:ascii="Helvetica" w:hAnsi="Helvetica" w:cs="Arial"/>
          <w:b/>
          <w:sz w:val="24"/>
          <w:szCs w:val="24"/>
        </w:rPr>
        <w:t xml:space="preserve"> </w:t>
      </w:r>
      <w:r w:rsidR="00D756D6" w:rsidRPr="00A73D8E">
        <w:rPr>
          <w:rFonts w:ascii="Helvetica" w:hAnsi="Helvetica" w:cs="Arial"/>
          <w:sz w:val="24"/>
          <w:szCs w:val="24"/>
          <w:lang w:val="es-ES"/>
        </w:rPr>
        <w:t xml:space="preserve">Deberá presentarse utilizando para ello el formato proporcionado en el Anexo 1 de estas bases de licitación, firmada por el representante legal del licitante, de conformidad con lo dispuesto en el artículo 30 del Reglamento de la Ley de Adquisiciones, Arrendamientos y Servicios para el Estado de Baja California. Así mismo señalará </w:t>
      </w:r>
      <w:r w:rsidR="00D756D6" w:rsidRPr="00A73D8E">
        <w:rPr>
          <w:rFonts w:ascii="Helvetica" w:hAnsi="Helvetica" w:cs="Arial"/>
          <w:b/>
          <w:sz w:val="24"/>
          <w:szCs w:val="24"/>
          <w:lang w:val="es-ES"/>
        </w:rPr>
        <w:t xml:space="preserve">como mínimo </w:t>
      </w:r>
      <w:r w:rsidR="00D756D6" w:rsidRPr="00A73D8E">
        <w:rPr>
          <w:rFonts w:ascii="Helvetica" w:hAnsi="Helvetica" w:cs="Arial"/>
          <w:sz w:val="24"/>
          <w:szCs w:val="24"/>
          <w:lang w:val="es-ES"/>
        </w:rPr>
        <w:t>las especificaciones técnicas del servicio a prestar, dando una explicación detallada del mismo, describiendo las acciones, actividades y/o funciones que realizará el personal de limpieza durante el tiempo de contratación del servicio requerido, atendiendo a lo establecido en el punto 12.1 de las bases.</w:t>
      </w:r>
    </w:p>
    <w:p w:rsidR="00D756D6" w:rsidRPr="00A73D8E" w:rsidRDefault="00D756D6" w:rsidP="00787A83">
      <w:pPr>
        <w:pStyle w:val="3"/>
        <w:ind w:left="709" w:right="-252" w:firstLine="0"/>
        <w:rPr>
          <w:rFonts w:ascii="Helvetica" w:hAnsi="Helvetica" w:cs="Arial"/>
          <w:sz w:val="24"/>
          <w:szCs w:val="24"/>
        </w:rPr>
      </w:pPr>
      <w:r w:rsidRPr="00A73D8E">
        <w:rPr>
          <w:rFonts w:ascii="Helvetica" w:hAnsi="Helvetica" w:cs="Arial"/>
          <w:sz w:val="24"/>
          <w:szCs w:val="24"/>
          <w:lang w:val="es-ES"/>
        </w:rPr>
        <w:t>De no presentar su propuesta de conformidad con lo solicitado en el punto 3.1, en relación con el 4.2 de estas bases, la propuesta será desechada.</w:t>
      </w:r>
    </w:p>
    <w:p w:rsidR="00B16D93" w:rsidRPr="00A73D8E" w:rsidRDefault="00B16D93" w:rsidP="00787A83">
      <w:pPr>
        <w:pStyle w:val="3"/>
        <w:tabs>
          <w:tab w:val="left" w:pos="1350"/>
        </w:tabs>
        <w:ind w:left="709" w:right="-252" w:firstLine="0"/>
        <w:rPr>
          <w:rFonts w:ascii="Helvetica" w:hAnsi="Helvetica" w:cs="Arial"/>
          <w:sz w:val="24"/>
        </w:rPr>
      </w:pPr>
      <w:r w:rsidRPr="00A73D8E">
        <w:rPr>
          <w:rFonts w:ascii="Helvetica" w:hAnsi="Helvetica" w:cs="Arial"/>
          <w:b/>
          <w:color w:val="333399"/>
          <w:sz w:val="24"/>
        </w:rPr>
        <w:t>NOTA: Este documento será rubricado por l</w:t>
      </w:r>
      <w:r w:rsidR="00787A83">
        <w:rPr>
          <w:rFonts w:ascii="Helvetica" w:hAnsi="Helvetica" w:cs="Arial"/>
          <w:b/>
          <w:color w:val="333399"/>
          <w:sz w:val="24"/>
        </w:rPr>
        <w:t xml:space="preserve">os miembros del Comité y por lo </w:t>
      </w:r>
      <w:r w:rsidRPr="00A73D8E">
        <w:rPr>
          <w:rFonts w:ascii="Helvetica" w:hAnsi="Helvetica" w:cs="Arial"/>
          <w:b/>
          <w:color w:val="333399"/>
          <w:sz w:val="24"/>
        </w:rPr>
        <w:t>menos un licitante, si asistiere alguno.</w:t>
      </w:r>
    </w:p>
    <w:p w:rsidR="00FD5201" w:rsidRPr="00A73D8E" w:rsidRDefault="00FD5201">
      <w:pPr>
        <w:pStyle w:val="4"/>
        <w:ind w:left="0" w:right="-72" w:firstLine="0"/>
        <w:jc w:val="both"/>
        <w:rPr>
          <w:rFonts w:ascii="Helvetica" w:hAnsi="Helvetica" w:cs="Arial"/>
          <w:sz w:val="24"/>
        </w:rPr>
      </w:pPr>
    </w:p>
    <w:p w:rsidR="008575ED" w:rsidRPr="00A73D8E" w:rsidRDefault="00A73D8E" w:rsidP="00102B35">
      <w:pPr>
        <w:pStyle w:val="4"/>
        <w:numPr>
          <w:ilvl w:val="0"/>
          <w:numId w:val="44"/>
        </w:numPr>
        <w:ind w:right="-252"/>
        <w:jc w:val="both"/>
        <w:rPr>
          <w:rFonts w:ascii="Helvetica" w:hAnsi="Helvetica" w:cs="Arial"/>
          <w:b w:val="0"/>
          <w:sz w:val="24"/>
        </w:rPr>
      </w:pPr>
      <w:r w:rsidRPr="00A73D8E">
        <w:rPr>
          <w:rFonts w:ascii="Helvetica" w:hAnsi="Helvetica" w:cs="Arial"/>
          <w:sz w:val="24"/>
          <w:szCs w:val="24"/>
          <w:lang w:val="es-ES"/>
        </w:rPr>
        <w:t>Manifestación de contar con facultades para suscribir la propuesta</w:t>
      </w:r>
      <w:r w:rsidRPr="00A73D8E">
        <w:rPr>
          <w:rFonts w:ascii="Helvetica" w:hAnsi="Helvetica" w:cs="Arial"/>
          <w:b w:val="0"/>
          <w:sz w:val="24"/>
          <w:szCs w:val="24"/>
          <w:lang w:val="es-ES"/>
        </w:rPr>
        <w:t xml:space="preserve">.- Utilizando para ello el formato proporcionado en el Anexo 2 de estas bases de licitación, la cual deberá </w:t>
      </w:r>
      <w:r w:rsidRPr="00A73D8E">
        <w:rPr>
          <w:rFonts w:ascii="Helvetica" w:hAnsi="Helvetica" w:cs="Arial"/>
          <w:b w:val="0"/>
          <w:sz w:val="24"/>
          <w:szCs w:val="24"/>
          <w:lang w:val="es-ES"/>
        </w:rPr>
        <w:lastRenderedPageBreak/>
        <w:t xml:space="preserve">estar debidamente firmada por el representante legal del licitante, de lo contrario será desechada su proposición.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A73D8E">
        <w:rPr>
          <w:rFonts w:ascii="Helvetica" w:hAnsi="Helvetica" w:cs="Arial"/>
          <w:sz w:val="24"/>
          <w:szCs w:val="24"/>
          <w:lang w:val="es-ES"/>
        </w:rPr>
        <w:t>desechar</w:t>
      </w:r>
      <w:r w:rsidRPr="00A73D8E">
        <w:rPr>
          <w:rFonts w:ascii="Helvetica" w:hAnsi="Helvetica" w:cs="Arial"/>
          <w:b w:val="0"/>
          <w:sz w:val="24"/>
          <w:szCs w:val="24"/>
          <w:lang w:val="es-ES"/>
        </w:rPr>
        <w:t xml:space="preserve"> la propuesta.</w:t>
      </w:r>
    </w:p>
    <w:p w:rsidR="008575ED" w:rsidRPr="00A73D8E" w:rsidRDefault="008575ED">
      <w:pPr>
        <w:pStyle w:val="4"/>
        <w:ind w:left="0" w:right="-252" w:firstLine="0"/>
        <w:jc w:val="both"/>
        <w:rPr>
          <w:rFonts w:ascii="Helvetica" w:hAnsi="Helvetica" w:cs="Arial"/>
          <w:b w:val="0"/>
          <w:sz w:val="24"/>
        </w:rPr>
      </w:pPr>
    </w:p>
    <w:p w:rsidR="008575ED" w:rsidRPr="00A73D8E" w:rsidRDefault="008575ED" w:rsidP="00102B35">
      <w:pPr>
        <w:pStyle w:val="4"/>
        <w:numPr>
          <w:ilvl w:val="0"/>
          <w:numId w:val="44"/>
        </w:numPr>
        <w:ind w:right="-252"/>
        <w:jc w:val="both"/>
        <w:rPr>
          <w:rFonts w:ascii="Helvetica" w:hAnsi="Helvetica" w:cs="Arial"/>
          <w:b w:val="0"/>
          <w:sz w:val="24"/>
        </w:rPr>
      </w:pPr>
      <w:r w:rsidRPr="00A73D8E">
        <w:rPr>
          <w:rFonts w:ascii="Helvetica" w:hAnsi="Helvetica" w:cs="Arial"/>
          <w:sz w:val="24"/>
        </w:rPr>
        <w:t>Manifestación escrita de no encontrarse en los supuestos previstos por el artículo 49 de la Ley de Adquisiciones, Arrendamientos y Servicios para el Estado de Baja California.-</w:t>
      </w:r>
      <w:r w:rsidRPr="00A73D8E">
        <w:rPr>
          <w:rFonts w:ascii="Helvetica" w:hAnsi="Helvetica" w:cs="Arial"/>
          <w:b w:val="0"/>
          <w:sz w:val="24"/>
        </w:rPr>
        <w:t xml:space="preserve"> Utilizando preferentemente  papel membretado del licitante, declarando bajo protesta de decir verdad de </w:t>
      </w:r>
      <w:r w:rsidRPr="00A73D8E">
        <w:rPr>
          <w:rFonts w:ascii="Helvetica" w:hAnsi="Helvetica" w:cs="Arial"/>
          <w:sz w:val="24"/>
        </w:rPr>
        <w:t>NO encontrarse en  ningún supuesto del Art</w:t>
      </w:r>
      <w:r w:rsidR="00D93E94">
        <w:rPr>
          <w:rFonts w:ascii="Helvetica" w:hAnsi="Helvetica" w:cs="Arial"/>
          <w:sz w:val="24"/>
        </w:rPr>
        <w:t>í</w:t>
      </w:r>
      <w:r w:rsidRPr="00A73D8E">
        <w:rPr>
          <w:rFonts w:ascii="Helvetica" w:hAnsi="Helvetica" w:cs="Arial"/>
          <w:sz w:val="24"/>
        </w:rPr>
        <w:t>culo 49 de la Ley de Adquisiciones, Arrendamientos y Servicios para el Estado de Baja California.</w:t>
      </w:r>
      <w:r w:rsidR="00C30598" w:rsidRPr="00A73D8E">
        <w:rPr>
          <w:rFonts w:ascii="Helvetica" w:hAnsi="Helvetica" w:cs="Arial"/>
          <w:sz w:val="24"/>
        </w:rPr>
        <w:t xml:space="preserve"> (anexo </w:t>
      </w:r>
      <w:r w:rsidR="00E75992" w:rsidRPr="00A73D8E">
        <w:rPr>
          <w:rFonts w:ascii="Helvetica" w:hAnsi="Helvetica" w:cs="Arial"/>
          <w:sz w:val="24"/>
        </w:rPr>
        <w:t>3</w:t>
      </w:r>
      <w:r w:rsidR="00C30598" w:rsidRPr="00A73D8E">
        <w:rPr>
          <w:rFonts w:ascii="Helvetica" w:hAnsi="Helvetica" w:cs="Arial"/>
          <w:sz w:val="24"/>
        </w:rPr>
        <w:t xml:space="preserve"> )</w:t>
      </w:r>
    </w:p>
    <w:p w:rsidR="008575ED" w:rsidRPr="00A73D8E" w:rsidRDefault="008575ED">
      <w:pPr>
        <w:pStyle w:val="2"/>
        <w:tabs>
          <w:tab w:val="left" w:pos="1440"/>
        </w:tabs>
        <w:ind w:left="0"/>
        <w:rPr>
          <w:rFonts w:ascii="Helvetica" w:hAnsi="Helvetica" w:cs="Arial"/>
          <w:b/>
          <w:sz w:val="24"/>
        </w:rPr>
      </w:pPr>
    </w:p>
    <w:p w:rsidR="008575ED" w:rsidRPr="00A73D8E" w:rsidRDefault="008575ED" w:rsidP="00102B35">
      <w:pPr>
        <w:pStyle w:val="2"/>
        <w:numPr>
          <w:ilvl w:val="0"/>
          <w:numId w:val="44"/>
        </w:numPr>
        <w:tabs>
          <w:tab w:val="left" w:pos="1440"/>
        </w:tabs>
        <w:rPr>
          <w:rFonts w:ascii="Helvetica" w:hAnsi="Helvetica" w:cs="Arial"/>
          <w:sz w:val="24"/>
        </w:rPr>
      </w:pPr>
      <w:r w:rsidRPr="00A73D8E">
        <w:rPr>
          <w:rFonts w:ascii="Helvetica" w:hAnsi="Helvetica" w:cs="Arial"/>
          <w:b/>
          <w:sz w:val="24"/>
        </w:rPr>
        <w:t xml:space="preserve">Declaración de integridad.- </w:t>
      </w:r>
      <w:r w:rsidRPr="00A73D8E">
        <w:rPr>
          <w:rFonts w:ascii="Helvetica" w:hAnsi="Helvetica" w:cs="Arial"/>
          <w:sz w:val="24"/>
        </w:rPr>
        <w:t xml:space="preserve">En la que manifiesten que por </w:t>
      </w:r>
      <w:proofErr w:type="spellStart"/>
      <w:r w:rsidRPr="00A73D8E">
        <w:rPr>
          <w:rFonts w:ascii="Helvetica" w:hAnsi="Helvetica" w:cs="Arial"/>
          <w:sz w:val="24"/>
        </w:rPr>
        <w:t>si</w:t>
      </w:r>
      <w:proofErr w:type="spellEnd"/>
      <w:r w:rsidRPr="00A73D8E">
        <w:rPr>
          <w:rFonts w:ascii="Helvetica" w:hAnsi="Helvetica" w:cs="Arial"/>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C30598" w:rsidRPr="00A73D8E">
        <w:rPr>
          <w:rFonts w:ascii="Helvetica" w:hAnsi="Helvetica" w:cs="Arial"/>
          <w:sz w:val="24"/>
        </w:rPr>
        <w:t xml:space="preserve"> (anexo </w:t>
      </w:r>
      <w:r w:rsidR="00E75992" w:rsidRPr="00A73D8E">
        <w:rPr>
          <w:rFonts w:ascii="Helvetica" w:hAnsi="Helvetica" w:cs="Arial"/>
          <w:sz w:val="24"/>
        </w:rPr>
        <w:t>4</w:t>
      </w:r>
      <w:r w:rsidR="00C30598" w:rsidRPr="00A73D8E">
        <w:rPr>
          <w:rFonts w:ascii="Helvetica" w:hAnsi="Helvetica" w:cs="Arial"/>
          <w:sz w:val="24"/>
        </w:rPr>
        <w:t>)</w:t>
      </w:r>
    </w:p>
    <w:p w:rsidR="0029657B" w:rsidRPr="00A73D8E" w:rsidRDefault="0029657B" w:rsidP="0029657B">
      <w:pPr>
        <w:pStyle w:val="2"/>
        <w:tabs>
          <w:tab w:val="left" w:pos="1440"/>
        </w:tabs>
        <w:ind w:left="0"/>
        <w:rPr>
          <w:rFonts w:ascii="Helvetica" w:hAnsi="Helvetica" w:cs="Arial"/>
          <w:sz w:val="24"/>
        </w:rPr>
      </w:pPr>
    </w:p>
    <w:p w:rsidR="00EE46E0" w:rsidRPr="00787A83" w:rsidRDefault="00EE46E0" w:rsidP="00102B35">
      <w:pPr>
        <w:pStyle w:val="2"/>
        <w:numPr>
          <w:ilvl w:val="0"/>
          <w:numId w:val="44"/>
        </w:numPr>
        <w:tabs>
          <w:tab w:val="left" w:pos="1440"/>
        </w:tabs>
        <w:rPr>
          <w:rFonts w:ascii="Helvetica" w:hAnsi="Helvetica" w:cs="Arial"/>
          <w:b/>
          <w:sz w:val="24"/>
        </w:rPr>
      </w:pPr>
      <w:r w:rsidRPr="00A73D8E">
        <w:rPr>
          <w:rFonts w:ascii="Helvetica" w:hAnsi="Helvetica" w:cs="Arial"/>
          <w:b/>
          <w:sz w:val="24"/>
          <w:szCs w:val="24"/>
        </w:rPr>
        <w:t>Comprobantes para acreditar su residencia en el Municipio correspondiente al pa</w:t>
      </w:r>
      <w:r w:rsidR="00C718A3">
        <w:rPr>
          <w:rFonts w:ascii="Helvetica" w:hAnsi="Helvetica" w:cs="Arial"/>
          <w:b/>
          <w:sz w:val="24"/>
          <w:szCs w:val="24"/>
        </w:rPr>
        <w:t>quete</w:t>
      </w:r>
      <w:r w:rsidRPr="00A73D8E">
        <w:rPr>
          <w:rFonts w:ascii="Helvetica" w:hAnsi="Helvetica" w:cs="Arial"/>
          <w:b/>
          <w:sz w:val="24"/>
          <w:szCs w:val="24"/>
        </w:rPr>
        <w:t xml:space="preserve"> en </w:t>
      </w:r>
      <w:r w:rsidR="00C718A3">
        <w:rPr>
          <w:rFonts w:ascii="Helvetica" w:hAnsi="Helvetica" w:cs="Arial"/>
          <w:b/>
          <w:sz w:val="24"/>
          <w:szCs w:val="24"/>
        </w:rPr>
        <w:t>e</w:t>
      </w:r>
      <w:r w:rsidRPr="00A73D8E">
        <w:rPr>
          <w:rFonts w:ascii="Helvetica" w:hAnsi="Helvetica" w:cs="Arial"/>
          <w:b/>
          <w:sz w:val="24"/>
          <w:szCs w:val="24"/>
        </w:rPr>
        <w:t>l que participen</w:t>
      </w:r>
      <w:r w:rsidRPr="00A73D8E">
        <w:rPr>
          <w:rFonts w:ascii="Helvetica" w:hAnsi="Helvetica" w:cs="Arial"/>
          <w:sz w:val="24"/>
          <w:szCs w:val="24"/>
        </w:rPr>
        <w:t>:</w:t>
      </w:r>
      <w:r w:rsidRPr="00A73D8E">
        <w:rPr>
          <w:rFonts w:ascii="Helvetica" w:hAnsi="Helvetica" w:cs="Arial"/>
          <w:sz w:val="24"/>
        </w:rPr>
        <w:t xml:space="preserve"> Deberá presentar documento en el cual se señale claramente la dirección y teléfono de sus oficinas matriz y de las sucursales</w:t>
      </w:r>
      <w:r w:rsidRPr="00A73D8E">
        <w:rPr>
          <w:rFonts w:ascii="Helvetica" w:hAnsi="Helvetica" w:cs="Arial"/>
          <w:b/>
          <w:sz w:val="24"/>
        </w:rPr>
        <w:t xml:space="preserve">, </w:t>
      </w:r>
      <w:r w:rsidRPr="00A73D8E">
        <w:rPr>
          <w:rFonts w:ascii="Helvetica" w:hAnsi="Helvetica" w:cs="Arial"/>
          <w:sz w:val="24"/>
        </w:rPr>
        <w:t>establecidas</w:t>
      </w:r>
      <w:r w:rsidRPr="00A73D8E">
        <w:rPr>
          <w:rFonts w:ascii="Helvetica" w:hAnsi="Helvetica" w:cs="Arial"/>
          <w:b/>
          <w:sz w:val="24"/>
        </w:rPr>
        <w:t xml:space="preserve"> </w:t>
      </w:r>
      <w:r w:rsidRPr="00A73D8E">
        <w:rPr>
          <w:rFonts w:ascii="Helvetica" w:hAnsi="Helvetica" w:cs="Arial"/>
          <w:sz w:val="24"/>
        </w:rPr>
        <w:t>para cada uno de los paquetes “Municipios” en los que participa, adjunto a este documento deberá presentar lo siguiente:</w:t>
      </w:r>
    </w:p>
    <w:p w:rsidR="00EE46E0" w:rsidRPr="00A73D8E" w:rsidRDefault="00EE46E0" w:rsidP="00B61CFD">
      <w:pPr>
        <w:pStyle w:val="2"/>
        <w:numPr>
          <w:ilvl w:val="0"/>
          <w:numId w:val="45"/>
        </w:numPr>
        <w:tabs>
          <w:tab w:val="left" w:pos="1134"/>
        </w:tabs>
        <w:ind w:left="1134" w:hanging="283"/>
        <w:rPr>
          <w:rFonts w:ascii="Helvetica" w:hAnsi="Helvetica" w:cs="Arial"/>
          <w:b/>
          <w:sz w:val="24"/>
        </w:rPr>
      </w:pPr>
      <w:r w:rsidRPr="00A73D8E">
        <w:rPr>
          <w:rFonts w:ascii="Helvetica" w:hAnsi="Helvetica" w:cs="Arial"/>
          <w:b/>
          <w:sz w:val="24"/>
        </w:rPr>
        <w:t>Para oficina matriz:</w:t>
      </w:r>
    </w:p>
    <w:p w:rsidR="00EE46E0" w:rsidRPr="00A73D8E" w:rsidRDefault="00EE46E0" w:rsidP="00B61CFD">
      <w:pPr>
        <w:pStyle w:val="2"/>
        <w:tabs>
          <w:tab w:val="left" w:pos="1134"/>
        </w:tabs>
        <w:ind w:left="1134"/>
        <w:rPr>
          <w:rFonts w:ascii="Helvetica" w:hAnsi="Helvetica" w:cs="Arial"/>
          <w:sz w:val="24"/>
        </w:rPr>
      </w:pPr>
      <w:r w:rsidRPr="00A73D8E">
        <w:rPr>
          <w:rFonts w:ascii="Helvetica" w:hAnsi="Helvetica" w:cs="Arial"/>
          <w:sz w:val="24"/>
        </w:rPr>
        <w:t>Copia le</w:t>
      </w:r>
      <w:r w:rsidR="00B42F0A">
        <w:rPr>
          <w:rFonts w:ascii="Helvetica" w:hAnsi="Helvetica" w:cs="Arial"/>
          <w:sz w:val="24"/>
        </w:rPr>
        <w:t>gible del alta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 en d</w:t>
      </w:r>
      <w:r w:rsidR="005F742D">
        <w:rPr>
          <w:rFonts w:ascii="Helvetica" w:hAnsi="Helvetica" w:cs="Arial"/>
          <w:sz w:val="24"/>
        </w:rPr>
        <w:t>onde se acredite su domicilio.</w:t>
      </w:r>
    </w:p>
    <w:p w:rsidR="00EE46E0" w:rsidRPr="00A73D8E" w:rsidRDefault="00EE46E0" w:rsidP="00B61CFD">
      <w:pPr>
        <w:pStyle w:val="2"/>
        <w:numPr>
          <w:ilvl w:val="0"/>
          <w:numId w:val="45"/>
        </w:numPr>
        <w:tabs>
          <w:tab w:val="left" w:pos="1134"/>
        </w:tabs>
        <w:ind w:left="1134" w:hanging="283"/>
        <w:rPr>
          <w:rFonts w:ascii="Helvetica" w:hAnsi="Helvetica" w:cs="Arial"/>
          <w:b/>
          <w:sz w:val="24"/>
        </w:rPr>
      </w:pPr>
      <w:r w:rsidRPr="00A73D8E">
        <w:rPr>
          <w:rFonts w:ascii="Helvetica" w:hAnsi="Helvetica" w:cs="Arial"/>
          <w:b/>
          <w:sz w:val="24"/>
        </w:rPr>
        <w:t>Para oficina sucursal:</w:t>
      </w:r>
    </w:p>
    <w:p w:rsidR="005F742D" w:rsidRPr="00A73D8E" w:rsidRDefault="00EE46E0" w:rsidP="00B61CFD">
      <w:pPr>
        <w:pStyle w:val="2"/>
        <w:tabs>
          <w:tab w:val="left" w:pos="1134"/>
        </w:tabs>
        <w:ind w:left="1134"/>
        <w:rPr>
          <w:rFonts w:ascii="Helvetica" w:hAnsi="Helvetica" w:cs="Arial"/>
          <w:sz w:val="24"/>
        </w:rPr>
      </w:pPr>
      <w:r w:rsidRPr="00A73D8E">
        <w:rPr>
          <w:rFonts w:ascii="Helvetica" w:hAnsi="Helvetica" w:cs="Arial"/>
          <w:sz w:val="24"/>
        </w:rPr>
        <w:t>Copia legible del Registro de Apertura de Es</w:t>
      </w:r>
      <w:r w:rsidR="00B42F0A">
        <w:rPr>
          <w:rFonts w:ascii="Helvetica" w:hAnsi="Helvetica" w:cs="Arial"/>
          <w:sz w:val="24"/>
        </w:rPr>
        <w:t>tablecimientos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 en </w:t>
      </w:r>
      <w:r w:rsidR="005F742D">
        <w:rPr>
          <w:rFonts w:ascii="Helvetica" w:hAnsi="Helvetica" w:cs="Arial"/>
          <w:sz w:val="24"/>
        </w:rPr>
        <w:t>donde se acredite su domicilio.</w:t>
      </w:r>
    </w:p>
    <w:p w:rsidR="00EE46E0" w:rsidRPr="00A73D8E" w:rsidRDefault="00EE46E0" w:rsidP="00EE46E0">
      <w:pPr>
        <w:pStyle w:val="2"/>
        <w:tabs>
          <w:tab w:val="left" w:pos="1440"/>
        </w:tabs>
        <w:ind w:left="1980"/>
        <w:rPr>
          <w:rFonts w:ascii="Helvetica" w:hAnsi="Helvetica" w:cs="Arial"/>
          <w:sz w:val="24"/>
        </w:rPr>
      </w:pPr>
    </w:p>
    <w:p w:rsidR="0028504F" w:rsidRPr="00A73D8E" w:rsidRDefault="00EE46E0" w:rsidP="00787A83">
      <w:pPr>
        <w:pStyle w:val="2"/>
        <w:tabs>
          <w:tab w:val="left" w:pos="1440"/>
        </w:tabs>
        <w:rPr>
          <w:rFonts w:ascii="Helvetica" w:hAnsi="Helvetica" w:cs="Arial"/>
          <w:sz w:val="24"/>
        </w:rPr>
      </w:pPr>
      <w:r w:rsidRPr="00A73D8E">
        <w:rPr>
          <w:rFonts w:ascii="Helvetica" w:hAnsi="Helvetica" w:cs="Arial"/>
          <w:sz w:val="24"/>
        </w:rPr>
        <w:t xml:space="preserve">En caso de que no se presente alguno de estos documentos o no coincida la información solicitada en estos documentos será motivo para </w:t>
      </w:r>
      <w:r w:rsidR="005F742D">
        <w:rPr>
          <w:rFonts w:ascii="Helvetica" w:hAnsi="Helvetica" w:cs="Arial"/>
          <w:sz w:val="24"/>
        </w:rPr>
        <w:t>desechar</w:t>
      </w:r>
      <w:r w:rsidRPr="00A73D8E">
        <w:rPr>
          <w:rFonts w:ascii="Helvetica" w:hAnsi="Helvetica" w:cs="Arial"/>
          <w:sz w:val="24"/>
        </w:rPr>
        <w:t xml:space="preserve"> la propuesta.</w:t>
      </w:r>
    </w:p>
    <w:p w:rsidR="00737C1F" w:rsidRPr="00A73D8E" w:rsidRDefault="00737C1F" w:rsidP="00737C1F">
      <w:pPr>
        <w:jc w:val="both"/>
        <w:rPr>
          <w:rFonts w:ascii="Helvetica" w:hAnsi="Helvetica" w:cs="Arial"/>
          <w:sz w:val="24"/>
        </w:rPr>
      </w:pPr>
    </w:p>
    <w:p w:rsidR="00737C1F" w:rsidRPr="00A73D8E" w:rsidRDefault="00737C1F" w:rsidP="00102B35">
      <w:pPr>
        <w:numPr>
          <w:ilvl w:val="0"/>
          <w:numId w:val="44"/>
        </w:numPr>
        <w:jc w:val="both"/>
        <w:rPr>
          <w:rFonts w:ascii="Helvetica" w:hAnsi="Helvetica" w:cs="Arial"/>
          <w:sz w:val="24"/>
        </w:rPr>
      </w:pPr>
      <w:r w:rsidRPr="00A73D8E">
        <w:rPr>
          <w:rFonts w:ascii="Helvetica" w:hAnsi="Helvetica" w:cs="Arial"/>
          <w:b/>
          <w:sz w:val="24"/>
        </w:rPr>
        <w:t xml:space="preserve">Declaración </w:t>
      </w:r>
      <w:r w:rsidRPr="00A73D8E">
        <w:rPr>
          <w:rFonts w:ascii="Helvetica" w:hAnsi="Helvetica" w:cs="Arial"/>
          <w:sz w:val="24"/>
        </w:rPr>
        <w:t>bajo protesta de decir verdad de estar al corriente en los pagos de sus obligaciones fiscales.</w:t>
      </w:r>
    </w:p>
    <w:p w:rsidR="00E36A3C" w:rsidRPr="00A73D8E" w:rsidRDefault="00E36A3C" w:rsidP="00F44FAA">
      <w:pPr>
        <w:tabs>
          <w:tab w:val="left" w:pos="7035"/>
        </w:tabs>
        <w:ind w:firstLine="7035"/>
        <w:jc w:val="both"/>
        <w:rPr>
          <w:rFonts w:ascii="Helvetica" w:hAnsi="Helvetica" w:cs="Arial"/>
          <w:sz w:val="24"/>
        </w:rPr>
      </w:pPr>
    </w:p>
    <w:p w:rsidR="00E36A3C" w:rsidRPr="00C718A3" w:rsidRDefault="00E36A3C" w:rsidP="00102B35">
      <w:pPr>
        <w:numPr>
          <w:ilvl w:val="0"/>
          <w:numId w:val="44"/>
        </w:numPr>
        <w:jc w:val="both"/>
        <w:rPr>
          <w:rFonts w:ascii="Helvetica" w:hAnsi="Helvetica" w:cs="Arial"/>
          <w:sz w:val="24"/>
        </w:rPr>
      </w:pPr>
      <w:r w:rsidRPr="00C718A3">
        <w:rPr>
          <w:rFonts w:ascii="Helvetica" w:hAnsi="Helvetica" w:cs="Arial"/>
          <w:b/>
          <w:sz w:val="24"/>
        </w:rPr>
        <w:t xml:space="preserve">Carta compromiso </w:t>
      </w:r>
      <w:r w:rsidRPr="00C718A3">
        <w:rPr>
          <w:rFonts w:ascii="Helvetica" w:hAnsi="Helvetica" w:cs="Arial"/>
          <w:sz w:val="24"/>
        </w:rPr>
        <w:t>en la que el licitante queda obligado, conforme a la Ley Federal del Trabajo y la Ley del seguro Social, en caso de ser licitante ganador a mantener afiliadas a la Seguridad Social a las personas que proporcionan el servicio contratado.</w:t>
      </w:r>
    </w:p>
    <w:p w:rsidR="00E36A3C" w:rsidRPr="00A73D8E" w:rsidRDefault="00E36A3C" w:rsidP="00E36A3C">
      <w:pPr>
        <w:jc w:val="both"/>
        <w:rPr>
          <w:rFonts w:ascii="Helvetica" w:hAnsi="Helvetica" w:cs="Arial"/>
          <w:sz w:val="24"/>
        </w:rPr>
      </w:pPr>
    </w:p>
    <w:p w:rsidR="00C718A3" w:rsidRPr="00C03D39" w:rsidRDefault="00C718A3" w:rsidP="00102B35">
      <w:pPr>
        <w:numPr>
          <w:ilvl w:val="0"/>
          <w:numId w:val="44"/>
        </w:numPr>
        <w:ind w:right="-37"/>
        <w:jc w:val="both"/>
        <w:rPr>
          <w:rFonts w:ascii="Helvetica" w:hAnsi="Helvetica" w:cs="Arial"/>
          <w:sz w:val="24"/>
          <w:szCs w:val="24"/>
        </w:rPr>
      </w:pPr>
      <w:r w:rsidRPr="00C03D39">
        <w:rPr>
          <w:rFonts w:ascii="Helvetica" w:hAnsi="Helvetica" w:cs="Arial"/>
          <w:b/>
          <w:sz w:val="24"/>
          <w:szCs w:val="24"/>
          <w:lang w:val="es-ES"/>
        </w:rPr>
        <w:t xml:space="preserve">Constancia o certificado de no adeudo, </w:t>
      </w:r>
      <w:r w:rsidRPr="00C03D39">
        <w:rPr>
          <w:rFonts w:ascii="Helvetica" w:hAnsi="Helvetica" w:cs="Arial"/>
          <w:sz w:val="24"/>
        </w:rPr>
        <w:t xml:space="preserve">emitida por el Instituto Mexicano del Seguro Social la cual deberá estar suscrita por persona facultada para ello, en la que se especifique que se encuentra al corriente en el pago de sus cuotas obrero patronales y las correspondientes al R.C.V., en el ejercicio fiscal </w:t>
      </w:r>
      <w:r w:rsidRPr="005E0250">
        <w:rPr>
          <w:rFonts w:ascii="Helvetica" w:hAnsi="Helvetica" w:cs="Arial"/>
          <w:sz w:val="24"/>
        </w:rPr>
        <w:t>2010</w:t>
      </w:r>
      <w:r w:rsidRPr="00C03D39">
        <w:rPr>
          <w:rFonts w:ascii="Helvetica" w:hAnsi="Helvetica" w:cs="Arial"/>
          <w:sz w:val="24"/>
        </w:rPr>
        <w:t xml:space="preserve">, dicho documento deberá ser presentado en original, </w:t>
      </w:r>
      <w:r w:rsidRPr="00C03D39">
        <w:rPr>
          <w:rFonts w:ascii="Helvetica" w:hAnsi="Helvetica" w:cs="Arial"/>
          <w:b/>
          <w:sz w:val="24"/>
        </w:rPr>
        <w:t>con firma autógrafa y sello original</w:t>
      </w:r>
      <w:r w:rsidRPr="00C03D39">
        <w:rPr>
          <w:rFonts w:ascii="Helvetica" w:hAnsi="Helvetica" w:cs="Arial"/>
          <w:sz w:val="24"/>
        </w:rPr>
        <w:t xml:space="preserve">. La falta de presentación de esta constancia o certificado de no adeudo será </w:t>
      </w:r>
      <w:r w:rsidRPr="00C03D39">
        <w:rPr>
          <w:rFonts w:ascii="Helvetica" w:hAnsi="Helvetica" w:cs="Arial"/>
          <w:b/>
          <w:sz w:val="24"/>
        </w:rPr>
        <w:t>motivo para desechar la propuesta</w:t>
      </w:r>
      <w:r w:rsidRPr="00C03D39">
        <w:rPr>
          <w:rFonts w:ascii="Helvetica" w:hAnsi="Helvetica" w:cs="Arial"/>
          <w:sz w:val="24"/>
        </w:rPr>
        <w:t>.</w:t>
      </w:r>
    </w:p>
    <w:p w:rsidR="00E36A3C" w:rsidRPr="00787A83" w:rsidRDefault="00C718A3" w:rsidP="00787A83">
      <w:pPr>
        <w:ind w:left="709"/>
        <w:jc w:val="both"/>
        <w:rPr>
          <w:rFonts w:ascii="Helvetica" w:hAnsi="Helvetica" w:cs="Arial"/>
          <w:b/>
          <w:sz w:val="24"/>
          <w:szCs w:val="24"/>
          <w:lang w:val="es-ES"/>
        </w:rPr>
      </w:pPr>
      <w:r w:rsidRPr="00787A83">
        <w:rPr>
          <w:rFonts w:ascii="Helvetica" w:hAnsi="Helvetica" w:cs="Arial"/>
          <w:b/>
          <w:sz w:val="24"/>
          <w:szCs w:val="24"/>
          <w:lang w:val="es-ES"/>
        </w:rPr>
        <w:lastRenderedPageBreak/>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EA0FCA" w:rsidRDefault="00EA0FCA" w:rsidP="00C718A3">
      <w:pPr>
        <w:ind w:left="1350"/>
        <w:jc w:val="both"/>
        <w:rPr>
          <w:rFonts w:ascii="Helvetica" w:hAnsi="Helvetica" w:cs="Arial"/>
          <w:b/>
          <w:sz w:val="24"/>
          <w:szCs w:val="24"/>
          <w:lang w:val="es-ES"/>
        </w:rPr>
      </w:pPr>
    </w:p>
    <w:p w:rsidR="00FD5DB3" w:rsidRDefault="00EA0FCA" w:rsidP="00102B35">
      <w:pPr>
        <w:numPr>
          <w:ilvl w:val="0"/>
          <w:numId w:val="44"/>
        </w:numPr>
        <w:ind w:right="-37"/>
        <w:jc w:val="both"/>
        <w:rPr>
          <w:rFonts w:ascii="Helvetica" w:hAnsi="Helvetica" w:cs="Arial"/>
          <w:sz w:val="24"/>
        </w:rPr>
      </w:pPr>
      <w:r w:rsidRPr="00FD5DB3">
        <w:rPr>
          <w:rFonts w:ascii="Helvetica" w:hAnsi="Helvetica" w:cs="Arial"/>
          <w:sz w:val="24"/>
        </w:rPr>
        <w:t xml:space="preserve">Copia </w:t>
      </w:r>
      <w:r w:rsidR="00FD5DB3" w:rsidRPr="00FD5DB3">
        <w:rPr>
          <w:rFonts w:ascii="Helvetica" w:hAnsi="Helvetica" w:cs="Arial"/>
          <w:sz w:val="24"/>
        </w:rPr>
        <w:t>de la Cé</w:t>
      </w:r>
      <w:r w:rsidR="00810A76" w:rsidRPr="00FD5DB3">
        <w:rPr>
          <w:rFonts w:ascii="Helvetica" w:hAnsi="Helvetica" w:cs="Arial"/>
          <w:sz w:val="24"/>
        </w:rPr>
        <w:t>dula de determinación de cuotas ante el I.M.S.S. y comprobante del pago de cuotas, aportaciones y amortizaciones de créditos,</w:t>
      </w:r>
      <w:r w:rsidRPr="00FD5DB3">
        <w:rPr>
          <w:rFonts w:ascii="Helvetica" w:hAnsi="Helvetica" w:cs="Arial"/>
          <w:sz w:val="24"/>
        </w:rPr>
        <w:t xml:space="preserve"> </w:t>
      </w:r>
      <w:r w:rsidR="00FD5DB3" w:rsidRPr="00FD5DB3">
        <w:rPr>
          <w:rFonts w:ascii="Helvetica" w:hAnsi="Helvetica" w:cs="Arial"/>
          <w:sz w:val="24"/>
        </w:rPr>
        <w:t>correspondientes a los ejercicios fiscales  2009 o 2010,</w:t>
      </w:r>
      <w:r w:rsidR="00FD5DB3">
        <w:rPr>
          <w:rFonts w:ascii="Helvetica" w:hAnsi="Helvetica" w:cs="Arial"/>
          <w:sz w:val="24"/>
        </w:rPr>
        <w:t xml:space="preserve"> </w:t>
      </w:r>
      <w:r w:rsidRPr="00810A76">
        <w:rPr>
          <w:rFonts w:ascii="Helvetica" w:hAnsi="Helvetica" w:cs="Arial"/>
          <w:sz w:val="24"/>
        </w:rPr>
        <w:t>en donde</w:t>
      </w:r>
      <w:r w:rsidR="001F6C2D">
        <w:rPr>
          <w:rFonts w:ascii="Helvetica" w:hAnsi="Helvetica" w:cs="Arial"/>
          <w:sz w:val="24"/>
        </w:rPr>
        <w:t xml:space="preserve"> se</w:t>
      </w:r>
      <w:r w:rsidRPr="00810A76">
        <w:rPr>
          <w:rFonts w:ascii="Helvetica" w:hAnsi="Helvetica" w:cs="Arial"/>
          <w:sz w:val="24"/>
        </w:rPr>
        <w:t xml:space="preserve"> acredite que cuenta o ha contado con una plantilla de elementos en el Estado (cualquier Municipio) de acuerdo a lo siguiente:</w:t>
      </w:r>
    </w:p>
    <w:p w:rsidR="00EA0FCA" w:rsidRPr="00810A76" w:rsidRDefault="00EA0FCA" w:rsidP="00FD5DB3">
      <w:pPr>
        <w:ind w:left="720" w:right="-37"/>
        <w:jc w:val="both"/>
        <w:rPr>
          <w:rFonts w:ascii="Helvetica" w:hAnsi="Helvetica" w:cs="Arial"/>
          <w:sz w:val="24"/>
        </w:rPr>
      </w:pPr>
      <w:r w:rsidRPr="00810A76">
        <w:rPr>
          <w:rFonts w:ascii="Helvetica" w:hAnsi="Helvetica" w:cs="Arial"/>
          <w:sz w:val="24"/>
        </w:rPr>
        <w:t xml:space="preserve"> </w:t>
      </w:r>
    </w:p>
    <w:p w:rsidR="00EA0FCA" w:rsidRPr="00787A83" w:rsidRDefault="00EA0FCA" w:rsidP="00102B35">
      <w:pPr>
        <w:pStyle w:val="Prrafodelista"/>
        <w:numPr>
          <w:ilvl w:val="0"/>
          <w:numId w:val="45"/>
        </w:numPr>
        <w:ind w:left="1276" w:hanging="283"/>
        <w:rPr>
          <w:rFonts w:ascii="Helvetica" w:hAnsi="Helvetica" w:cs="Arial"/>
          <w:sz w:val="24"/>
          <w:szCs w:val="24"/>
        </w:rPr>
      </w:pPr>
      <w:r w:rsidRPr="00787A83">
        <w:rPr>
          <w:rFonts w:ascii="Helvetica" w:hAnsi="Helvetica" w:cs="Arial"/>
          <w:sz w:val="24"/>
          <w:szCs w:val="24"/>
        </w:rPr>
        <w:t xml:space="preserve">Paquete 1 “SPF Mexicali”, </w:t>
      </w:r>
      <w:r w:rsidR="003B4650" w:rsidRPr="00787A83">
        <w:rPr>
          <w:rFonts w:ascii="Helvetica" w:hAnsi="Helvetica" w:cs="Arial"/>
          <w:sz w:val="24"/>
          <w:szCs w:val="24"/>
        </w:rPr>
        <w:t>5</w:t>
      </w:r>
      <w:r w:rsidRPr="00787A83">
        <w:rPr>
          <w:rFonts w:ascii="Helvetica" w:hAnsi="Helvetica" w:cs="Arial"/>
          <w:sz w:val="24"/>
          <w:szCs w:val="24"/>
        </w:rPr>
        <w:t xml:space="preserve"> elementos como mínimo.</w:t>
      </w:r>
    </w:p>
    <w:p w:rsidR="00EA0FCA" w:rsidRPr="00787A83" w:rsidRDefault="00EA0FCA"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2 “</w:t>
      </w:r>
      <w:r w:rsidR="003B4650" w:rsidRPr="00787A83">
        <w:rPr>
          <w:rFonts w:ascii="Helvetica" w:hAnsi="Helvetica" w:cs="Arial"/>
          <w:sz w:val="24"/>
          <w:szCs w:val="24"/>
        </w:rPr>
        <w:t>SPF Tijuana</w:t>
      </w:r>
      <w:r w:rsidRPr="00787A83">
        <w:rPr>
          <w:rFonts w:ascii="Helvetica" w:hAnsi="Helvetica" w:cs="Arial"/>
          <w:sz w:val="24"/>
          <w:szCs w:val="24"/>
        </w:rPr>
        <w:t xml:space="preserve">”, </w:t>
      </w:r>
      <w:r w:rsidR="003B4650" w:rsidRPr="00787A83">
        <w:rPr>
          <w:rFonts w:ascii="Helvetica" w:hAnsi="Helvetica" w:cs="Arial"/>
          <w:sz w:val="24"/>
          <w:szCs w:val="24"/>
        </w:rPr>
        <w:t>7</w:t>
      </w:r>
      <w:r w:rsidRPr="00787A83">
        <w:rPr>
          <w:rFonts w:ascii="Helvetica" w:hAnsi="Helvetica" w:cs="Arial"/>
          <w:sz w:val="24"/>
          <w:szCs w:val="24"/>
        </w:rPr>
        <w:t xml:space="preserve"> elementos como mínimo.</w:t>
      </w:r>
    </w:p>
    <w:p w:rsidR="003B4650" w:rsidRPr="00787A83" w:rsidRDefault="003B4650"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3 “SPF Ensenada”, 2 elementos como mínimo.</w:t>
      </w:r>
    </w:p>
    <w:p w:rsidR="003B4650" w:rsidRPr="00787A83" w:rsidRDefault="003B4650"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4 “SJP Mexicali”, 6 elementos como mínimo.</w:t>
      </w:r>
    </w:p>
    <w:p w:rsidR="003B4650" w:rsidRPr="00787A83" w:rsidRDefault="003B4650"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5 “OM Mexicali”, 1 elementos como mínimo.</w:t>
      </w:r>
    </w:p>
    <w:p w:rsidR="003B4650" w:rsidRPr="00787A83" w:rsidRDefault="003B4650"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6 “Procuraduría Tijuana”, 27 elementos como mínimo.</w:t>
      </w:r>
    </w:p>
    <w:p w:rsidR="003B4650" w:rsidRPr="00787A83" w:rsidRDefault="003B4650" w:rsidP="00102B35">
      <w:pPr>
        <w:pStyle w:val="Prrafodelista"/>
        <w:numPr>
          <w:ilvl w:val="0"/>
          <w:numId w:val="45"/>
        </w:numPr>
        <w:ind w:left="1276" w:hanging="283"/>
        <w:jc w:val="both"/>
        <w:rPr>
          <w:rFonts w:ascii="Helvetica" w:hAnsi="Helvetica" w:cs="Arial"/>
          <w:sz w:val="24"/>
          <w:szCs w:val="24"/>
        </w:rPr>
      </w:pPr>
      <w:r w:rsidRPr="00787A83">
        <w:rPr>
          <w:rFonts w:ascii="Helvetica" w:hAnsi="Helvetica" w:cs="Arial"/>
          <w:sz w:val="24"/>
          <w:szCs w:val="24"/>
        </w:rPr>
        <w:t>Paquete 7 “Procuraduría Ensenada”, 6 elementos como mínimo.</w:t>
      </w:r>
    </w:p>
    <w:p w:rsidR="00A42CBA" w:rsidRDefault="00A42CBA" w:rsidP="001F6C2D">
      <w:pPr>
        <w:ind w:left="709"/>
        <w:jc w:val="both"/>
        <w:rPr>
          <w:rFonts w:ascii="Helvetica" w:hAnsi="Helvetica" w:cs="Arial"/>
          <w:sz w:val="24"/>
        </w:rPr>
      </w:pPr>
    </w:p>
    <w:p w:rsidR="008575ED" w:rsidRDefault="00782A97" w:rsidP="00102B35">
      <w:pPr>
        <w:pStyle w:val="2"/>
        <w:numPr>
          <w:ilvl w:val="0"/>
          <w:numId w:val="44"/>
        </w:numPr>
        <w:rPr>
          <w:rFonts w:ascii="Helvetica" w:hAnsi="Helvetica" w:cs="Arial"/>
          <w:sz w:val="24"/>
        </w:rPr>
      </w:pPr>
      <w:r w:rsidRPr="00A73D8E">
        <w:rPr>
          <w:rFonts w:ascii="Helvetica" w:hAnsi="Helvetica" w:cs="Arial"/>
          <w:b/>
          <w:sz w:val="24"/>
          <w:szCs w:val="24"/>
        </w:rPr>
        <w:t>Curriculum del licitante participante</w:t>
      </w:r>
      <w:r w:rsidRPr="00A73D8E">
        <w:rPr>
          <w:rFonts w:ascii="Helvetica" w:hAnsi="Helvetica" w:cs="Arial"/>
          <w:sz w:val="24"/>
          <w:szCs w:val="24"/>
        </w:rPr>
        <w:t>, donde compruebe su experiencia en el Servicio de Limpieza</w:t>
      </w:r>
      <w:r w:rsidRPr="00A73D8E">
        <w:rPr>
          <w:rFonts w:ascii="Helvetica" w:hAnsi="Helvetica" w:cs="Arial"/>
          <w:sz w:val="24"/>
        </w:rPr>
        <w:t xml:space="preserve"> objeto de la presente licitación, documento donde</w:t>
      </w:r>
      <w:r w:rsidRPr="00A73D8E">
        <w:rPr>
          <w:rFonts w:ascii="Helvetica" w:hAnsi="Helvetica" w:cs="Arial"/>
          <w:color w:val="FF0000"/>
          <w:sz w:val="24"/>
        </w:rPr>
        <w:t xml:space="preserve"> </w:t>
      </w:r>
      <w:r w:rsidRPr="00A73D8E">
        <w:rPr>
          <w:rFonts w:ascii="Helvetica" w:hAnsi="Helvetica" w:cs="Arial"/>
          <w:sz w:val="24"/>
        </w:rPr>
        <w:t>especifique Relación de Clientes Principales donde indique el nombre y teléfono del contacto</w:t>
      </w:r>
      <w:r w:rsidR="00E23B6E" w:rsidRPr="00A73D8E">
        <w:rPr>
          <w:rFonts w:ascii="Helvetica" w:hAnsi="Helvetica" w:cs="Arial"/>
          <w:sz w:val="24"/>
        </w:rPr>
        <w:t>.</w:t>
      </w:r>
    </w:p>
    <w:p w:rsidR="003B4650" w:rsidRDefault="003B4650" w:rsidP="003B4650">
      <w:pPr>
        <w:pStyle w:val="2"/>
        <w:ind w:left="1350"/>
        <w:rPr>
          <w:rFonts w:ascii="Helvetica" w:hAnsi="Helvetica" w:cs="Arial"/>
          <w:sz w:val="24"/>
        </w:rPr>
      </w:pPr>
    </w:p>
    <w:p w:rsidR="003B4650" w:rsidRPr="00FD5DB3" w:rsidRDefault="003B4650" w:rsidP="00102B35">
      <w:pPr>
        <w:pStyle w:val="2"/>
        <w:numPr>
          <w:ilvl w:val="0"/>
          <w:numId w:val="44"/>
        </w:numPr>
        <w:ind w:right="-37"/>
        <w:rPr>
          <w:rFonts w:ascii="Helvetica" w:hAnsi="Helvetica" w:cs="Arial"/>
          <w:sz w:val="24"/>
        </w:rPr>
      </w:pPr>
      <w:r w:rsidRPr="008C67B9">
        <w:rPr>
          <w:rFonts w:ascii="Helvetica" w:hAnsi="Helvetica" w:cs="Arial"/>
          <w:b/>
          <w:sz w:val="24"/>
        </w:rPr>
        <w:t>Carta compromiso</w:t>
      </w:r>
      <w:r w:rsidRPr="008C67B9">
        <w:rPr>
          <w:rFonts w:ascii="Helvetica" w:hAnsi="Helvetica" w:cs="Arial"/>
          <w:sz w:val="24"/>
        </w:rPr>
        <w:t xml:space="preserve"> </w:t>
      </w:r>
      <w:r w:rsidRPr="008C67B9">
        <w:rPr>
          <w:rFonts w:ascii="Helvetica" w:hAnsi="Helvetica" w:cs="Arial"/>
          <w:sz w:val="24"/>
          <w:szCs w:val="24"/>
        </w:rPr>
        <w:t xml:space="preserve">en donde establezca que en caso de resultar beneficiado con la adjudicación de algunos de los paquetes </w:t>
      </w:r>
      <w:r w:rsidR="00B20655">
        <w:rPr>
          <w:rFonts w:ascii="Helvetica" w:hAnsi="Helvetica" w:cs="Arial"/>
          <w:sz w:val="24"/>
          <w:szCs w:val="24"/>
        </w:rPr>
        <w:t>en los que participa, presentará</w:t>
      </w:r>
      <w:r w:rsidRPr="008C67B9">
        <w:rPr>
          <w:rFonts w:ascii="Helvetica" w:hAnsi="Helvetica" w:cs="Arial"/>
          <w:sz w:val="24"/>
          <w:szCs w:val="24"/>
        </w:rPr>
        <w:t xml:space="preserve"> a mas a tardar el día </w:t>
      </w:r>
      <w:r w:rsidR="00B61CFD" w:rsidRPr="0099133B">
        <w:rPr>
          <w:rFonts w:ascii="Helvetica" w:hAnsi="Helvetica" w:cs="Arial"/>
          <w:sz w:val="24"/>
          <w:szCs w:val="24"/>
        </w:rPr>
        <w:t>11</w:t>
      </w:r>
      <w:r w:rsidR="008F2129" w:rsidRPr="0099133B">
        <w:rPr>
          <w:rFonts w:ascii="Helvetica" w:hAnsi="Helvetica" w:cs="Arial"/>
          <w:sz w:val="24"/>
          <w:szCs w:val="24"/>
        </w:rPr>
        <w:t xml:space="preserve"> de marzo de 2011</w:t>
      </w:r>
      <w:r w:rsidR="002D339E">
        <w:rPr>
          <w:rFonts w:ascii="Helvetica" w:hAnsi="Helvetica" w:cs="Arial"/>
          <w:sz w:val="24"/>
          <w:szCs w:val="24"/>
        </w:rPr>
        <w:t xml:space="preserve"> </w:t>
      </w:r>
      <w:r w:rsidR="0099133B" w:rsidRPr="0099133B">
        <w:rPr>
          <w:rFonts w:ascii="Helvetica" w:hAnsi="Helvetica" w:cs="Arial"/>
          <w:sz w:val="24"/>
        </w:rPr>
        <w:t xml:space="preserve">a la Dirección de Adquisiciones de Oficialía Mayor de </w:t>
      </w:r>
      <w:r w:rsidR="0099133B">
        <w:rPr>
          <w:rFonts w:ascii="Helvetica" w:hAnsi="Helvetica" w:cs="Arial"/>
          <w:sz w:val="24"/>
        </w:rPr>
        <w:t>Go</w:t>
      </w:r>
      <w:r w:rsidR="0099133B" w:rsidRPr="0099133B">
        <w:rPr>
          <w:rFonts w:ascii="Helvetica" w:hAnsi="Helvetica" w:cs="Arial"/>
          <w:sz w:val="24"/>
        </w:rPr>
        <w:t>bierno</w:t>
      </w:r>
      <w:r w:rsidRPr="00B40242">
        <w:rPr>
          <w:rFonts w:ascii="Helvetica" w:hAnsi="Helvetica" w:cs="Arial"/>
          <w:sz w:val="24"/>
          <w:szCs w:val="24"/>
        </w:rPr>
        <w:t>,</w:t>
      </w:r>
      <w:r w:rsidRPr="008C67B9">
        <w:rPr>
          <w:rFonts w:ascii="Helvetica" w:hAnsi="Helvetica" w:cs="Arial"/>
          <w:sz w:val="24"/>
          <w:szCs w:val="24"/>
        </w:rPr>
        <w:t xml:space="preserve"> los documentos en donde acredite que tiene registrado ante el I.M.S.S. al total del personal que se requiere para la prestación del servicio, de acuerdo a lo siguiente:</w:t>
      </w:r>
    </w:p>
    <w:p w:rsidR="00FD5DB3" w:rsidRDefault="00FD5DB3" w:rsidP="00FD5DB3">
      <w:pPr>
        <w:pStyle w:val="Prrafodelista"/>
        <w:rPr>
          <w:rFonts w:ascii="Helvetica" w:hAnsi="Helvetica" w:cs="Arial"/>
          <w:sz w:val="24"/>
        </w:rPr>
      </w:pPr>
    </w:p>
    <w:p w:rsidR="00C9701C" w:rsidRPr="00787A83" w:rsidRDefault="00C9701C" w:rsidP="00102B35">
      <w:pPr>
        <w:pStyle w:val="Prrafodelista"/>
        <w:numPr>
          <w:ilvl w:val="0"/>
          <w:numId w:val="46"/>
        </w:numPr>
        <w:ind w:left="1276" w:hanging="283"/>
        <w:rPr>
          <w:rFonts w:ascii="Helvetica" w:hAnsi="Helvetica" w:cs="Arial"/>
          <w:sz w:val="24"/>
          <w:szCs w:val="24"/>
        </w:rPr>
      </w:pPr>
      <w:r w:rsidRPr="00787A83">
        <w:rPr>
          <w:rFonts w:ascii="Helvetica" w:hAnsi="Helvetica" w:cs="Arial"/>
          <w:sz w:val="24"/>
          <w:szCs w:val="24"/>
        </w:rPr>
        <w:t>Paquete 1 “SPF Mexicali”, deberá acreditar 9 elementos registrados.</w:t>
      </w:r>
    </w:p>
    <w:p w:rsidR="00C9701C" w:rsidRPr="00787A83" w:rsidRDefault="00C9701C" w:rsidP="00102B35">
      <w:pPr>
        <w:pStyle w:val="Prrafodelista"/>
        <w:numPr>
          <w:ilvl w:val="0"/>
          <w:numId w:val="46"/>
        </w:numPr>
        <w:ind w:left="1276" w:hanging="283"/>
        <w:jc w:val="both"/>
        <w:rPr>
          <w:rFonts w:ascii="Helvetica" w:hAnsi="Helvetica" w:cs="Arial"/>
          <w:sz w:val="24"/>
          <w:szCs w:val="24"/>
        </w:rPr>
      </w:pPr>
      <w:r w:rsidRPr="00787A83">
        <w:rPr>
          <w:rFonts w:ascii="Helvetica" w:hAnsi="Helvetica" w:cs="Arial"/>
          <w:sz w:val="24"/>
          <w:szCs w:val="24"/>
        </w:rPr>
        <w:t>Paquete 2 “SPF Tijuana”, deberá acreditar 12 elementos registrados.</w:t>
      </w:r>
    </w:p>
    <w:p w:rsidR="00C9701C" w:rsidRPr="00787A83" w:rsidRDefault="00C9701C" w:rsidP="00102B35">
      <w:pPr>
        <w:pStyle w:val="Prrafodelista"/>
        <w:numPr>
          <w:ilvl w:val="0"/>
          <w:numId w:val="46"/>
        </w:numPr>
        <w:ind w:left="1276" w:hanging="283"/>
        <w:jc w:val="both"/>
        <w:rPr>
          <w:rFonts w:ascii="Helvetica" w:hAnsi="Helvetica" w:cs="Arial"/>
          <w:sz w:val="24"/>
          <w:szCs w:val="24"/>
        </w:rPr>
      </w:pPr>
      <w:r w:rsidRPr="00787A83">
        <w:rPr>
          <w:rFonts w:ascii="Helvetica" w:hAnsi="Helvetica" w:cs="Arial"/>
          <w:sz w:val="24"/>
          <w:szCs w:val="24"/>
        </w:rPr>
        <w:t>Paquete 3 “SPF Ensenada”, deberá acreditar 4 elementos registrados.</w:t>
      </w:r>
    </w:p>
    <w:p w:rsidR="00C9701C" w:rsidRPr="00787A83" w:rsidRDefault="00C9701C" w:rsidP="00102B35">
      <w:pPr>
        <w:pStyle w:val="Prrafodelista"/>
        <w:numPr>
          <w:ilvl w:val="0"/>
          <w:numId w:val="46"/>
        </w:numPr>
        <w:ind w:left="1276" w:hanging="283"/>
        <w:jc w:val="both"/>
        <w:rPr>
          <w:rFonts w:ascii="Helvetica" w:hAnsi="Helvetica" w:cs="Arial"/>
          <w:sz w:val="24"/>
          <w:szCs w:val="24"/>
        </w:rPr>
      </w:pPr>
      <w:r w:rsidRPr="00787A83">
        <w:rPr>
          <w:rFonts w:ascii="Helvetica" w:hAnsi="Helvetica" w:cs="Arial"/>
          <w:sz w:val="24"/>
          <w:szCs w:val="24"/>
        </w:rPr>
        <w:t>Paquete 4 “SJP Mexicali”, deberá acreditar 10 elementos registrados.</w:t>
      </w:r>
    </w:p>
    <w:p w:rsidR="00C9701C" w:rsidRPr="00787A83" w:rsidRDefault="00C9701C" w:rsidP="00102B35">
      <w:pPr>
        <w:pStyle w:val="Prrafodelista"/>
        <w:numPr>
          <w:ilvl w:val="0"/>
          <w:numId w:val="46"/>
        </w:numPr>
        <w:ind w:left="1276" w:hanging="283"/>
        <w:jc w:val="both"/>
        <w:rPr>
          <w:rFonts w:ascii="Helvetica" w:hAnsi="Helvetica" w:cs="Arial"/>
          <w:sz w:val="24"/>
          <w:szCs w:val="24"/>
        </w:rPr>
      </w:pPr>
      <w:r w:rsidRPr="00787A83">
        <w:rPr>
          <w:rFonts w:ascii="Helvetica" w:hAnsi="Helvetica" w:cs="Arial"/>
          <w:sz w:val="24"/>
          <w:szCs w:val="24"/>
        </w:rPr>
        <w:t>Paquete 5 “OM Mexicali”, deberá acreditar 3 elementos registrados.</w:t>
      </w:r>
    </w:p>
    <w:p w:rsidR="00C9701C" w:rsidRPr="00787A83" w:rsidRDefault="00C9701C" w:rsidP="00102B35">
      <w:pPr>
        <w:pStyle w:val="Prrafodelista"/>
        <w:numPr>
          <w:ilvl w:val="0"/>
          <w:numId w:val="46"/>
        </w:numPr>
        <w:ind w:left="1276" w:hanging="283"/>
        <w:jc w:val="both"/>
        <w:rPr>
          <w:rFonts w:ascii="Helvetica" w:hAnsi="Helvetica" w:cs="Arial"/>
          <w:sz w:val="24"/>
          <w:szCs w:val="24"/>
        </w:rPr>
      </w:pPr>
      <w:r w:rsidRPr="00787A83">
        <w:rPr>
          <w:rFonts w:ascii="Helvetica" w:hAnsi="Helvetica" w:cs="Arial"/>
          <w:sz w:val="24"/>
          <w:szCs w:val="24"/>
        </w:rPr>
        <w:t>Paquete 6 “Procuraduría Tijuana”, deberá acreditar 46 elementos registrados.</w:t>
      </w:r>
    </w:p>
    <w:p w:rsidR="00C9701C" w:rsidRPr="00C9701C" w:rsidRDefault="00C9701C" w:rsidP="00102B35">
      <w:pPr>
        <w:pStyle w:val="2"/>
        <w:numPr>
          <w:ilvl w:val="0"/>
          <w:numId w:val="46"/>
        </w:numPr>
        <w:ind w:left="1276" w:right="-37" w:hanging="283"/>
        <w:rPr>
          <w:rFonts w:ascii="Helvetica" w:hAnsi="Helvetica" w:cs="Arial"/>
          <w:sz w:val="24"/>
        </w:rPr>
      </w:pPr>
      <w:r>
        <w:rPr>
          <w:rFonts w:ascii="Helvetica" w:hAnsi="Helvetica" w:cs="Arial"/>
          <w:sz w:val="24"/>
          <w:szCs w:val="24"/>
        </w:rPr>
        <w:t>Paquete 7 “Procuraduría Ensenada”, deberá acreditar 10 elementos registrados.</w:t>
      </w:r>
    </w:p>
    <w:p w:rsidR="008819BD" w:rsidRDefault="008819BD" w:rsidP="00C9701C">
      <w:pPr>
        <w:pStyle w:val="Prrafodelista"/>
        <w:rPr>
          <w:rFonts w:ascii="Helvetica" w:hAnsi="Helvetica" w:cs="Arial"/>
          <w:sz w:val="24"/>
        </w:rPr>
      </w:pPr>
    </w:p>
    <w:p w:rsidR="00C9701C" w:rsidRDefault="008819BD" w:rsidP="008819BD">
      <w:pPr>
        <w:pStyle w:val="Prrafodelista"/>
        <w:jc w:val="both"/>
        <w:rPr>
          <w:rFonts w:ascii="Helvetica" w:hAnsi="Helvetica" w:cs="Arial"/>
          <w:sz w:val="24"/>
        </w:rPr>
      </w:pPr>
      <w:r>
        <w:rPr>
          <w:rFonts w:ascii="Helvetica" w:hAnsi="Helvetica" w:cs="Arial"/>
          <w:sz w:val="24"/>
        </w:rPr>
        <w:t>En caso de no presentar estos documentos en la fecha establecida será motivo para rescindir el contrato.</w:t>
      </w:r>
    </w:p>
    <w:p w:rsidR="008819BD" w:rsidRDefault="008819BD" w:rsidP="00C9701C">
      <w:pPr>
        <w:pStyle w:val="Prrafodelista"/>
        <w:rPr>
          <w:rFonts w:ascii="Helvetica" w:hAnsi="Helvetica" w:cs="Arial"/>
          <w:sz w:val="24"/>
        </w:rPr>
      </w:pPr>
    </w:p>
    <w:p w:rsidR="004E17FC" w:rsidRPr="004E17FC" w:rsidRDefault="004E17FC" w:rsidP="00102B35">
      <w:pPr>
        <w:pStyle w:val="2"/>
        <w:numPr>
          <w:ilvl w:val="0"/>
          <w:numId w:val="44"/>
        </w:numPr>
        <w:ind w:right="-37"/>
        <w:rPr>
          <w:rFonts w:ascii="Helvetica" w:hAnsi="Helvetica" w:cs="Arial"/>
          <w:sz w:val="24"/>
        </w:rPr>
      </w:pPr>
      <w:r>
        <w:rPr>
          <w:rFonts w:ascii="Helvetica" w:hAnsi="Helvetica" w:cs="Arial"/>
          <w:sz w:val="24"/>
        </w:rPr>
        <w:t>Copia del acuse de recibido del Formato DC2 correspondiente al Registro de los Planes y Programas de Capacitación, con número de folio expedido por la Secretaría del Trabajo y Previsión Social Federal. El acuse de recibido requerido deberá tener una vigencia del 2009 a la fecha.</w:t>
      </w:r>
      <w:r w:rsidRPr="004E17FC">
        <w:rPr>
          <w:rFonts w:ascii="Helvetica" w:hAnsi="Helvetica" w:cs="Arial"/>
          <w:b/>
          <w:sz w:val="24"/>
          <w:szCs w:val="24"/>
          <w:lang w:val="es-ES"/>
        </w:rPr>
        <w:t xml:space="preserve"> </w:t>
      </w:r>
    </w:p>
    <w:p w:rsidR="004E17FC" w:rsidRDefault="004E17FC" w:rsidP="004E17FC">
      <w:pPr>
        <w:pStyle w:val="2"/>
        <w:ind w:left="720" w:right="-37"/>
        <w:rPr>
          <w:rFonts w:ascii="Helvetica" w:hAnsi="Helvetica" w:cs="Arial"/>
          <w:sz w:val="24"/>
        </w:rPr>
      </w:pPr>
      <w:r w:rsidRPr="00C03D39">
        <w:rPr>
          <w:rFonts w:ascii="Helvetica" w:hAnsi="Helvetica" w:cs="Arial"/>
          <w:b/>
          <w:sz w:val="24"/>
          <w:szCs w:val="24"/>
          <w:lang w:val="es-ES"/>
        </w:rPr>
        <w:t xml:space="preserve">La convocante se reserva el derecho de verificar los documentos presentados ante las autoridades competentes, con el propósito de confirmar la autenticidad de los mismos, así como la información contenida en ellos, en el entendido de que </w:t>
      </w:r>
      <w:r w:rsidRPr="00C03D39">
        <w:rPr>
          <w:rFonts w:ascii="Helvetica" w:hAnsi="Helvetica" w:cs="Arial"/>
          <w:b/>
          <w:sz w:val="24"/>
          <w:szCs w:val="24"/>
          <w:lang w:val="es-ES"/>
        </w:rPr>
        <w:lastRenderedPageBreak/>
        <w:t>de no presentarlos conforme a lo solicitado en este inciso será motivo para desechar la propuesta</w:t>
      </w:r>
      <w:r>
        <w:rPr>
          <w:rFonts w:ascii="Helvetica" w:hAnsi="Helvetica" w:cs="Arial"/>
          <w:b/>
          <w:sz w:val="24"/>
          <w:szCs w:val="24"/>
          <w:lang w:val="es-ES"/>
        </w:rPr>
        <w:t>.</w:t>
      </w:r>
    </w:p>
    <w:p w:rsidR="004E17FC" w:rsidRDefault="004E17FC" w:rsidP="004E17FC">
      <w:pPr>
        <w:pStyle w:val="2"/>
        <w:ind w:left="720" w:right="-37"/>
        <w:rPr>
          <w:rFonts w:ascii="Helvetica" w:hAnsi="Helvetica" w:cs="Arial"/>
          <w:sz w:val="24"/>
        </w:rPr>
      </w:pPr>
    </w:p>
    <w:p w:rsidR="00A362D4" w:rsidRDefault="00A362D4" w:rsidP="00102B35">
      <w:pPr>
        <w:pStyle w:val="2"/>
        <w:numPr>
          <w:ilvl w:val="0"/>
          <w:numId w:val="44"/>
        </w:numPr>
        <w:ind w:right="-37"/>
        <w:rPr>
          <w:rFonts w:ascii="Helvetica" w:hAnsi="Helvetica" w:cs="Arial"/>
          <w:sz w:val="24"/>
        </w:rPr>
      </w:pPr>
      <w:r>
        <w:rPr>
          <w:rFonts w:ascii="Helvetica" w:hAnsi="Helvetica" w:cs="Arial"/>
          <w:sz w:val="24"/>
        </w:rPr>
        <w:t>Carta compromiso del licitante en la que manifieste que en caso de resultar adjudicado con alguno de los paquetes objeto de este procedimiento de contratación, entregará a más tardar el día 30 de abril de 2011, a la Dirección de Recursos Humanos de la Oficialía Mayor de Gobierno del</w:t>
      </w:r>
      <w:r w:rsidR="008819BD">
        <w:rPr>
          <w:rFonts w:ascii="Helvetica" w:hAnsi="Helvetica" w:cs="Arial"/>
          <w:sz w:val="24"/>
        </w:rPr>
        <w:t xml:space="preserve"> Estado de Baja California los d</w:t>
      </w:r>
      <w:r>
        <w:rPr>
          <w:rFonts w:ascii="Helvetica" w:hAnsi="Helvetica" w:cs="Arial"/>
          <w:sz w:val="24"/>
        </w:rPr>
        <w:t xml:space="preserve">ocumentos </w:t>
      </w:r>
      <w:r w:rsidR="008819BD">
        <w:rPr>
          <w:rFonts w:ascii="Helvetica" w:hAnsi="Helvetica" w:cs="Arial"/>
          <w:sz w:val="24"/>
        </w:rPr>
        <w:t>s</w:t>
      </w:r>
      <w:r>
        <w:rPr>
          <w:rFonts w:ascii="Helvetica" w:hAnsi="Helvetica" w:cs="Arial"/>
          <w:sz w:val="24"/>
        </w:rPr>
        <w:t>iguientes:</w:t>
      </w:r>
    </w:p>
    <w:p w:rsidR="00A362D4" w:rsidRDefault="00A362D4" w:rsidP="00A362D4">
      <w:pPr>
        <w:pStyle w:val="2"/>
        <w:numPr>
          <w:ilvl w:val="0"/>
          <w:numId w:val="49"/>
        </w:numPr>
        <w:ind w:right="-37"/>
        <w:rPr>
          <w:rFonts w:ascii="Helvetica" w:hAnsi="Helvetica" w:cs="Arial"/>
          <w:sz w:val="24"/>
        </w:rPr>
      </w:pPr>
      <w:r>
        <w:rPr>
          <w:rFonts w:ascii="Helvetica" w:hAnsi="Helvetica" w:cs="Arial"/>
          <w:b/>
          <w:sz w:val="24"/>
        </w:rPr>
        <w:t>C</w:t>
      </w:r>
      <w:r w:rsidRPr="00787A83">
        <w:rPr>
          <w:rFonts w:ascii="Helvetica" w:hAnsi="Helvetica" w:cs="Arial"/>
          <w:b/>
          <w:sz w:val="24"/>
        </w:rPr>
        <w:t xml:space="preserve">onstancia de habilidades (DC3) </w:t>
      </w:r>
      <w:r w:rsidRPr="00ED225A">
        <w:rPr>
          <w:rFonts w:ascii="Helvetica" w:hAnsi="Helvetica" w:cs="Arial"/>
          <w:sz w:val="24"/>
        </w:rPr>
        <w:t>emitida</w:t>
      </w:r>
      <w:r>
        <w:rPr>
          <w:rFonts w:ascii="Helvetica" w:hAnsi="Helvetica" w:cs="Arial"/>
          <w:b/>
          <w:sz w:val="24"/>
        </w:rPr>
        <w:t xml:space="preserve"> </w:t>
      </w:r>
      <w:r w:rsidRPr="00ED225A">
        <w:rPr>
          <w:rFonts w:ascii="Helvetica" w:hAnsi="Helvetica" w:cs="Arial"/>
          <w:sz w:val="24"/>
        </w:rPr>
        <w:t>por la</w:t>
      </w:r>
      <w:r>
        <w:rPr>
          <w:rFonts w:ascii="Helvetica" w:hAnsi="Helvetica" w:cs="Arial"/>
          <w:b/>
          <w:sz w:val="24"/>
        </w:rPr>
        <w:t xml:space="preserve"> </w:t>
      </w:r>
      <w:r>
        <w:rPr>
          <w:rFonts w:ascii="Helvetica" w:hAnsi="Helvetica" w:cs="Arial"/>
          <w:sz w:val="24"/>
        </w:rPr>
        <w:t>Secretaría del Trabajo y Previsión Social Federal por cada una de las personas que proporcionan el servicio de limpieza.</w:t>
      </w:r>
    </w:p>
    <w:p w:rsidR="00A362D4" w:rsidRDefault="00A362D4" w:rsidP="00A362D4">
      <w:pPr>
        <w:pStyle w:val="2"/>
        <w:numPr>
          <w:ilvl w:val="0"/>
          <w:numId w:val="49"/>
        </w:numPr>
        <w:ind w:right="-37"/>
        <w:rPr>
          <w:rFonts w:ascii="Helvetica" w:hAnsi="Helvetica" w:cs="Arial"/>
          <w:sz w:val="24"/>
        </w:rPr>
      </w:pPr>
      <w:r>
        <w:rPr>
          <w:rFonts w:ascii="Helvetica" w:hAnsi="Helvetica" w:cs="Arial"/>
          <w:b/>
          <w:sz w:val="24"/>
        </w:rPr>
        <w:t>H</w:t>
      </w:r>
      <w:r w:rsidRPr="00787A83">
        <w:rPr>
          <w:rFonts w:ascii="Helvetica" w:hAnsi="Helvetica" w:cs="Arial"/>
          <w:b/>
          <w:sz w:val="24"/>
        </w:rPr>
        <w:t>oja de seguridad</w:t>
      </w:r>
      <w:r>
        <w:rPr>
          <w:rFonts w:ascii="Helvetica" w:hAnsi="Helvetica" w:cs="Arial"/>
          <w:sz w:val="24"/>
        </w:rPr>
        <w:t xml:space="preserve"> de cada producto químico utilizado en el proceso de limpieza de conformidad con la NOM-018-STPS-2000 (en caso de participar en alguno de los paquetes que incluye la presentación de los químicos).</w:t>
      </w:r>
    </w:p>
    <w:p w:rsidR="00A362D4" w:rsidRDefault="00A362D4" w:rsidP="00A362D4">
      <w:pPr>
        <w:pStyle w:val="2"/>
        <w:numPr>
          <w:ilvl w:val="0"/>
          <w:numId w:val="49"/>
        </w:numPr>
        <w:ind w:right="-37"/>
        <w:rPr>
          <w:rFonts w:ascii="Helvetica" w:hAnsi="Helvetica" w:cs="Arial"/>
          <w:sz w:val="24"/>
        </w:rPr>
      </w:pPr>
      <w:r>
        <w:rPr>
          <w:rFonts w:ascii="Helvetica" w:hAnsi="Helvetica" w:cs="Arial"/>
          <w:b/>
          <w:sz w:val="24"/>
        </w:rPr>
        <w:t>E</w:t>
      </w:r>
      <w:r w:rsidRPr="00787A83">
        <w:rPr>
          <w:rFonts w:ascii="Helvetica" w:hAnsi="Helvetica" w:cs="Arial"/>
          <w:b/>
          <w:sz w:val="24"/>
        </w:rPr>
        <w:t>studio de riesgo</w:t>
      </w:r>
      <w:r>
        <w:rPr>
          <w:rFonts w:ascii="Helvetica" w:hAnsi="Helvetica" w:cs="Arial"/>
          <w:sz w:val="24"/>
        </w:rPr>
        <w:t xml:space="preserve"> para determinar el equipo de protección personal que utilizaran los empleados que prestaran los servicios de limpieza de conformidad con la NOM-017-STPS-2008.</w:t>
      </w:r>
    </w:p>
    <w:p w:rsidR="008151CC" w:rsidRDefault="00A362D4" w:rsidP="00A362D4">
      <w:pPr>
        <w:pStyle w:val="2"/>
        <w:ind w:right="-37"/>
        <w:rPr>
          <w:rFonts w:ascii="Helvetica" w:hAnsi="Helvetica" w:cs="Arial"/>
          <w:sz w:val="24"/>
        </w:rPr>
      </w:pPr>
      <w:r>
        <w:rPr>
          <w:rFonts w:ascii="Helvetica" w:hAnsi="Helvetica" w:cs="Arial"/>
          <w:sz w:val="24"/>
        </w:rPr>
        <w:t xml:space="preserve"> </w:t>
      </w:r>
    </w:p>
    <w:p w:rsidR="00C9701C" w:rsidRDefault="008151CC" w:rsidP="008151CC">
      <w:pPr>
        <w:pStyle w:val="2"/>
        <w:tabs>
          <w:tab w:val="left" w:pos="1350"/>
        </w:tabs>
        <w:ind w:left="720" w:right="-37"/>
        <w:rPr>
          <w:rFonts w:ascii="Helvetica" w:hAnsi="Helvetica" w:cs="Arial"/>
          <w:sz w:val="24"/>
        </w:rPr>
      </w:pPr>
      <w:r>
        <w:rPr>
          <w:rFonts w:ascii="Helvetica" w:hAnsi="Helvetica" w:cs="Arial"/>
          <w:sz w:val="24"/>
        </w:rPr>
        <w:t xml:space="preserve">En </w:t>
      </w:r>
      <w:r w:rsidR="00A362D4">
        <w:rPr>
          <w:rFonts w:ascii="Helvetica" w:hAnsi="Helvetica" w:cs="Arial"/>
          <w:sz w:val="24"/>
        </w:rPr>
        <w:t xml:space="preserve">caso </w:t>
      </w:r>
      <w:r>
        <w:rPr>
          <w:rFonts w:ascii="Helvetica" w:hAnsi="Helvetica" w:cs="Arial"/>
          <w:sz w:val="24"/>
        </w:rPr>
        <w:t xml:space="preserve">de no presentar estos documentos en la fecha </w:t>
      </w:r>
      <w:r w:rsidR="00A362D4">
        <w:rPr>
          <w:rFonts w:ascii="Helvetica" w:hAnsi="Helvetica" w:cs="Arial"/>
          <w:sz w:val="24"/>
        </w:rPr>
        <w:t>establecida</w:t>
      </w:r>
      <w:r>
        <w:rPr>
          <w:rFonts w:ascii="Helvetica" w:hAnsi="Helvetica" w:cs="Arial"/>
          <w:sz w:val="24"/>
        </w:rPr>
        <w:t xml:space="preserve"> será motivo para rescindir el contrato.</w:t>
      </w:r>
      <w:r w:rsidR="00F44FAA">
        <w:rPr>
          <w:rFonts w:ascii="Helvetica" w:hAnsi="Helvetica" w:cs="Arial"/>
          <w:sz w:val="24"/>
        </w:rPr>
        <w:t xml:space="preserve"> </w:t>
      </w:r>
      <w:r w:rsidR="00A66991">
        <w:rPr>
          <w:rFonts w:ascii="Helvetica" w:hAnsi="Helvetica" w:cs="Arial"/>
          <w:sz w:val="24"/>
        </w:rPr>
        <w:t>(Anexo 8)</w:t>
      </w:r>
      <w:r w:rsidR="00ED225A">
        <w:rPr>
          <w:rFonts w:ascii="Helvetica" w:hAnsi="Helvetica" w:cs="Arial"/>
          <w:sz w:val="24"/>
        </w:rPr>
        <w:t>.</w:t>
      </w:r>
    </w:p>
    <w:p w:rsidR="0099133B" w:rsidRDefault="0099133B" w:rsidP="008151CC">
      <w:pPr>
        <w:pStyle w:val="2"/>
        <w:tabs>
          <w:tab w:val="left" w:pos="1350"/>
        </w:tabs>
        <w:ind w:left="720" w:right="-37"/>
        <w:rPr>
          <w:rFonts w:ascii="Helvetica" w:hAnsi="Helvetica" w:cs="Arial"/>
          <w:sz w:val="24"/>
        </w:rPr>
      </w:pPr>
    </w:p>
    <w:p w:rsidR="0099133B" w:rsidRPr="00B254E2" w:rsidRDefault="00FD5DB3" w:rsidP="0099133B">
      <w:pPr>
        <w:pStyle w:val="2"/>
        <w:numPr>
          <w:ilvl w:val="0"/>
          <w:numId w:val="44"/>
        </w:numPr>
        <w:tabs>
          <w:tab w:val="left" w:pos="1350"/>
        </w:tabs>
        <w:ind w:right="-37"/>
        <w:rPr>
          <w:rFonts w:ascii="Helvetica" w:hAnsi="Helvetica" w:cs="Arial"/>
          <w:sz w:val="24"/>
        </w:rPr>
      </w:pPr>
      <w:r w:rsidRPr="00B254E2">
        <w:rPr>
          <w:rFonts w:ascii="Helvetica" w:hAnsi="Helvetica" w:cs="Arial"/>
          <w:sz w:val="24"/>
        </w:rPr>
        <w:t xml:space="preserve">Listado de materiales y químicos </w:t>
      </w:r>
      <w:r w:rsidR="00B254E2" w:rsidRPr="00B254E2">
        <w:rPr>
          <w:rFonts w:ascii="Helvetica" w:hAnsi="Helvetica" w:cs="Arial"/>
          <w:sz w:val="24"/>
        </w:rPr>
        <w:t>mínimos a utilizar, conforme a lo solicitado en el punto 3.1 de estas bases para el paquete en que participe, especificando el tipo y marca comercial que entregaran mensualmente por oficina.</w:t>
      </w:r>
    </w:p>
    <w:p w:rsidR="00C9701C" w:rsidRPr="00607B91" w:rsidRDefault="00B254E2" w:rsidP="00607B91">
      <w:pPr>
        <w:pStyle w:val="Prrafodelista"/>
        <w:jc w:val="both"/>
        <w:rPr>
          <w:rFonts w:ascii="Helvetica" w:hAnsi="Helvetica" w:cs="Arial"/>
          <w:sz w:val="24"/>
        </w:rPr>
      </w:pPr>
      <w:r w:rsidRPr="00B254E2">
        <w:rPr>
          <w:rFonts w:ascii="Helvetica" w:hAnsi="Helvetica" w:cs="Arial"/>
          <w:sz w:val="24"/>
        </w:rPr>
        <w:t xml:space="preserve">La falta de presentación del listado o la omisión de incluir cualquier de los consumibles mínimos requeridos en el referido punto 3.1, será motivo para </w:t>
      </w:r>
      <w:r w:rsidRPr="00B254E2">
        <w:rPr>
          <w:rFonts w:ascii="Helvetica" w:hAnsi="Helvetica" w:cs="Arial"/>
          <w:b/>
          <w:sz w:val="24"/>
        </w:rPr>
        <w:t>desechar</w:t>
      </w:r>
      <w:r w:rsidRPr="00B254E2">
        <w:rPr>
          <w:rFonts w:ascii="Helvetica" w:hAnsi="Helvetica" w:cs="Arial"/>
          <w:sz w:val="24"/>
        </w:rPr>
        <w:t xml:space="preserve"> la propuesta.</w:t>
      </w:r>
    </w:p>
    <w:p w:rsidR="00607B91" w:rsidRDefault="00607B91" w:rsidP="003B4650">
      <w:pPr>
        <w:pStyle w:val="Prrafodelista"/>
        <w:rPr>
          <w:rFonts w:ascii="Helvetica" w:hAnsi="Helvetica" w:cs="Arial"/>
          <w:sz w:val="24"/>
        </w:rPr>
      </w:pPr>
    </w:p>
    <w:p w:rsidR="00C66EE0" w:rsidRPr="00A73D8E" w:rsidRDefault="008575ED" w:rsidP="00102B35">
      <w:pPr>
        <w:pStyle w:val="4"/>
        <w:numPr>
          <w:ilvl w:val="0"/>
          <w:numId w:val="44"/>
        </w:numPr>
        <w:tabs>
          <w:tab w:val="left" w:pos="540"/>
          <w:tab w:val="left" w:pos="990"/>
        </w:tabs>
        <w:ind w:right="-252"/>
        <w:jc w:val="both"/>
        <w:rPr>
          <w:rFonts w:ascii="Helvetica" w:hAnsi="Helvetica" w:cs="Arial"/>
          <w:b w:val="0"/>
          <w:sz w:val="24"/>
        </w:rPr>
      </w:pPr>
      <w:r w:rsidRPr="00A73D8E">
        <w:rPr>
          <w:rFonts w:ascii="Helvetica" w:hAnsi="Helvetica" w:cs="Arial"/>
          <w:sz w:val="24"/>
        </w:rPr>
        <w:t>Catálogo de Conceptos debidamente firmada por el licitante.-</w:t>
      </w:r>
      <w:r w:rsidRPr="00A73D8E">
        <w:rPr>
          <w:rFonts w:ascii="Helvetica" w:hAnsi="Helvetica" w:cs="Arial"/>
          <w:b w:val="0"/>
          <w:sz w:val="24"/>
        </w:rPr>
        <w:t xml:space="preserve"> Utilizando para ello el for</w:t>
      </w:r>
      <w:r w:rsidR="009A0C32" w:rsidRPr="00A73D8E">
        <w:rPr>
          <w:rFonts w:ascii="Helvetica" w:hAnsi="Helvetica" w:cs="Arial"/>
          <w:b w:val="0"/>
          <w:sz w:val="24"/>
        </w:rPr>
        <w:t xml:space="preserve">mato proporcionado en el </w:t>
      </w:r>
      <w:r w:rsidR="009A0C32" w:rsidRPr="00A73D8E">
        <w:rPr>
          <w:rFonts w:ascii="Helvetica" w:hAnsi="Helvetica" w:cs="Arial"/>
          <w:sz w:val="24"/>
        </w:rPr>
        <w:t>Anexo 5</w:t>
      </w:r>
      <w:r w:rsidR="009A0C32" w:rsidRPr="00A73D8E">
        <w:rPr>
          <w:rFonts w:ascii="Helvetica" w:hAnsi="Helvetica" w:cs="Arial"/>
          <w:b w:val="0"/>
          <w:sz w:val="24"/>
        </w:rPr>
        <w:t xml:space="preserve"> </w:t>
      </w:r>
      <w:r w:rsidRPr="00A73D8E">
        <w:rPr>
          <w:rFonts w:ascii="Helvetica" w:hAnsi="Helvetica" w:cs="Arial"/>
          <w:b w:val="0"/>
          <w:sz w:val="24"/>
        </w:rPr>
        <w:t>de estas bases de licitación, preparados de conformidad con las cláusulas 9,</w:t>
      </w:r>
      <w:r w:rsidR="00084968">
        <w:rPr>
          <w:rFonts w:ascii="Helvetica" w:hAnsi="Helvetica" w:cs="Arial"/>
          <w:b w:val="0"/>
          <w:sz w:val="24"/>
        </w:rPr>
        <w:t xml:space="preserve"> </w:t>
      </w:r>
      <w:r w:rsidRPr="00A73D8E">
        <w:rPr>
          <w:rFonts w:ascii="Helvetica" w:hAnsi="Helvetica" w:cs="Arial"/>
          <w:b w:val="0"/>
          <w:sz w:val="24"/>
        </w:rPr>
        <w:t xml:space="preserve">10 y </w:t>
      </w:r>
      <w:r w:rsidR="00C66EE0" w:rsidRPr="00A73D8E">
        <w:rPr>
          <w:rFonts w:ascii="Helvetica" w:hAnsi="Helvetica" w:cs="Arial"/>
          <w:b w:val="0"/>
          <w:sz w:val="24"/>
        </w:rPr>
        <w:t xml:space="preserve">11 de éstas bases de licitación; en original </w:t>
      </w:r>
      <w:r w:rsidR="00C66EE0" w:rsidRPr="00A73D8E">
        <w:rPr>
          <w:rFonts w:ascii="Helvetica" w:hAnsi="Helvetica" w:cs="Arial"/>
          <w:b w:val="0"/>
          <w:sz w:val="24"/>
          <w:u w:val="single"/>
        </w:rPr>
        <w:t>debidamente firmada por el representante legal del licitante</w:t>
      </w:r>
      <w:r w:rsidR="00C66EE0"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p>
    <w:p w:rsidR="008575ED" w:rsidRPr="00A73D8E" w:rsidRDefault="0060674D" w:rsidP="008151CC">
      <w:pPr>
        <w:pStyle w:val="4"/>
        <w:tabs>
          <w:tab w:val="left" w:pos="540"/>
          <w:tab w:val="left" w:pos="1350"/>
        </w:tabs>
        <w:ind w:left="709" w:right="-252" w:firstLine="0"/>
        <w:jc w:val="both"/>
        <w:rPr>
          <w:rFonts w:ascii="Helvetica" w:hAnsi="Helvetica" w:cs="Arial"/>
          <w:b w:val="0"/>
          <w:sz w:val="24"/>
        </w:rPr>
      </w:pPr>
      <w:r w:rsidRPr="00A73D8E">
        <w:rPr>
          <w:rFonts w:ascii="Helvetica" w:hAnsi="Helvetica" w:cs="Arial"/>
          <w:b w:val="0"/>
          <w:sz w:val="24"/>
        </w:rPr>
        <w:t>Para los precios que se presenten en el catálogo de conceptos deberán tomar en cuenta el listado de materiales</w:t>
      </w:r>
      <w:r w:rsidR="008151CC">
        <w:rPr>
          <w:rFonts w:ascii="Helvetica" w:hAnsi="Helvetica" w:cs="Arial"/>
          <w:b w:val="0"/>
          <w:sz w:val="24"/>
        </w:rPr>
        <w:t xml:space="preserve"> (para los paquetes 1, 2, 3, 4, 6 y 7) </w:t>
      </w:r>
      <w:r w:rsidR="00DF57AD" w:rsidRPr="00A73D8E">
        <w:rPr>
          <w:rFonts w:ascii="Helvetica" w:hAnsi="Helvetica" w:cs="Arial"/>
          <w:b w:val="0"/>
          <w:sz w:val="24"/>
        </w:rPr>
        <w:t>señalados en el punto 3.1</w:t>
      </w:r>
      <w:r w:rsidRPr="00A73D8E">
        <w:rPr>
          <w:rFonts w:ascii="Helvetica" w:hAnsi="Helvetica" w:cs="Arial"/>
          <w:b w:val="0"/>
          <w:sz w:val="24"/>
        </w:rPr>
        <w:t xml:space="preserve"> de </w:t>
      </w:r>
      <w:r w:rsidR="00E75992" w:rsidRPr="00A73D8E">
        <w:rPr>
          <w:rFonts w:ascii="Helvetica" w:hAnsi="Helvetica" w:cs="Arial"/>
          <w:b w:val="0"/>
          <w:sz w:val="24"/>
        </w:rPr>
        <w:t>estas</w:t>
      </w:r>
      <w:r w:rsidRPr="00A73D8E">
        <w:rPr>
          <w:rFonts w:ascii="Helvetica" w:hAnsi="Helvetica" w:cs="Arial"/>
          <w:b w:val="0"/>
          <w:sz w:val="24"/>
        </w:rPr>
        <w:t xml:space="preserve"> bases de licitación</w:t>
      </w:r>
      <w:r w:rsidR="00DF57AD" w:rsidRPr="00A73D8E">
        <w:rPr>
          <w:rFonts w:ascii="Helvetica" w:hAnsi="Helvetica" w:cs="Arial"/>
          <w:b w:val="0"/>
          <w:sz w:val="24"/>
        </w:rPr>
        <w:t xml:space="preserve">, </w:t>
      </w:r>
      <w:r w:rsidR="00DD6D32" w:rsidRPr="00A73D8E">
        <w:rPr>
          <w:rFonts w:ascii="Helvetica" w:hAnsi="Helvetica" w:cs="Arial"/>
          <w:b w:val="0"/>
          <w:sz w:val="24"/>
        </w:rPr>
        <w:t>así</w:t>
      </w:r>
      <w:r w:rsidR="00DF57AD" w:rsidRPr="00A73D8E">
        <w:rPr>
          <w:rFonts w:ascii="Helvetica" w:hAnsi="Helvetica" w:cs="Arial"/>
          <w:b w:val="0"/>
          <w:sz w:val="24"/>
        </w:rPr>
        <w:t xml:space="preserve"> mismo deberá de indicar el costo unitario por hora</w:t>
      </w:r>
      <w:r w:rsidR="00DD6D32" w:rsidRPr="00A73D8E">
        <w:rPr>
          <w:rFonts w:ascii="Helvetica" w:hAnsi="Helvetica" w:cs="Arial"/>
          <w:b w:val="0"/>
          <w:sz w:val="24"/>
        </w:rPr>
        <w:t xml:space="preserve"> </w:t>
      </w:r>
      <w:r w:rsidR="00C66EE0" w:rsidRPr="00A73D8E">
        <w:rPr>
          <w:rFonts w:ascii="Helvetica" w:hAnsi="Helvetica" w:cs="Arial"/>
          <w:b w:val="0"/>
          <w:sz w:val="24"/>
        </w:rPr>
        <w:t>para cada una de las oficinas que integran las partidas en las que participa.</w:t>
      </w:r>
    </w:p>
    <w:p w:rsidR="00B16D93" w:rsidRDefault="00B16D93" w:rsidP="008151CC">
      <w:pPr>
        <w:pStyle w:val="4"/>
        <w:tabs>
          <w:tab w:val="left" w:pos="540"/>
          <w:tab w:val="left" w:pos="1350"/>
        </w:tabs>
        <w:ind w:left="709" w:right="-252" w:firstLine="0"/>
        <w:jc w:val="both"/>
        <w:rPr>
          <w:rFonts w:ascii="Helvetica" w:hAnsi="Helvetica" w:cs="Arial"/>
          <w:color w:val="333399"/>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pPr>
        <w:pStyle w:val="4"/>
        <w:tabs>
          <w:tab w:val="left" w:pos="540"/>
          <w:tab w:val="left" w:pos="990"/>
        </w:tabs>
        <w:ind w:left="0" w:right="-252" w:firstLine="0"/>
        <w:jc w:val="both"/>
        <w:rPr>
          <w:rFonts w:ascii="Helvetica" w:hAnsi="Helvetica" w:cs="Arial"/>
          <w:b w:val="0"/>
          <w:sz w:val="24"/>
        </w:rPr>
      </w:pPr>
    </w:p>
    <w:p w:rsidR="008575ED" w:rsidRPr="00A73D8E" w:rsidRDefault="008575ED" w:rsidP="00102B35">
      <w:pPr>
        <w:pStyle w:val="4"/>
        <w:numPr>
          <w:ilvl w:val="0"/>
          <w:numId w:val="44"/>
        </w:numPr>
        <w:tabs>
          <w:tab w:val="left" w:pos="540"/>
          <w:tab w:val="left" w:pos="990"/>
        </w:tabs>
        <w:ind w:right="-252"/>
        <w:jc w:val="both"/>
        <w:rPr>
          <w:rFonts w:ascii="Helvetica" w:hAnsi="Helvetica" w:cs="Arial"/>
          <w:b w:val="0"/>
          <w:sz w:val="24"/>
        </w:rPr>
      </w:pPr>
      <w:r w:rsidRPr="00A73D8E">
        <w:rPr>
          <w:rFonts w:ascii="Helvetica" w:hAnsi="Helvetica" w:cs="Arial"/>
          <w:sz w:val="24"/>
        </w:rPr>
        <w:t>Propuesta Económica debidamente firmada por el licitante</w:t>
      </w:r>
      <w:r w:rsidRPr="00A73D8E">
        <w:rPr>
          <w:rFonts w:ascii="Helvetica" w:hAnsi="Helvetica" w:cs="Arial"/>
          <w:b w:val="0"/>
          <w:sz w:val="24"/>
        </w:rPr>
        <w:t>.- Utilizando para ello el fo</w:t>
      </w:r>
      <w:r w:rsidR="0086129C" w:rsidRPr="00A73D8E">
        <w:rPr>
          <w:rFonts w:ascii="Helvetica" w:hAnsi="Helvetica" w:cs="Arial"/>
          <w:b w:val="0"/>
          <w:sz w:val="24"/>
        </w:rPr>
        <w:t>rmato proporcionado en el Anexo</w:t>
      </w:r>
      <w:r w:rsidRPr="00A73D8E">
        <w:rPr>
          <w:rFonts w:ascii="Helvetica" w:hAnsi="Helvetica" w:cs="Arial"/>
          <w:b w:val="0"/>
          <w:sz w:val="24"/>
        </w:rPr>
        <w:t xml:space="preserve"> </w:t>
      </w:r>
      <w:r w:rsidR="009A0C32" w:rsidRPr="00A73D8E">
        <w:rPr>
          <w:rFonts w:ascii="Helvetica" w:hAnsi="Helvetica" w:cs="Arial"/>
          <w:b w:val="0"/>
          <w:sz w:val="24"/>
        </w:rPr>
        <w:t>6</w:t>
      </w:r>
      <w:r w:rsidR="0086129C" w:rsidRPr="00A73D8E">
        <w:rPr>
          <w:rFonts w:ascii="Helvetica" w:hAnsi="Helvetica" w:cs="Arial"/>
          <w:b w:val="0"/>
          <w:sz w:val="24"/>
        </w:rPr>
        <w:t xml:space="preserve"> </w:t>
      </w:r>
      <w:r w:rsidRPr="00A73D8E">
        <w:rPr>
          <w:rFonts w:ascii="Helvetica" w:hAnsi="Helvetica" w:cs="Arial"/>
          <w:b w:val="0"/>
          <w:sz w:val="24"/>
        </w:rPr>
        <w:t>de estas bases de licitación</w:t>
      </w:r>
      <w:r w:rsidR="00FC0C15" w:rsidRPr="00A73D8E">
        <w:rPr>
          <w:rFonts w:ascii="Helvetica" w:hAnsi="Helvetica" w:cs="Arial"/>
          <w:b w:val="0"/>
          <w:sz w:val="24"/>
        </w:rPr>
        <w:t xml:space="preserve">; en original </w:t>
      </w:r>
      <w:r w:rsidR="00FC0C15" w:rsidRPr="00A73D8E">
        <w:rPr>
          <w:rFonts w:ascii="Helvetica" w:hAnsi="Helvetica" w:cs="Arial"/>
          <w:b w:val="0"/>
          <w:sz w:val="24"/>
          <w:u w:val="single"/>
        </w:rPr>
        <w:t>debidamente firmada por el representante legal del licitante</w:t>
      </w:r>
      <w:r w:rsidR="00FC0C15"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r w:rsidRPr="00A73D8E">
        <w:rPr>
          <w:rFonts w:ascii="Helvetica" w:hAnsi="Helvetica" w:cs="Arial"/>
          <w:b w:val="0"/>
          <w:sz w:val="24"/>
        </w:rPr>
        <w:t>.</w:t>
      </w:r>
    </w:p>
    <w:p w:rsidR="00B16D93" w:rsidRPr="00A73D8E" w:rsidRDefault="00B16D93" w:rsidP="008151CC">
      <w:pPr>
        <w:pStyle w:val="4"/>
        <w:tabs>
          <w:tab w:val="left" w:pos="1350"/>
        </w:tabs>
        <w:ind w:left="709" w:right="-252" w:hanging="9"/>
        <w:jc w:val="both"/>
        <w:rPr>
          <w:rFonts w:ascii="Helvetica" w:hAnsi="Helvetica" w:cs="Arial"/>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pPr>
        <w:pStyle w:val="3"/>
        <w:tabs>
          <w:tab w:val="left" w:pos="270"/>
          <w:tab w:val="left" w:pos="630"/>
        </w:tabs>
        <w:ind w:left="0" w:right="18" w:firstLine="0"/>
        <w:rPr>
          <w:rFonts w:ascii="Helvetica" w:hAnsi="Helvetica" w:cs="Arial"/>
          <w:sz w:val="24"/>
        </w:rPr>
      </w:pPr>
    </w:p>
    <w:p w:rsidR="008575ED" w:rsidRPr="00FF22C4" w:rsidRDefault="008575ED">
      <w:pPr>
        <w:pStyle w:val="2"/>
        <w:ind w:left="1350" w:hanging="630"/>
        <w:rPr>
          <w:rFonts w:ascii="Helvetica" w:hAnsi="Helvetica" w:cs="Arial"/>
          <w:sz w:val="24"/>
        </w:rPr>
      </w:pPr>
      <w:r w:rsidRPr="00A73D8E">
        <w:rPr>
          <w:rFonts w:ascii="Helvetica" w:hAnsi="Helvetica" w:cs="Arial"/>
          <w:sz w:val="24"/>
        </w:rPr>
        <w:lastRenderedPageBreak/>
        <w:t xml:space="preserve">8.2  Los licitantes participantes que presenten su </w:t>
      </w:r>
      <w:r w:rsidRPr="00A73D8E">
        <w:rPr>
          <w:rFonts w:ascii="Helvetica" w:hAnsi="Helvetica" w:cs="Arial"/>
          <w:b/>
          <w:bCs/>
          <w:sz w:val="24"/>
        </w:rPr>
        <w:t>propuesta de manera</w:t>
      </w:r>
      <w:r w:rsidRPr="00FF22C4">
        <w:rPr>
          <w:rFonts w:ascii="Helvetica" w:hAnsi="Helvetica" w:cs="Arial"/>
          <w:b/>
          <w:bCs/>
          <w:sz w:val="24"/>
        </w:rPr>
        <w:t xml:space="preserve"> conjunta</w:t>
      </w:r>
      <w:r w:rsidRPr="00FF22C4">
        <w:rPr>
          <w:rFonts w:ascii="Helvetica" w:hAnsi="Helvetica" w:cs="Arial"/>
          <w:sz w:val="24"/>
        </w:rPr>
        <w:t xml:space="preserve"> deberán  de cumplir con los requisitos señalados en </w:t>
      </w:r>
      <w:r w:rsidR="005D1E23" w:rsidRPr="00FF22C4">
        <w:rPr>
          <w:rFonts w:ascii="Helvetica" w:hAnsi="Helvetica" w:cs="Arial"/>
          <w:sz w:val="24"/>
        </w:rPr>
        <w:t>el</w:t>
      </w:r>
      <w:r w:rsidRPr="00FF22C4">
        <w:rPr>
          <w:rFonts w:ascii="Helvetica" w:hAnsi="Helvetica" w:cs="Arial"/>
          <w:sz w:val="24"/>
        </w:rPr>
        <w:t xml:space="preserve"> </w:t>
      </w:r>
      <w:r w:rsidR="005D1E23" w:rsidRPr="00FF22C4">
        <w:rPr>
          <w:rFonts w:ascii="Helvetica" w:hAnsi="Helvetica" w:cs="Arial"/>
          <w:sz w:val="24"/>
        </w:rPr>
        <w:t>artículo</w:t>
      </w:r>
      <w:r w:rsidRPr="00FF22C4">
        <w:rPr>
          <w:rFonts w:ascii="Helvetica" w:hAnsi="Helvetica" w:cs="Arial"/>
          <w:sz w:val="24"/>
        </w:rPr>
        <w:t xml:space="preserve"> 27 del Reglamento de la Ley de Adquisiciones, Arrendamientos y Servicios para el Estado de Baja California, además de los citados en el punto 8.1 de estas bases de licitación; </w:t>
      </w:r>
    </w:p>
    <w:p w:rsidR="008575ED" w:rsidRPr="00FF22C4" w:rsidRDefault="008575ED">
      <w:pPr>
        <w:pStyle w:val="2"/>
        <w:tabs>
          <w:tab w:val="left" w:pos="720"/>
        </w:tabs>
        <w:rPr>
          <w:rFonts w:ascii="Helvetica" w:hAnsi="Helvetica" w:cs="Arial"/>
          <w:sz w:val="24"/>
        </w:rPr>
      </w:pPr>
    </w:p>
    <w:p w:rsidR="008575ED" w:rsidRPr="00FF22C4" w:rsidRDefault="008575ED">
      <w:pPr>
        <w:pStyle w:val="4"/>
        <w:tabs>
          <w:tab w:val="left" w:pos="540"/>
          <w:tab w:val="left" w:pos="990"/>
        </w:tabs>
        <w:ind w:left="990" w:right="-252" w:firstLine="0"/>
        <w:jc w:val="both"/>
        <w:rPr>
          <w:rFonts w:ascii="Helvetica" w:hAnsi="Helvetica" w:cs="Arial"/>
          <w:b w:val="0"/>
          <w:bCs/>
          <w:sz w:val="24"/>
        </w:rPr>
      </w:pPr>
      <w:r w:rsidRPr="00FF22C4">
        <w:rPr>
          <w:rFonts w:ascii="Helvetica" w:hAnsi="Helvetica" w:cs="Arial"/>
          <w:b w:val="0"/>
          <w:bCs/>
          <w:sz w:val="24"/>
        </w:rPr>
        <w:t>I.- Tendrán derecho a participar adquiriendo, alguno de los integrantes del grupo, solamente un ejemplar de bases;</w:t>
      </w:r>
    </w:p>
    <w:p w:rsidR="008575ED" w:rsidRPr="00FF22C4" w:rsidRDefault="008575ED">
      <w:pPr>
        <w:pStyle w:val="4"/>
        <w:tabs>
          <w:tab w:val="left" w:pos="540"/>
          <w:tab w:val="left" w:pos="990"/>
        </w:tabs>
        <w:ind w:left="630" w:right="-252" w:firstLine="0"/>
        <w:jc w:val="both"/>
        <w:rPr>
          <w:rFonts w:ascii="Helvetica" w:hAnsi="Helvetica" w:cs="Arial"/>
          <w:b w:val="0"/>
          <w:bCs/>
          <w:sz w:val="24"/>
        </w:rPr>
      </w:pPr>
    </w:p>
    <w:p w:rsidR="008575ED" w:rsidRPr="00FF22C4" w:rsidRDefault="008575ED">
      <w:pPr>
        <w:pStyle w:val="4"/>
        <w:tabs>
          <w:tab w:val="left" w:pos="540"/>
          <w:tab w:val="left" w:pos="990"/>
        </w:tabs>
        <w:ind w:left="990" w:right="-252" w:firstLine="0"/>
        <w:jc w:val="both"/>
        <w:rPr>
          <w:rFonts w:ascii="Helvetica" w:hAnsi="Helvetica" w:cs="Arial"/>
          <w:b w:val="0"/>
          <w:bCs/>
          <w:sz w:val="24"/>
        </w:rPr>
      </w:pPr>
      <w:r w:rsidRPr="00FF22C4">
        <w:rPr>
          <w:rFonts w:ascii="Helvetica" w:hAnsi="Helvetica" w:cs="Arial"/>
          <w:b w:val="0"/>
          <w:bCs/>
          <w:sz w:val="24"/>
        </w:rPr>
        <w:t>II.- Deberán celebrar entre todas las personas que integran la agrupación, un convenio en los términos de la legislación aplicable, en el que se establecerán con precisión los aspectos siguientes:</w:t>
      </w:r>
    </w:p>
    <w:p w:rsidR="008575ED" w:rsidRPr="00FF22C4" w:rsidRDefault="008575ED">
      <w:pPr>
        <w:pStyle w:val="4"/>
        <w:tabs>
          <w:tab w:val="left" w:pos="540"/>
          <w:tab w:val="left" w:pos="990"/>
        </w:tabs>
        <w:ind w:left="990" w:right="-252" w:firstLine="0"/>
        <w:jc w:val="both"/>
        <w:rPr>
          <w:rFonts w:ascii="Helvetica" w:hAnsi="Helvetica" w:cs="Arial"/>
          <w:b w:val="0"/>
          <w:bCs/>
          <w:sz w:val="24"/>
        </w:rPr>
      </w:pPr>
    </w:p>
    <w:p w:rsidR="003B1126" w:rsidRPr="00FF22C4" w:rsidRDefault="008575ED" w:rsidP="00102B35">
      <w:pPr>
        <w:pStyle w:val="4"/>
        <w:numPr>
          <w:ilvl w:val="0"/>
          <w:numId w:val="20"/>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Nombre y domicilio de las personas integrantes, incluyendo los datos de las escrituras públicas con las que se acredita la existencia legal de la persona moral;</w:t>
      </w:r>
    </w:p>
    <w:p w:rsidR="003B1126" w:rsidRPr="00FF22C4" w:rsidRDefault="003B1126" w:rsidP="003B1126">
      <w:pPr>
        <w:pStyle w:val="4"/>
        <w:tabs>
          <w:tab w:val="left" w:pos="540"/>
          <w:tab w:val="left" w:pos="990"/>
        </w:tabs>
        <w:ind w:left="990" w:right="-252" w:firstLine="0"/>
        <w:jc w:val="both"/>
        <w:rPr>
          <w:rFonts w:ascii="Helvetica" w:hAnsi="Helvetica" w:cs="Arial"/>
          <w:b w:val="0"/>
          <w:bCs/>
          <w:sz w:val="24"/>
        </w:rPr>
      </w:pPr>
    </w:p>
    <w:p w:rsidR="008575ED" w:rsidRPr="00FF22C4" w:rsidRDefault="008575ED" w:rsidP="00102B35">
      <w:pPr>
        <w:pStyle w:val="4"/>
        <w:numPr>
          <w:ilvl w:val="0"/>
          <w:numId w:val="20"/>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Nombre de los representantes legales de cada una de las personas agrupadas, incluyendo los datos de las escrituras públicas con las que se acrediten las facultades de representación;</w:t>
      </w:r>
    </w:p>
    <w:p w:rsidR="008575ED" w:rsidRPr="00FF22C4" w:rsidRDefault="008575ED">
      <w:pPr>
        <w:pStyle w:val="4"/>
        <w:tabs>
          <w:tab w:val="left" w:pos="540"/>
          <w:tab w:val="left" w:pos="990"/>
        </w:tabs>
        <w:ind w:left="990" w:right="-252" w:firstLine="0"/>
        <w:jc w:val="both"/>
        <w:rPr>
          <w:rFonts w:ascii="Helvetica" w:hAnsi="Helvetica" w:cs="Arial"/>
          <w:b w:val="0"/>
          <w:bCs/>
          <w:sz w:val="24"/>
        </w:rPr>
      </w:pPr>
    </w:p>
    <w:p w:rsidR="008575ED" w:rsidRPr="00FF22C4" w:rsidRDefault="008575ED" w:rsidP="00102B35">
      <w:pPr>
        <w:pStyle w:val="4"/>
        <w:numPr>
          <w:ilvl w:val="0"/>
          <w:numId w:val="21"/>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La designación de un representante común, otorgándole poder amplio y suficiente, para atender todo lo relacionado con la propuesta en el procedimiento de licitación;</w:t>
      </w:r>
    </w:p>
    <w:p w:rsidR="008575ED" w:rsidRPr="00FF22C4" w:rsidRDefault="008575ED">
      <w:pPr>
        <w:pStyle w:val="4"/>
        <w:tabs>
          <w:tab w:val="left" w:pos="540"/>
          <w:tab w:val="left" w:pos="990"/>
        </w:tabs>
        <w:ind w:right="-252" w:hanging="576"/>
        <w:jc w:val="both"/>
        <w:rPr>
          <w:rFonts w:ascii="Helvetica" w:hAnsi="Helvetica" w:cs="Arial"/>
          <w:b w:val="0"/>
          <w:bCs/>
          <w:sz w:val="24"/>
        </w:rPr>
      </w:pPr>
    </w:p>
    <w:p w:rsidR="008575ED" w:rsidRPr="00FF22C4" w:rsidRDefault="008575ED" w:rsidP="00102B35">
      <w:pPr>
        <w:pStyle w:val="4"/>
        <w:numPr>
          <w:ilvl w:val="0"/>
          <w:numId w:val="21"/>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La descripción de las partes objeto del contrato, que corresponderá cumplir a cada persona, así como la manera en que se exigirá el cumplimiento de las obligaciones; y,</w:t>
      </w:r>
    </w:p>
    <w:p w:rsidR="008575ED" w:rsidRPr="00FF22C4" w:rsidRDefault="008575ED">
      <w:pPr>
        <w:pStyle w:val="4"/>
        <w:tabs>
          <w:tab w:val="left" w:pos="540"/>
          <w:tab w:val="left" w:pos="990"/>
        </w:tabs>
        <w:ind w:right="-252" w:hanging="576"/>
        <w:jc w:val="both"/>
        <w:rPr>
          <w:rFonts w:ascii="Helvetica" w:hAnsi="Helvetica" w:cs="Arial"/>
          <w:b w:val="0"/>
          <w:bCs/>
          <w:sz w:val="24"/>
        </w:rPr>
      </w:pPr>
    </w:p>
    <w:p w:rsidR="008575ED" w:rsidRPr="00FF22C4" w:rsidRDefault="008575ED" w:rsidP="00102B35">
      <w:pPr>
        <w:pStyle w:val="4"/>
        <w:numPr>
          <w:ilvl w:val="0"/>
          <w:numId w:val="21"/>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7F6202" w:rsidRDefault="007F6202" w:rsidP="007F6202">
      <w:pPr>
        <w:pStyle w:val="4"/>
        <w:tabs>
          <w:tab w:val="left" w:pos="540"/>
          <w:tab w:val="left" w:pos="990"/>
        </w:tabs>
        <w:ind w:left="0" w:right="-252" w:firstLine="0"/>
        <w:jc w:val="both"/>
        <w:rPr>
          <w:rFonts w:ascii="Helvetica" w:hAnsi="Helvetica" w:cs="Arial"/>
          <w:b w:val="0"/>
          <w:bCs/>
          <w:sz w:val="24"/>
        </w:rPr>
      </w:pPr>
    </w:p>
    <w:p w:rsidR="003A6889" w:rsidRPr="00FF22C4" w:rsidRDefault="003A6889" w:rsidP="007F6202">
      <w:pPr>
        <w:pStyle w:val="4"/>
        <w:tabs>
          <w:tab w:val="left" w:pos="540"/>
          <w:tab w:val="left" w:pos="990"/>
        </w:tabs>
        <w:ind w:left="0" w:right="-252" w:firstLine="0"/>
        <w:jc w:val="both"/>
        <w:rPr>
          <w:rFonts w:ascii="Helvetica" w:hAnsi="Helvetica" w:cs="Arial"/>
          <w:b w:val="0"/>
          <w:bCs/>
          <w:sz w:val="24"/>
        </w:rPr>
      </w:pPr>
    </w:p>
    <w:p w:rsidR="008575ED" w:rsidRPr="00FF22C4" w:rsidRDefault="008575ED" w:rsidP="005F0CB6">
      <w:pPr>
        <w:pStyle w:val="3"/>
        <w:tabs>
          <w:tab w:val="left" w:pos="720"/>
        </w:tabs>
        <w:ind w:left="0" w:right="18" w:firstLine="0"/>
        <w:rPr>
          <w:rFonts w:ascii="Helvetica" w:hAnsi="Helvetica" w:cs="Arial"/>
          <w:sz w:val="24"/>
        </w:rPr>
      </w:pPr>
      <w:r w:rsidRPr="00FF22C4">
        <w:rPr>
          <w:rFonts w:ascii="Helvetica" w:hAnsi="Helvetica" w:cs="Arial"/>
          <w:b/>
          <w:sz w:val="24"/>
        </w:rPr>
        <w:t>9.</w:t>
      </w:r>
      <w:r w:rsidRPr="00FF22C4">
        <w:rPr>
          <w:rFonts w:ascii="Helvetica" w:hAnsi="Helvetica" w:cs="Arial"/>
          <w:b/>
          <w:sz w:val="24"/>
        </w:rPr>
        <w:tab/>
        <w:t>FORMATO DE PROPUESTA ECONOMICA Y CATALOGO DE CONCEPTOS.</w:t>
      </w:r>
    </w:p>
    <w:p w:rsidR="008575ED" w:rsidRPr="00FF22C4" w:rsidRDefault="008575ED">
      <w:pPr>
        <w:pStyle w:val="3"/>
        <w:ind w:left="1170" w:right="18" w:hanging="630"/>
        <w:rPr>
          <w:rFonts w:ascii="Helvetica" w:hAnsi="Helvetica" w:cs="Arial"/>
          <w:sz w:val="24"/>
        </w:rPr>
      </w:pPr>
    </w:p>
    <w:p w:rsidR="008575ED" w:rsidRPr="00FF22C4" w:rsidRDefault="008575ED">
      <w:pPr>
        <w:pStyle w:val="3"/>
        <w:tabs>
          <w:tab w:val="left" w:pos="1080"/>
        </w:tabs>
        <w:ind w:left="1350" w:right="18" w:hanging="630"/>
        <w:rPr>
          <w:rFonts w:ascii="Helvetica" w:hAnsi="Helvetica" w:cs="Arial"/>
          <w:sz w:val="24"/>
        </w:rPr>
      </w:pPr>
      <w:r w:rsidRPr="00FF22C4">
        <w:rPr>
          <w:rFonts w:ascii="Helvetica" w:hAnsi="Helvetica" w:cs="Arial"/>
          <w:sz w:val="24"/>
        </w:rPr>
        <w:t xml:space="preserve">9.1  El licitante deberá llenar completamente  el Catálogo de Conceptos (Anexo </w:t>
      </w:r>
      <w:r w:rsidR="009A0C32" w:rsidRPr="00FF22C4">
        <w:rPr>
          <w:rFonts w:ascii="Helvetica" w:hAnsi="Helvetica" w:cs="Arial"/>
          <w:sz w:val="24"/>
        </w:rPr>
        <w:t>5</w:t>
      </w:r>
      <w:r w:rsidRPr="00FF22C4">
        <w:rPr>
          <w:rFonts w:ascii="Helvetica" w:hAnsi="Helvetica" w:cs="Arial"/>
          <w:sz w:val="24"/>
        </w:rPr>
        <w:t xml:space="preserve">) y el Formato de Propuesta Económica (Anexo </w:t>
      </w:r>
      <w:r w:rsidR="009A0C32" w:rsidRPr="00FF22C4">
        <w:rPr>
          <w:rFonts w:ascii="Helvetica" w:hAnsi="Helvetica" w:cs="Arial"/>
          <w:sz w:val="24"/>
        </w:rPr>
        <w:t>6</w:t>
      </w:r>
      <w:r w:rsidRPr="00FF22C4">
        <w:rPr>
          <w:rFonts w:ascii="Helvetica" w:hAnsi="Helvetica" w:cs="Arial"/>
          <w:sz w:val="24"/>
        </w:rPr>
        <w:t xml:space="preserve">) que obran agregadas a las presentes bases de licitación. El licitante deberá presentar los formatos proporcionados debidamente firmados y sellados, </w:t>
      </w:r>
      <w:proofErr w:type="spellStart"/>
      <w:r w:rsidRPr="00FF22C4">
        <w:rPr>
          <w:rFonts w:ascii="Helvetica" w:hAnsi="Helvetica" w:cs="Arial"/>
          <w:sz w:val="24"/>
        </w:rPr>
        <w:t>ó</w:t>
      </w:r>
      <w:proofErr w:type="spellEnd"/>
      <w:r w:rsidRPr="00FF22C4">
        <w:rPr>
          <w:rFonts w:ascii="Helvetica" w:hAnsi="Helvetica" w:cs="Arial"/>
          <w:sz w:val="24"/>
        </w:rPr>
        <w:t xml:space="preserve"> podrá elaborar unos similares preferentemente en papel membretado, respetando el orden y el contenido para tal efecto.</w:t>
      </w:r>
    </w:p>
    <w:p w:rsidR="003B1126" w:rsidRPr="00FF22C4" w:rsidRDefault="003B1126">
      <w:pPr>
        <w:pStyle w:val="2"/>
        <w:tabs>
          <w:tab w:val="left" w:pos="540"/>
        </w:tabs>
        <w:ind w:left="0" w:right="18"/>
        <w:rPr>
          <w:rFonts w:ascii="Helvetica" w:hAnsi="Helvetica" w:cs="Arial"/>
          <w:b/>
          <w:sz w:val="24"/>
        </w:rPr>
      </w:pPr>
    </w:p>
    <w:p w:rsidR="008575ED" w:rsidRPr="00FF22C4" w:rsidRDefault="008575ED" w:rsidP="005F0CB6">
      <w:pPr>
        <w:pStyle w:val="2"/>
        <w:tabs>
          <w:tab w:val="left" w:pos="720"/>
        </w:tabs>
        <w:ind w:left="0" w:right="18"/>
        <w:rPr>
          <w:rFonts w:ascii="Helvetica" w:hAnsi="Helvetica" w:cs="Arial"/>
          <w:b/>
          <w:sz w:val="24"/>
        </w:rPr>
      </w:pPr>
      <w:r w:rsidRPr="00FF22C4">
        <w:rPr>
          <w:rFonts w:ascii="Helvetica" w:hAnsi="Helvetica" w:cs="Arial"/>
          <w:b/>
          <w:sz w:val="24"/>
        </w:rPr>
        <w:t>10.</w:t>
      </w:r>
      <w:r w:rsidRPr="00FF22C4">
        <w:rPr>
          <w:rFonts w:ascii="Helvetica" w:hAnsi="Helvetica" w:cs="Arial"/>
          <w:b/>
          <w:sz w:val="24"/>
        </w:rPr>
        <w:tab/>
        <w:t>PRECIOS DE LA PROPUESTA.</w:t>
      </w:r>
    </w:p>
    <w:p w:rsidR="008575ED" w:rsidRPr="00FF22C4" w:rsidRDefault="008575ED">
      <w:pPr>
        <w:spacing w:line="240" w:lineRule="exact"/>
        <w:ind w:right="18"/>
        <w:jc w:val="both"/>
        <w:rPr>
          <w:rFonts w:ascii="Helvetica" w:hAnsi="Helvetica" w:cs="Arial"/>
          <w:sz w:val="24"/>
        </w:rPr>
      </w:pPr>
    </w:p>
    <w:p w:rsidR="008575ED" w:rsidRDefault="008575ED">
      <w:pPr>
        <w:pStyle w:val="3"/>
        <w:tabs>
          <w:tab w:val="left" w:pos="900"/>
        </w:tabs>
        <w:ind w:left="1260" w:right="18" w:hanging="540"/>
        <w:rPr>
          <w:rFonts w:ascii="Helvetica" w:hAnsi="Helvetica" w:cs="Arial"/>
          <w:sz w:val="24"/>
        </w:rPr>
      </w:pPr>
      <w:r w:rsidRPr="00FF22C4">
        <w:rPr>
          <w:rFonts w:ascii="Helvetica" w:hAnsi="Helvetica" w:cs="Arial"/>
          <w:sz w:val="24"/>
        </w:rPr>
        <w:t>10.1 El licitante indicará en e</w:t>
      </w:r>
      <w:r w:rsidR="0086129C" w:rsidRPr="00FF22C4">
        <w:rPr>
          <w:rFonts w:ascii="Helvetica" w:hAnsi="Helvetica" w:cs="Arial"/>
          <w:sz w:val="24"/>
        </w:rPr>
        <w:t xml:space="preserve">l Catálogo de Conceptos (Anexo </w:t>
      </w:r>
      <w:r w:rsidR="009A0C32" w:rsidRPr="00FF22C4">
        <w:rPr>
          <w:rFonts w:ascii="Helvetica" w:hAnsi="Helvetica" w:cs="Arial"/>
          <w:sz w:val="24"/>
        </w:rPr>
        <w:t>5</w:t>
      </w:r>
      <w:r w:rsidRPr="00FF22C4">
        <w:rPr>
          <w:rFonts w:ascii="Helvetica" w:hAnsi="Helvetica" w:cs="Arial"/>
          <w:sz w:val="24"/>
        </w:rPr>
        <w:t xml:space="preserve">) </w:t>
      </w:r>
      <w:r w:rsidR="001A4D0E" w:rsidRPr="00FF22C4">
        <w:rPr>
          <w:rFonts w:ascii="Helvetica" w:hAnsi="Helvetica" w:cs="Arial"/>
          <w:b/>
          <w:sz w:val="24"/>
        </w:rPr>
        <w:t xml:space="preserve">costo unitario por hora para cada una de las </w:t>
      </w:r>
      <w:r w:rsidR="00F81150">
        <w:rPr>
          <w:rFonts w:ascii="Helvetica" w:hAnsi="Helvetica" w:cs="Arial"/>
          <w:b/>
          <w:sz w:val="24"/>
        </w:rPr>
        <w:t>partidas</w:t>
      </w:r>
      <w:r w:rsidR="001A4D0E" w:rsidRPr="00FF22C4">
        <w:rPr>
          <w:rFonts w:ascii="Helvetica" w:hAnsi="Helvetica" w:cs="Arial"/>
          <w:b/>
          <w:sz w:val="24"/>
        </w:rPr>
        <w:t xml:space="preserve"> que integran l</w:t>
      </w:r>
      <w:r w:rsidR="00F81150">
        <w:rPr>
          <w:rFonts w:ascii="Helvetica" w:hAnsi="Helvetica" w:cs="Arial"/>
          <w:b/>
          <w:sz w:val="24"/>
        </w:rPr>
        <w:t>o</w:t>
      </w:r>
      <w:r w:rsidR="001A4D0E" w:rsidRPr="00FF22C4">
        <w:rPr>
          <w:rFonts w:ascii="Helvetica" w:hAnsi="Helvetica" w:cs="Arial"/>
          <w:b/>
          <w:sz w:val="24"/>
        </w:rPr>
        <w:t>s pa</w:t>
      </w:r>
      <w:r w:rsidR="00F81150">
        <w:rPr>
          <w:rFonts w:ascii="Helvetica" w:hAnsi="Helvetica" w:cs="Arial"/>
          <w:b/>
          <w:sz w:val="24"/>
        </w:rPr>
        <w:t>quetes</w:t>
      </w:r>
      <w:r w:rsidR="001A4D0E" w:rsidRPr="00FF22C4">
        <w:rPr>
          <w:rFonts w:ascii="Helvetica" w:hAnsi="Helvetica" w:cs="Arial"/>
          <w:b/>
          <w:sz w:val="24"/>
        </w:rPr>
        <w:t xml:space="preserve"> en l</w:t>
      </w:r>
      <w:r w:rsidR="00F81150">
        <w:rPr>
          <w:rFonts w:ascii="Helvetica" w:hAnsi="Helvetica" w:cs="Arial"/>
          <w:b/>
          <w:sz w:val="24"/>
        </w:rPr>
        <w:t>o</w:t>
      </w:r>
      <w:r w:rsidR="001A4D0E" w:rsidRPr="00FF22C4">
        <w:rPr>
          <w:rFonts w:ascii="Helvetica" w:hAnsi="Helvetica" w:cs="Arial"/>
          <w:b/>
          <w:sz w:val="24"/>
        </w:rPr>
        <w:t>s que participa</w:t>
      </w:r>
      <w:r w:rsidRPr="00FF22C4">
        <w:rPr>
          <w:rFonts w:ascii="Helvetica" w:hAnsi="Helvetica" w:cs="Arial"/>
          <w:sz w:val="24"/>
        </w:rPr>
        <w:t xml:space="preserve">, el subtotal de la suma del importe total y </w:t>
      </w:r>
      <w:r w:rsidRPr="00FF22C4">
        <w:rPr>
          <w:rFonts w:ascii="Helvetica" w:hAnsi="Helvetica" w:cs="Arial"/>
          <w:b/>
          <w:bCs/>
          <w:sz w:val="24"/>
        </w:rPr>
        <w:t>deberá de señalar únicamente</w:t>
      </w:r>
      <w:r w:rsidRPr="00FF22C4">
        <w:rPr>
          <w:rFonts w:ascii="Helvetica" w:hAnsi="Helvetica" w:cs="Arial"/>
          <w:sz w:val="24"/>
        </w:rPr>
        <w:t xml:space="preserve"> el porcentaje de Impuesto al Valor Agregado a trasladar. </w:t>
      </w:r>
    </w:p>
    <w:p w:rsidR="00562FE4" w:rsidRDefault="00562FE4">
      <w:pPr>
        <w:pStyle w:val="3"/>
        <w:tabs>
          <w:tab w:val="left" w:pos="900"/>
        </w:tabs>
        <w:ind w:left="1260" w:right="18" w:hanging="540"/>
        <w:rPr>
          <w:rFonts w:ascii="Helvetica" w:hAnsi="Helvetica" w:cs="Arial"/>
          <w:sz w:val="24"/>
        </w:rPr>
      </w:pPr>
    </w:p>
    <w:p w:rsidR="00562FE4" w:rsidRPr="00FF22C4" w:rsidRDefault="00562FE4" w:rsidP="00305E7A">
      <w:pPr>
        <w:pStyle w:val="3"/>
        <w:tabs>
          <w:tab w:val="left" w:pos="900"/>
        </w:tabs>
        <w:ind w:left="1260" w:right="18" w:firstLine="16"/>
        <w:rPr>
          <w:rFonts w:ascii="Helvetica" w:hAnsi="Helvetica" w:cs="Arial"/>
          <w:sz w:val="24"/>
        </w:rPr>
      </w:pPr>
      <w:r w:rsidRPr="00FF22C4">
        <w:rPr>
          <w:rFonts w:ascii="Helvetica" w:hAnsi="Helvetica" w:cs="Arial"/>
          <w:sz w:val="24"/>
        </w:rPr>
        <w:t>En caso de que no se indique el precio unitario</w:t>
      </w:r>
      <w:r w:rsidR="00305E7A">
        <w:rPr>
          <w:rFonts w:ascii="Helvetica" w:hAnsi="Helvetica" w:cs="Arial"/>
          <w:sz w:val="24"/>
        </w:rPr>
        <w:t xml:space="preserve"> por hora</w:t>
      </w:r>
      <w:r w:rsidRPr="00FF22C4">
        <w:rPr>
          <w:rFonts w:ascii="Helvetica" w:hAnsi="Helvetica" w:cs="Arial"/>
          <w:sz w:val="24"/>
        </w:rPr>
        <w:t xml:space="preserve"> será causa suficiente para </w:t>
      </w:r>
      <w:r w:rsidRPr="00FF22C4">
        <w:rPr>
          <w:rFonts w:ascii="Helvetica" w:hAnsi="Helvetica" w:cs="Arial"/>
          <w:b/>
          <w:bCs/>
          <w:sz w:val="24"/>
        </w:rPr>
        <w:t>desechar su propuesta.</w:t>
      </w:r>
    </w:p>
    <w:p w:rsidR="008575ED" w:rsidRPr="00FF22C4" w:rsidRDefault="008575ED">
      <w:pPr>
        <w:pStyle w:val="3"/>
        <w:tabs>
          <w:tab w:val="left" w:pos="900"/>
        </w:tabs>
        <w:ind w:left="1260" w:right="18" w:hanging="540"/>
        <w:rPr>
          <w:rFonts w:ascii="Helvetica" w:hAnsi="Helvetica" w:cs="Arial"/>
          <w:sz w:val="24"/>
        </w:rPr>
      </w:pPr>
      <w:r w:rsidRPr="00FF22C4">
        <w:rPr>
          <w:rFonts w:ascii="Helvetica" w:hAnsi="Helvetica" w:cs="Arial"/>
          <w:sz w:val="24"/>
        </w:rPr>
        <w:lastRenderedPageBreak/>
        <w:tab/>
      </w:r>
      <w:r w:rsidRPr="00FF22C4">
        <w:rPr>
          <w:rFonts w:ascii="Helvetica" w:hAnsi="Helvetica" w:cs="Arial"/>
          <w:sz w:val="24"/>
        </w:rPr>
        <w:tab/>
      </w:r>
    </w:p>
    <w:p w:rsidR="008575ED" w:rsidRPr="00FF22C4" w:rsidRDefault="008575ED">
      <w:pPr>
        <w:pStyle w:val="3"/>
        <w:tabs>
          <w:tab w:val="left" w:pos="900"/>
        </w:tabs>
        <w:ind w:left="1260" w:right="18" w:hanging="540"/>
        <w:rPr>
          <w:rFonts w:ascii="Helvetica" w:hAnsi="Helvetica" w:cs="Arial"/>
          <w:sz w:val="24"/>
        </w:rPr>
      </w:pPr>
      <w:r w:rsidRPr="00FF22C4">
        <w:rPr>
          <w:rFonts w:ascii="Helvetica" w:hAnsi="Helvetica" w:cs="Arial"/>
          <w:sz w:val="24"/>
        </w:rPr>
        <w:tab/>
      </w:r>
      <w:r w:rsidRPr="00FF22C4">
        <w:rPr>
          <w:rFonts w:ascii="Helvetica" w:hAnsi="Helvetica" w:cs="Arial"/>
          <w:sz w:val="24"/>
        </w:rPr>
        <w:tab/>
        <w:t xml:space="preserve">Para la determinación de los precios unitarios, el Licitante deberá tomar en consideración necesariamente: los costos directos e indirectos relacionados con </w:t>
      </w:r>
      <w:r w:rsidR="00FE1D73" w:rsidRPr="00FF22C4">
        <w:rPr>
          <w:rFonts w:ascii="Helvetica" w:hAnsi="Helvetica" w:cs="Arial"/>
          <w:sz w:val="24"/>
        </w:rPr>
        <w:t>el servicio</w:t>
      </w:r>
      <w:r w:rsidRPr="00FF22C4">
        <w:rPr>
          <w:rFonts w:ascii="Helvetica" w:hAnsi="Helvetica" w:cs="Arial"/>
          <w:sz w:val="24"/>
        </w:rPr>
        <w:t xml:space="preserve"> materia del presente suministro, incluyendo los fletes, acarreos,  maniobras de carga y descarga, las primas correspondientes a los seguros d</w:t>
      </w:r>
      <w:r w:rsidR="00FE1D73" w:rsidRPr="00FF22C4">
        <w:rPr>
          <w:rFonts w:ascii="Helvetica" w:hAnsi="Helvetica" w:cs="Arial"/>
          <w:sz w:val="24"/>
        </w:rPr>
        <w:t>el servicio</w:t>
      </w:r>
      <w:r w:rsidRPr="00FF22C4">
        <w:rPr>
          <w:rFonts w:ascii="Helvetica" w:hAnsi="Helvetica" w:cs="Arial"/>
          <w:sz w:val="24"/>
        </w:rPr>
        <w:t xml:space="preserve"> y todos los costos relacionados para el suministro oportuno d</w:t>
      </w:r>
      <w:r w:rsidR="00FE1D73" w:rsidRPr="00FF22C4">
        <w:rPr>
          <w:rFonts w:ascii="Helvetica" w:hAnsi="Helvetica" w:cs="Arial"/>
          <w:sz w:val="24"/>
        </w:rPr>
        <w:t>el servicio</w:t>
      </w:r>
      <w:r w:rsidRPr="00FF22C4">
        <w:rPr>
          <w:rFonts w:ascii="Helvetica" w:hAnsi="Helvetica" w:cs="Arial"/>
          <w:sz w:val="24"/>
        </w:rPr>
        <w:t xml:space="preserve"> en el lugar de </w:t>
      </w:r>
      <w:r w:rsidR="00DE6694" w:rsidRPr="00FF22C4">
        <w:rPr>
          <w:rFonts w:ascii="Helvetica" w:hAnsi="Helvetica" w:cs="Arial"/>
          <w:sz w:val="24"/>
        </w:rPr>
        <w:t xml:space="preserve">la prestación del servicio </w:t>
      </w:r>
      <w:r w:rsidRPr="00FF22C4">
        <w:rPr>
          <w:rFonts w:ascii="Helvetica" w:hAnsi="Helvetica" w:cs="Arial"/>
          <w:sz w:val="24"/>
        </w:rPr>
        <w:t xml:space="preserve"> establecido en estas bases de licitación.</w:t>
      </w:r>
    </w:p>
    <w:p w:rsidR="008575ED" w:rsidRPr="00FF22C4" w:rsidRDefault="008575ED">
      <w:pPr>
        <w:pStyle w:val="3"/>
        <w:ind w:right="18"/>
        <w:rPr>
          <w:rFonts w:ascii="Helvetica" w:hAnsi="Helvetica" w:cs="Arial"/>
          <w:sz w:val="24"/>
        </w:rPr>
      </w:pPr>
    </w:p>
    <w:p w:rsidR="008575ED" w:rsidRPr="00FF22C4" w:rsidRDefault="008575ED">
      <w:pPr>
        <w:pStyle w:val="3"/>
        <w:tabs>
          <w:tab w:val="left" w:pos="1170"/>
        </w:tabs>
        <w:ind w:left="1260" w:right="18" w:hanging="540"/>
        <w:rPr>
          <w:rFonts w:ascii="Helvetica" w:hAnsi="Helvetica" w:cs="Arial"/>
          <w:sz w:val="24"/>
        </w:rPr>
      </w:pPr>
      <w:r w:rsidRPr="00FF22C4">
        <w:rPr>
          <w:rFonts w:ascii="Helvetica" w:hAnsi="Helvetica" w:cs="Arial"/>
          <w:sz w:val="24"/>
        </w:rPr>
        <w:t xml:space="preserve">10.2 </w:t>
      </w:r>
      <w:r w:rsidRPr="00FF22C4">
        <w:rPr>
          <w:rFonts w:ascii="Helvetica" w:hAnsi="Helvetica" w:cs="Arial"/>
          <w:b/>
          <w:sz w:val="24"/>
        </w:rPr>
        <w:t>Del contrato y condiciones de precios: Los precios unitarios cotizados por el licitante</w:t>
      </w:r>
      <w:r w:rsidRPr="00FF22C4">
        <w:rPr>
          <w:rFonts w:ascii="Helvetica" w:hAnsi="Helvetica" w:cs="Arial"/>
          <w:sz w:val="24"/>
        </w:rPr>
        <w:t xml:space="preserve"> </w:t>
      </w:r>
      <w:r w:rsidRPr="00FF22C4">
        <w:rPr>
          <w:rFonts w:ascii="Helvetica" w:hAnsi="Helvetica" w:cs="Arial"/>
          <w:b/>
          <w:sz w:val="24"/>
        </w:rPr>
        <w:t>serán fijos</w:t>
      </w:r>
      <w:r w:rsidRPr="00FF22C4">
        <w:rPr>
          <w:rFonts w:ascii="Helvetica" w:hAnsi="Helvetica" w:cs="Arial"/>
          <w:sz w:val="24"/>
        </w:rPr>
        <w:t xml:space="preserve"> durante la tramitación del presente procedimiento de </w:t>
      </w:r>
      <w:r w:rsidR="00DE6694" w:rsidRPr="00FF22C4">
        <w:rPr>
          <w:rFonts w:ascii="Helvetica" w:hAnsi="Helvetica" w:cs="Arial"/>
          <w:sz w:val="24"/>
        </w:rPr>
        <w:t>licitación</w:t>
      </w:r>
      <w:r w:rsidRPr="00FF22C4">
        <w:rPr>
          <w:rFonts w:ascii="Helvetica" w:hAnsi="Helvetica" w:cs="Arial"/>
          <w:sz w:val="24"/>
        </w:rPr>
        <w:t xml:space="preserve">, la vigencia del contrato, así como en  caso de prórrogas y convenios modificatorios al mismo, </w:t>
      </w:r>
      <w:r w:rsidRPr="00FF22C4">
        <w:rPr>
          <w:rFonts w:ascii="Helvetica" w:hAnsi="Helvetica" w:cs="Arial"/>
          <w:b/>
          <w:sz w:val="24"/>
        </w:rPr>
        <w:t>por lo que no estarán sujetos a variación.</w:t>
      </w:r>
      <w:r w:rsidRPr="00FF22C4">
        <w:rPr>
          <w:rFonts w:ascii="Helvetica" w:hAnsi="Helvetica" w:cs="Arial"/>
          <w:sz w:val="24"/>
        </w:rPr>
        <w:t xml:space="preserve"> Se considerará que la propuesta presentada con cotizaciones variables de precios no se ajusta a los documentos de licitación y en consecuencia </w:t>
      </w:r>
      <w:r w:rsidRPr="00FF22C4">
        <w:rPr>
          <w:rFonts w:ascii="Helvetica" w:hAnsi="Helvetica" w:cs="Arial"/>
          <w:b/>
          <w:bCs/>
          <w:sz w:val="24"/>
        </w:rPr>
        <w:t>será rechazada</w:t>
      </w:r>
      <w:r w:rsidRPr="00FF22C4">
        <w:rPr>
          <w:rFonts w:ascii="Helvetica" w:hAnsi="Helvetica" w:cs="Arial"/>
          <w:sz w:val="24"/>
        </w:rPr>
        <w:t xml:space="preserve"> de conformidad con el Punto 25.1</w:t>
      </w:r>
      <w:r w:rsidRPr="00FF22C4">
        <w:rPr>
          <w:rFonts w:ascii="Helvetica" w:hAnsi="Helvetica" w:cs="Arial"/>
          <w:color w:val="FF0000"/>
          <w:sz w:val="24"/>
        </w:rPr>
        <w:t xml:space="preserve"> </w:t>
      </w:r>
      <w:r w:rsidRPr="00FF22C4">
        <w:rPr>
          <w:rFonts w:ascii="Helvetica" w:hAnsi="Helvetica" w:cs="Arial"/>
          <w:sz w:val="24"/>
        </w:rPr>
        <w:t>de estas bases de licitación.</w:t>
      </w:r>
    </w:p>
    <w:p w:rsidR="008575ED" w:rsidRPr="00FF22C4" w:rsidRDefault="008575ED" w:rsidP="00082096">
      <w:pPr>
        <w:pStyle w:val="3"/>
        <w:tabs>
          <w:tab w:val="left" w:pos="1170"/>
        </w:tabs>
        <w:ind w:left="0" w:right="18" w:firstLine="0"/>
        <w:rPr>
          <w:rFonts w:ascii="Helvetica" w:hAnsi="Helvetica" w:cs="Arial"/>
          <w:sz w:val="24"/>
        </w:rPr>
      </w:pPr>
    </w:p>
    <w:p w:rsidR="008575ED" w:rsidRPr="00FF22C4" w:rsidRDefault="008575ED">
      <w:pPr>
        <w:pStyle w:val="2"/>
        <w:tabs>
          <w:tab w:val="left" w:pos="720"/>
          <w:tab w:val="left" w:pos="990"/>
        </w:tabs>
        <w:ind w:left="990" w:right="18" w:hanging="990"/>
        <w:rPr>
          <w:rFonts w:ascii="Helvetica" w:hAnsi="Helvetica" w:cs="Arial"/>
          <w:b/>
          <w:sz w:val="24"/>
        </w:rPr>
      </w:pPr>
      <w:r w:rsidRPr="00FF22C4">
        <w:rPr>
          <w:rFonts w:ascii="Helvetica" w:hAnsi="Helvetica" w:cs="Arial"/>
          <w:b/>
          <w:sz w:val="24"/>
        </w:rPr>
        <w:t xml:space="preserve">11. </w:t>
      </w:r>
      <w:r w:rsidR="005F0CB6" w:rsidRPr="00FF22C4">
        <w:rPr>
          <w:rFonts w:ascii="Helvetica" w:hAnsi="Helvetica" w:cs="Arial"/>
          <w:b/>
          <w:sz w:val="24"/>
        </w:rPr>
        <w:tab/>
      </w:r>
      <w:r w:rsidRPr="00FF22C4">
        <w:rPr>
          <w:rFonts w:ascii="Helvetica" w:hAnsi="Helvetica" w:cs="Arial"/>
          <w:b/>
          <w:sz w:val="24"/>
        </w:rPr>
        <w:t>MONEDAS EN QUE SE COTIZARAN LAS PROPUESTAS:</w:t>
      </w:r>
    </w:p>
    <w:p w:rsidR="008575ED" w:rsidRPr="00FF22C4" w:rsidRDefault="008575ED">
      <w:pPr>
        <w:spacing w:line="240" w:lineRule="exact"/>
        <w:ind w:right="18"/>
        <w:jc w:val="both"/>
        <w:rPr>
          <w:rFonts w:ascii="Helvetica" w:hAnsi="Helvetica" w:cs="Arial"/>
          <w:sz w:val="24"/>
        </w:rPr>
      </w:pPr>
    </w:p>
    <w:p w:rsidR="008575ED" w:rsidRPr="00FF22C4" w:rsidRDefault="008575ED">
      <w:pPr>
        <w:pStyle w:val="4"/>
        <w:tabs>
          <w:tab w:val="left" w:pos="1530"/>
        </w:tabs>
        <w:ind w:left="1350" w:right="14" w:hanging="630"/>
        <w:jc w:val="both"/>
        <w:rPr>
          <w:rFonts w:ascii="Helvetica" w:hAnsi="Helvetica" w:cs="Arial"/>
          <w:b w:val="0"/>
          <w:sz w:val="24"/>
        </w:rPr>
      </w:pPr>
      <w:r w:rsidRPr="00FF22C4">
        <w:rPr>
          <w:rFonts w:ascii="Helvetica" w:hAnsi="Helvetica" w:cs="Arial"/>
          <w:b w:val="0"/>
          <w:sz w:val="24"/>
        </w:rPr>
        <w:t>11.1  Las propuestas de los licitantes deberán cotizarse en Pesos Mexicanos</w:t>
      </w:r>
      <w:r w:rsidR="00DE6694" w:rsidRPr="00FF22C4">
        <w:rPr>
          <w:rFonts w:ascii="Helvetica" w:hAnsi="Helvetica" w:cs="Arial"/>
          <w:b w:val="0"/>
          <w:sz w:val="24"/>
        </w:rPr>
        <w:t>.</w:t>
      </w:r>
    </w:p>
    <w:p w:rsidR="008575ED" w:rsidRPr="00FF22C4" w:rsidRDefault="008575ED">
      <w:pPr>
        <w:pStyle w:val="4"/>
        <w:ind w:left="1170" w:right="14" w:hanging="630"/>
        <w:jc w:val="both"/>
        <w:rPr>
          <w:rFonts w:ascii="Helvetica" w:hAnsi="Helvetica" w:cs="Arial"/>
          <w:b w:val="0"/>
          <w:sz w:val="24"/>
        </w:rPr>
      </w:pPr>
    </w:p>
    <w:p w:rsidR="008575ED" w:rsidRPr="00FF22C4" w:rsidRDefault="008575ED" w:rsidP="005F0CB6">
      <w:pPr>
        <w:pStyle w:val="2"/>
        <w:tabs>
          <w:tab w:val="left" w:pos="720"/>
        </w:tabs>
        <w:ind w:left="720" w:hanging="720"/>
        <w:rPr>
          <w:rFonts w:ascii="Helvetica" w:hAnsi="Helvetica" w:cs="Arial"/>
          <w:sz w:val="24"/>
        </w:rPr>
      </w:pPr>
      <w:r w:rsidRPr="00FF22C4">
        <w:rPr>
          <w:rFonts w:ascii="Helvetica" w:hAnsi="Helvetica" w:cs="Arial"/>
          <w:b/>
          <w:sz w:val="24"/>
        </w:rPr>
        <w:t xml:space="preserve">12. </w:t>
      </w:r>
      <w:r w:rsidR="005F0CB6" w:rsidRPr="00FF22C4">
        <w:rPr>
          <w:rFonts w:ascii="Helvetica" w:hAnsi="Helvetica" w:cs="Arial"/>
          <w:b/>
          <w:sz w:val="24"/>
        </w:rPr>
        <w:tab/>
      </w:r>
      <w:r w:rsidRPr="00FF22C4">
        <w:rPr>
          <w:rFonts w:ascii="Helvetica" w:hAnsi="Helvetica" w:cs="Arial"/>
          <w:b/>
          <w:sz w:val="24"/>
        </w:rPr>
        <w:t xml:space="preserve">DOCUMENTOS QUE DEMUESTREN LA CONFORMIDAD DE </w:t>
      </w:r>
      <w:r w:rsidR="00FE1D73" w:rsidRPr="00FF22C4">
        <w:rPr>
          <w:rFonts w:ascii="Helvetica" w:hAnsi="Helvetica" w:cs="Arial"/>
          <w:b/>
          <w:sz w:val="24"/>
        </w:rPr>
        <w:t>EL SERVICIO</w:t>
      </w:r>
      <w:r w:rsidRPr="00FF22C4">
        <w:rPr>
          <w:rFonts w:ascii="Helvetica" w:hAnsi="Helvetica" w:cs="Arial"/>
          <w:b/>
          <w:sz w:val="24"/>
        </w:rPr>
        <w:t xml:space="preserve"> CON LOS SOLICITADOS EN ESTAS BASES DE LICITACIÓN:</w:t>
      </w:r>
    </w:p>
    <w:p w:rsidR="008575ED" w:rsidRPr="00FF22C4" w:rsidRDefault="008575ED">
      <w:pPr>
        <w:spacing w:line="240" w:lineRule="exact"/>
        <w:jc w:val="both"/>
        <w:rPr>
          <w:rFonts w:ascii="Helvetica" w:hAnsi="Helvetica" w:cs="Arial"/>
          <w:b/>
          <w:sz w:val="24"/>
        </w:rPr>
      </w:pPr>
    </w:p>
    <w:p w:rsidR="00D756D6" w:rsidRPr="00FF22C4" w:rsidRDefault="008575ED" w:rsidP="00102B35">
      <w:pPr>
        <w:numPr>
          <w:ilvl w:val="1"/>
          <w:numId w:val="17"/>
        </w:numPr>
        <w:tabs>
          <w:tab w:val="left" w:pos="1260"/>
        </w:tabs>
        <w:jc w:val="both"/>
        <w:rPr>
          <w:rFonts w:ascii="Helvetica" w:hAnsi="Helvetica" w:cs="Arial"/>
          <w:sz w:val="24"/>
        </w:rPr>
      </w:pPr>
      <w:r w:rsidRPr="00FF22C4">
        <w:rPr>
          <w:rFonts w:ascii="Helvetica" w:hAnsi="Helvetica" w:cs="Arial"/>
          <w:b/>
          <w:sz w:val="24"/>
        </w:rPr>
        <w:t xml:space="preserve">CONFORMIDAD CON </w:t>
      </w:r>
      <w:r w:rsidR="00FE1D73" w:rsidRPr="00FF22C4">
        <w:rPr>
          <w:rFonts w:ascii="Helvetica" w:hAnsi="Helvetica" w:cs="Arial"/>
          <w:b/>
          <w:sz w:val="24"/>
        </w:rPr>
        <w:t>EL SERVICIO</w:t>
      </w:r>
      <w:r w:rsidRPr="00FF22C4">
        <w:rPr>
          <w:rFonts w:ascii="Helvetica" w:hAnsi="Helvetica" w:cs="Arial"/>
          <w:b/>
          <w:sz w:val="24"/>
        </w:rPr>
        <w:t>:</w:t>
      </w:r>
      <w:r w:rsidRPr="00FF22C4">
        <w:rPr>
          <w:rFonts w:ascii="Helvetica" w:hAnsi="Helvetica" w:cs="Arial"/>
          <w:sz w:val="24"/>
        </w:rPr>
        <w:t xml:space="preserve"> En </w:t>
      </w:r>
      <w:r w:rsidR="00D756D6" w:rsidRPr="00FF22C4">
        <w:rPr>
          <w:rFonts w:ascii="Helvetica" w:hAnsi="Helvetica" w:cs="Arial"/>
          <w:sz w:val="24"/>
        </w:rPr>
        <w:t>relación</w:t>
      </w:r>
      <w:r w:rsidRPr="00FF22C4">
        <w:rPr>
          <w:rFonts w:ascii="Helvetica" w:hAnsi="Helvetica" w:cs="Arial"/>
          <w:sz w:val="24"/>
        </w:rPr>
        <w:t xml:space="preserve"> con la cláusula 8.1 inciso A) de  estas bases de licitación, para la propuesta técnica que deberá presentar “El Licitante”, tendrá presente que </w:t>
      </w:r>
      <w:r w:rsidR="00FE1D73" w:rsidRPr="00FF22C4">
        <w:rPr>
          <w:rFonts w:ascii="Helvetica" w:hAnsi="Helvetica" w:cs="Arial"/>
          <w:sz w:val="24"/>
        </w:rPr>
        <w:t>el servicio</w:t>
      </w:r>
      <w:r w:rsidRPr="00FF22C4">
        <w:rPr>
          <w:rFonts w:ascii="Helvetica" w:hAnsi="Helvetica" w:cs="Arial"/>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w:t>
      </w:r>
      <w:r w:rsidR="006F345D" w:rsidRPr="00FF22C4">
        <w:rPr>
          <w:rFonts w:ascii="Helvetica" w:hAnsi="Helvetica" w:cs="Arial"/>
          <w:sz w:val="24"/>
        </w:rPr>
        <w:t>la prestación</w:t>
      </w:r>
      <w:r w:rsidRPr="00FF22C4">
        <w:rPr>
          <w:rFonts w:ascii="Helvetica" w:hAnsi="Helvetica" w:cs="Arial"/>
          <w:sz w:val="24"/>
        </w:rPr>
        <w:t xml:space="preserve"> </w:t>
      </w:r>
      <w:r w:rsidR="006F345D" w:rsidRPr="00FF22C4">
        <w:rPr>
          <w:rFonts w:ascii="Helvetica" w:hAnsi="Helvetica" w:cs="Arial"/>
          <w:sz w:val="24"/>
        </w:rPr>
        <w:t>d</w:t>
      </w:r>
      <w:r w:rsidR="00FE1D73" w:rsidRPr="00FF22C4">
        <w:rPr>
          <w:rFonts w:ascii="Helvetica" w:hAnsi="Helvetica" w:cs="Arial"/>
          <w:sz w:val="24"/>
        </w:rPr>
        <w:t>el servicio</w:t>
      </w:r>
      <w:r w:rsidRPr="00FF22C4">
        <w:rPr>
          <w:rFonts w:ascii="Helvetica" w:hAnsi="Helvetica" w:cs="Arial"/>
          <w:sz w:val="24"/>
        </w:rPr>
        <w:t xml:space="preserve"> solicitado.</w:t>
      </w:r>
    </w:p>
    <w:p w:rsidR="007A3639" w:rsidRPr="00FF22C4" w:rsidRDefault="008575ED" w:rsidP="00D756D6">
      <w:pPr>
        <w:tabs>
          <w:tab w:val="left" w:pos="1260"/>
        </w:tabs>
        <w:ind w:left="792"/>
        <w:jc w:val="both"/>
        <w:rPr>
          <w:rFonts w:ascii="Helvetica" w:hAnsi="Helvetica" w:cs="Arial"/>
          <w:sz w:val="24"/>
        </w:rPr>
      </w:pPr>
      <w:r w:rsidRPr="00FF22C4">
        <w:rPr>
          <w:rFonts w:ascii="Helvetica" w:hAnsi="Helvetica" w:cs="Arial"/>
          <w:sz w:val="24"/>
        </w:rPr>
        <w:t xml:space="preserve"> </w:t>
      </w:r>
    </w:p>
    <w:p w:rsidR="008575ED" w:rsidRPr="00FF22C4" w:rsidRDefault="008575ED" w:rsidP="005F0CB6">
      <w:pPr>
        <w:tabs>
          <w:tab w:val="left" w:pos="720"/>
        </w:tabs>
        <w:spacing w:line="240" w:lineRule="exact"/>
        <w:jc w:val="both"/>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FF22C4">
        <w:rPr>
          <w:rFonts w:ascii="Helvetica" w:hAnsi="Helvetica" w:cs="Arial"/>
          <w:b/>
          <w:sz w:val="24"/>
        </w:rPr>
        <w:t>PERIODO DE VIGENCIA DE LA PROPOSICIÓN:</w:t>
      </w:r>
    </w:p>
    <w:p w:rsidR="008575ED" w:rsidRPr="00FF22C4" w:rsidRDefault="008575ED">
      <w:pPr>
        <w:spacing w:line="240" w:lineRule="exact"/>
        <w:jc w:val="both"/>
        <w:rPr>
          <w:rFonts w:ascii="Helvetica" w:hAnsi="Helvetica" w:cs="Arial"/>
          <w:sz w:val="24"/>
        </w:rPr>
      </w:pPr>
    </w:p>
    <w:p w:rsidR="008575ED" w:rsidRPr="00FF22C4" w:rsidRDefault="008575ED">
      <w:pPr>
        <w:pStyle w:val="3"/>
        <w:tabs>
          <w:tab w:val="left" w:pos="1710"/>
        </w:tabs>
        <w:ind w:left="1260" w:right="18" w:hanging="540"/>
        <w:rPr>
          <w:rFonts w:ascii="Helvetica" w:hAnsi="Helvetica" w:cs="Arial"/>
          <w:sz w:val="24"/>
        </w:rPr>
      </w:pPr>
      <w:r w:rsidRPr="00FF22C4">
        <w:rPr>
          <w:rFonts w:ascii="Helvetica" w:hAnsi="Helvetica" w:cs="Arial"/>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Default="008575ED">
      <w:pPr>
        <w:pStyle w:val="3"/>
        <w:tabs>
          <w:tab w:val="left" w:pos="1710"/>
        </w:tabs>
        <w:ind w:left="1260" w:right="18" w:hanging="540"/>
        <w:rPr>
          <w:rFonts w:ascii="Helvetica" w:hAnsi="Helvetica" w:cs="Arial"/>
          <w:sz w:val="24"/>
        </w:rPr>
      </w:pPr>
    </w:p>
    <w:p w:rsidR="008575ED" w:rsidRPr="00FF22C4" w:rsidRDefault="008575ED">
      <w:pPr>
        <w:pStyle w:val="Sangra3detindependiente"/>
        <w:ind w:left="1260" w:hanging="540"/>
        <w:rPr>
          <w:rFonts w:ascii="Helvetica" w:hAnsi="Helvetica" w:cs="Arial"/>
        </w:rPr>
      </w:pPr>
      <w:r w:rsidRPr="00FF22C4">
        <w:rPr>
          <w:rFonts w:ascii="Helvetica" w:hAnsi="Helvetica" w:cs="Arial"/>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854C0D" w:rsidRDefault="00854C0D">
      <w:pPr>
        <w:pStyle w:val="Sangra3detindependiente"/>
        <w:ind w:left="1260" w:hanging="540"/>
        <w:rPr>
          <w:rFonts w:ascii="Helvetica" w:hAnsi="Helvetica" w:cs="Arial"/>
        </w:rPr>
      </w:pPr>
    </w:p>
    <w:p w:rsidR="008F17A6" w:rsidRDefault="008F17A6">
      <w:pPr>
        <w:pStyle w:val="Sangra3detindependiente"/>
        <w:ind w:left="1260" w:hanging="540"/>
        <w:rPr>
          <w:rFonts w:ascii="Helvetica" w:hAnsi="Helvetica" w:cs="Arial"/>
        </w:rPr>
      </w:pPr>
    </w:p>
    <w:p w:rsidR="008F17A6" w:rsidRDefault="008F17A6">
      <w:pPr>
        <w:pStyle w:val="Sangra3detindependiente"/>
        <w:ind w:left="1260" w:hanging="540"/>
        <w:rPr>
          <w:rFonts w:ascii="Helvetica" w:hAnsi="Helvetica" w:cs="Arial"/>
        </w:rPr>
      </w:pPr>
    </w:p>
    <w:p w:rsidR="008F17A6" w:rsidRDefault="008F17A6">
      <w:pPr>
        <w:pStyle w:val="Sangra3detindependiente"/>
        <w:ind w:left="1260" w:hanging="540"/>
        <w:rPr>
          <w:rFonts w:ascii="Helvetica" w:hAnsi="Helvetica" w:cs="Arial"/>
        </w:rPr>
      </w:pPr>
    </w:p>
    <w:p w:rsidR="008575ED" w:rsidRPr="00FF22C4" w:rsidRDefault="008575ED">
      <w:pPr>
        <w:pStyle w:val="Ttulo8"/>
        <w:numPr>
          <w:ilvl w:val="0"/>
          <w:numId w:val="0"/>
        </w:numPr>
        <w:spacing w:line="240" w:lineRule="auto"/>
        <w:jc w:val="center"/>
        <w:rPr>
          <w:rFonts w:ascii="Helvetica" w:hAnsi="Helvetica" w:cs="Arial"/>
          <w:b/>
          <w:bCs/>
          <w:sz w:val="28"/>
        </w:rPr>
      </w:pPr>
      <w:r w:rsidRPr="00FF22C4">
        <w:rPr>
          <w:rFonts w:ascii="Helvetica" w:hAnsi="Helvetica" w:cs="Arial"/>
          <w:b/>
          <w:bCs/>
          <w:sz w:val="28"/>
        </w:rPr>
        <w:lastRenderedPageBreak/>
        <w:t>D. PRESENTACIÓN DE LAS PROPOSICIONES</w:t>
      </w:r>
    </w:p>
    <w:p w:rsidR="008575ED" w:rsidRPr="00FF22C4" w:rsidRDefault="008575ED">
      <w:pPr>
        <w:spacing w:line="240" w:lineRule="exact"/>
        <w:jc w:val="both"/>
        <w:rPr>
          <w:rFonts w:ascii="Helvetica" w:hAnsi="Helvetica" w:cs="Arial"/>
          <w:b/>
          <w:sz w:val="24"/>
        </w:rPr>
      </w:pPr>
    </w:p>
    <w:p w:rsidR="008575ED" w:rsidRPr="00FF22C4" w:rsidRDefault="008575ED" w:rsidP="00102B35">
      <w:pPr>
        <w:pStyle w:val="2"/>
        <w:numPr>
          <w:ilvl w:val="0"/>
          <w:numId w:val="6"/>
        </w:numPr>
        <w:tabs>
          <w:tab w:val="clear" w:pos="360"/>
          <w:tab w:val="num" w:pos="720"/>
        </w:tabs>
        <w:rPr>
          <w:rFonts w:ascii="Helvetica" w:hAnsi="Helvetica" w:cs="Arial"/>
          <w:sz w:val="24"/>
        </w:rPr>
      </w:pPr>
      <w:r w:rsidRPr="00FF22C4">
        <w:rPr>
          <w:rFonts w:ascii="Helvetica" w:hAnsi="Helvetica" w:cs="Arial"/>
          <w:b/>
          <w:sz w:val="24"/>
        </w:rPr>
        <w:t>FORMATO Y FIRMA DE LAS PROPOSICIONES:</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3"/>
        <w:numPr>
          <w:ilvl w:val="1"/>
          <w:numId w:val="7"/>
        </w:numPr>
        <w:rPr>
          <w:rFonts w:ascii="Helvetica" w:hAnsi="Helvetica" w:cs="Arial"/>
          <w:sz w:val="24"/>
        </w:rPr>
      </w:pPr>
      <w:r w:rsidRPr="00FF22C4">
        <w:rPr>
          <w:rFonts w:ascii="Helvetica" w:hAnsi="Helvetica" w:cs="Arial"/>
          <w:sz w:val="24"/>
        </w:rPr>
        <w:t xml:space="preserve"> El licitante preparará un original de la proposición solicitada en el punto 8.1 inciso A de las presentes bases.</w:t>
      </w:r>
    </w:p>
    <w:p w:rsidR="008575ED" w:rsidRPr="00FF22C4" w:rsidRDefault="008575ED">
      <w:pPr>
        <w:pStyle w:val="3"/>
        <w:rPr>
          <w:rFonts w:ascii="Helvetica" w:hAnsi="Helvetica" w:cs="Arial"/>
          <w:sz w:val="24"/>
        </w:rPr>
      </w:pPr>
    </w:p>
    <w:p w:rsidR="008575ED" w:rsidRPr="00FF22C4" w:rsidRDefault="008575ED" w:rsidP="00102B35">
      <w:pPr>
        <w:pStyle w:val="3"/>
        <w:numPr>
          <w:ilvl w:val="1"/>
          <w:numId w:val="8"/>
        </w:numPr>
        <w:rPr>
          <w:rFonts w:ascii="Helvetica" w:hAnsi="Helvetica" w:cs="Arial"/>
          <w:sz w:val="24"/>
        </w:rPr>
      </w:pPr>
      <w:r w:rsidRPr="00FF22C4">
        <w:rPr>
          <w:rFonts w:ascii="Helvetica" w:hAnsi="Helvetica"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FF22C4">
        <w:rPr>
          <w:rFonts w:ascii="Helvetica" w:hAnsi="Helvetica" w:cs="Arial"/>
          <w:b/>
          <w:bCs/>
          <w:sz w:val="24"/>
        </w:rPr>
        <w:t>en todas las páginas</w:t>
      </w:r>
      <w:r w:rsidRPr="00FF22C4">
        <w:rPr>
          <w:rFonts w:ascii="Helvetica" w:hAnsi="Helvetica" w:cs="Arial"/>
          <w:sz w:val="24"/>
        </w:rPr>
        <w:t>, excepto las que contengan material impreso no modificado.</w:t>
      </w:r>
    </w:p>
    <w:p w:rsidR="008575ED" w:rsidRPr="00FF22C4" w:rsidRDefault="008575ED">
      <w:pPr>
        <w:pStyle w:val="3"/>
        <w:ind w:left="792" w:firstLine="0"/>
        <w:rPr>
          <w:rFonts w:ascii="Helvetica" w:hAnsi="Helvetica" w:cs="Arial"/>
          <w:sz w:val="24"/>
        </w:rPr>
      </w:pPr>
    </w:p>
    <w:p w:rsidR="008575ED" w:rsidRPr="00FF22C4" w:rsidRDefault="008575ED">
      <w:pPr>
        <w:pStyle w:val="3"/>
        <w:ind w:left="1368" w:firstLine="0"/>
        <w:rPr>
          <w:rFonts w:ascii="Helvetica" w:hAnsi="Helvetica" w:cs="Arial"/>
          <w:b/>
          <w:sz w:val="24"/>
        </w:rPr>
      </w:pPr>
      <w:r w:rsidRPr="00FF22C4">
        <w:rPr>
          <w:rFonts w:ascii="Helvetica" w:hAnsi="Helvetica" w:cs="Arial"/>
          <w:b/>
          <w:sz w:val="24"/>
        </w:rPr>
        <w:t>Serán rechazadas las proposiciones de los licitantes cuando no sean firmadas por las personas facultadas para ello.</w:t>
      </w:r>
    </w:p>
    <w:p w:rsidR="008575ED" w:rsidRDefault="008575ED">
      <w:pPr>
        <w:pStyle w:val="3"/>
        <w:ind w:left="1260" w:hanging="540"/>
        <w:rPr>
          <w:rFonts w:ascii="Helvetica" w:hAnsi="Helvetica" w:cs="Arial"/>
        </w:rPr>
      </w:pPr>
    </w:p>
    <w:p w:rsidR="0089112E" w:rsidRPr="00FF22C4" w:rsidRDefault="0089112E">
      <w:pPr>
        <w:pStyle w:val="3"/>
        <w:ind w:left="1260" w:hanging="540"/>
        <w:rPr>
          <w:rFonts w:ascii="Helvetica" w:hAnsi="Helvetica" w:cs="Arial"/>
        </w:rPr>
      </w:pPr>
    </w:p>
    <w:p w:rsidR="008575ED" w:rsidRPr="00FF22C4" w:rsidRDefault="008575ED" w:rsidP="00102B35">
      <w:pPr>
        <w:pStyle w:val="3"/>
        <w:numPr>
          <w:ilvl w:val="1"/>
          <w:numId w:val="9"/>
        </w:numPr>
        <w:rPr>
          <w:rFonts w:ascii="Helvetica" w:hAnsi="Helvetica" w:cs="Arial"/>
          <w:sz w:val="24"/>
        </w:rPr>
      </w:pPr>
      <w:r w:rsidRPr="00FF22C4">
        <w:rPr>
          <w:rFonts w:ascii="Helvetica" w:hAnsi="Helvetica" w:cs="Arial"/>
          <w:sz w:val="24"/>
        </w:rPr>
        <w:t>Las proposiciones no deberán contener textos entre líneas, raspaduras, tachaduras o enmendaduras.</w:t>
      </w:r>
    </w:p>
    <w:p w:rsidR="008575ED" w:rsidRPr="00FF22C4" w:rsidRDefault="008575ED">
      <w:pPr>
        <w:pStyle w:val="3"/>
        <w:rPr>
          <w:rFonts w:ascii="Helvetica" w:hAnsi="Helvetica" w:cs="Arial"/>
          <w:sz w:val="24"/>
        </w:rPr>
      </w:pPr>
    </w:p>
    <w:p w:rsidR="008575ED" w:rsidRPr="00FF22C4" w:rsidRDefault="008575ED" w:rsidP="005F0CB6">
      <w:pPr>
        <w:pStyle w:val="2"/>
        <w:tabs>
          <w:tab w:val="left" w:pos="720"/>
        </w:tabs>
        <w:ind w:left="0"/>
        <w:rPr>
          <w:rFonts w:ascii="Helvetica" w:hAnsi="Helvetica" w:cs="Arial"/>
          <w:b/>
          <w:sz w:val="24"/>
        </w:rPr>
      </w:pPr>
      <w:r w:rsidRPr="00FF22C4">
        <w:rPr>
          <w:rFonts w:ascii="Helvetica" w:hAnsi="Helvetica" w:cs="Arial"/>
          <w:b/>
          <w:sz w:val="24"/>
        </w:rPr>
        <w:t xml:space="preserve">15.  </w:t>
      </w:r>
      <w:r w:rsidR="005F0CB6" w:rsidRPr="00FF22C4">
        <w:rPr>
          <w:rFonts w:ascii="Helvetica" w:hAnsi="Helvetica" w:cs="Arial"/>
          <w:b/>
          <w:sz w:val="24"/>
        </w:rPr>
        <w:tab/>
      </w:r>
      <w:r w:rsidRPr="00FF22C4">
        <w:rPr>
          <w:rFonts w:ascii="Helvetica" w:hAnsi="Helvetica" w:cs="Arial"/>
          <w:b/>
          <w:sz w:val="24"/>
        </w:rPr>
        <w:t>MARCADO DE LAS PROPOSICIONES:</w:t>
      </w:r>
    </w:p>
    <w:p w:rsidR="008575ED" w:rsidRPr="00FF22C4" w:rsidRDefault="008575ED">
      <w:pPr>
        <w:spacing w:line="240" w:lineRule="exact"/>
        <w:jc w:val="both"/>
        <w:rPr>
          <w:rFonts w:ascii="Helvetica" w:hAnsi="Helvetica" w:cs="Arial"/>
          <w:sz w:val="24"/>
        </w:rPr>
      </w:pPr>
    </w:p>
    <w:p w:rsidR="007A3639" w:rsidRPr="00FF22C4" w:rsidRDefault="008575ED" w:rsidP="00B141D5">
      <w:pPr>
        <w:pStyle w:val="3"/>
        <w:ind w:hanging="720"/>
        <w:rPr>
          <w:rFonts w:ascii="Helvetica" w:hAnsi="Helvetica" w:cs="Arial"/>
          <w:sz w:val="24"/>
        </w:rPr>
      </w:pPr>
      <w:r w:rsidRPr="00FF22C4">
        <w:rPr>
          <w:rFonts w:ascii="Helvetica" w:hAnsi="Helvetica" w:cs="Arial"/>
          <w:sz w:val="24"/>
        </w:rPr>
        <w:t xml:space="preserve">15.1. La proposición será colocada dentro de </w:t>
      </w:r>
      <w:r w:rsidRPr="00FF22C4">
        <w:rPr>
          <w:rFonts w:ascii="Helvetica" w:hAnsi="Helvetica" w:cs="Arial"/>
          <w:sz w:val="24"/>
          <w:u w:val="single"/>
        </w:rPr>
        <w:t>dos sobres</w:t>
      </w:r>
      <w:r w:rsidRPr="00FF22C4">
        <w:rPr>
          <w:rFonts w:ascii="Helvetica" w:hAnsi="Helvetica" w:cs="Arial"/>
          <w:sz w:val="24"/>
        </w:rPr>
        <w:t xml:space="preserve">, para lo cual deberá indicarse el que contenga la </w:t>
      </w:r>
      <w:r w:rsidRPr="00FF22C4">
        <w:rPr>
          <w:rFonts w:ascii="Helvetica" w:hAnsi="Helvetica" w:cs="Arial"/>
          <w:sz w:val="24"/>
          <w:u w:val="single"/>
        </w:rPr>
        <w:t>propuesta técnica</w:t>
      </w:r>
      <w:r w:rsidRPr="00FF22C4">
        <w:rPr>
          <w:rFonts w:ascii="Helvetica" w:hAnsi="Helvetica" w:cs="Arial"/>
          <w:sz w:val="24"/>
        </w:rPr>
        <w:t xml:space="preserve"> y el de la </w:t>
      </w:r>
      <w:r w:rsidRPr="00FF22C4">
        <w:rPr>
          <w:rFonts w:ascii="Helvetica" w:hAnsi="Helvetica" w:cs="Arial"/>
          <w:sz w:val="24"/>
          <w:u w:val="single"/>
        </w:rPr>
        <w:t>propuesta económica</w:t>
      </w:r>
      <w:r w:rsidRPr="00FF22C4">
        <w:rPr>
          <w:rFonts w:ascii="Helvetica" w:hAnsi="Helvetica" w:cs="Arial"/>
          <w:sz w:val="24"/>
        </w:rPr>
        <w:t>, mismos que el licitante deberá cerrar de manera inviolable y marcar respectiva e individualmente.</w:t>
      </w:r>
    </w:p>
    <w:p w:rsidR="008575ED" w:rsidRPr="00FF22C4" w:rsidRDefault="008575ED">
      <w:pPr>
        <w:pStyle w:val="3"/>
        <w:rPr>
          <w:rFonts w:ascii="Helvetica" w:hAnsi="Helvetica" w:cs="Arial"/>
          <w:sz w:val="24"/>
        </w:rPr>
      </w:pPr>
    </w:p>
    <w:p w:rsidR="008575ED" w:rsidRPr="00FF22C4" w:rsidRDefault="008575ED">
      <w:pPr>
        <w:pStyle w:val="3"/>
        <w:tabs>
          <w:tab w:val="left" w:pos="900"/>
        </w:tabs>
        <w:ind w:hanging="720"/>
        <w:rPr>
          <w:rFonts w:ascii="Helvetica" w:hAnsi="Helvetica" w:cs="Arial"/>
          <w:sz w:val="24"/>
        </w:rPr>
      </w:pPr>
      <w:r w:rsidRPr="00FF22C4">
        <w:rPr>
          <w:rFonts w:ascii="Helvetica" w:hAnsi="Helvetica" w:cs="Arial"/>
          <w:sz w:val="24"/>
        </w:rPr>
        <w:t>15.2. Los dos sobres:</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4"/>
        <w:numPr>
          <w:ilvl w:val="0"/>
          <w:numId w:val="2"/>
        </w:numPr>
        <w:tabs>
          <w:tab w:val="clear" w:pos="1797"/>
        </w:tabs>
        <w:ind w:left="2160" w:right="14" w:hanging="720"/>
        <w:jc w:val="both"/>
        <w:rPr>
          <w:rFonts w:ascii="Helvetica" w:hAnsi="Helvetica" w:cs="Arial"/>
          <w:b w:val="0"/>
          <w:sz w:val="24"/>
        </w:rPr>
      </w:pPr>
      <w:r w:rsidRPr="00FF22C4">
        <w:rPr>
          <w:rFonts w:ascii="Helvetica" w:hAnsi="Helvetica" w:cs="Arial"/>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FF22C4">
        <w:rPr>
          <w:rFonts w:ascii="Helvetica" w:hAnsi="Helvetica" w:cs="Arial"/>
          <w:b w:val="0"/>
          <w:sz w:val="24"/>
        </w:rPr>
        <w:t>o. 994</w:t>
      </w:r>
      <w:r w:rsidRPr="00FF22C4">
        <w:rPr>
          <w:rFonts w:ascii="Helvetica" w:hAnsi="Helvetica" w:cs="Arial"/>
          <w:b w:val="0"/>
          <w:sz w:val="24"/>
        </w:rPr>
        <w:t xml:space="preserve"> del Centro Cívico de la Ciudad de Mexicali, Baja California.</w:t>
      </w:r>
    </w:p>
    <w:p w:rsidR="008575ED" w:rsidRPr="00FF22C4" w:rsidRDefault="008575ED" w:rsidP="00102B35">
      <w:pPr>
        <w:pStyle w:val="4"/>
        <w:numPr>
          <w:ilvl w:val="0"/>
          <w:numId w:val="2"/>
        </w:numPr>
        <w:tabs>
          <w:tab w:val="clear" w:pos="1797"/>
        </w:tabs>
        <w:ind w:left="2160" w:right="18" w:hanging="720"/>
        <w:jc w:val="both"/>
        <w:rPr>
          <w:rFonts w:ascii="Helvetica" w:hAnsi="Helvetica" w:cs="Arial"/>
          <w:b w:val="0"/>
          <w:sz w:val="24"/>
        </w:rPr>
      </w:pPr>
      <w:r w:rsidRPr="00FF22C4">
        <w:rPr>
          <w:rFonts w:ascii="Helvetica" w:hAnsi="Helvetica" w:cs="Arial"/>
          <w:b w:val="0"/>
          <w:sz w:val="24"/>
        </w:rPr>
        <w:t xml:space="preserve">Indicarán el nombre de la Licitación: </w:t>
      </w:r>
      <w:r w:rsidRPr="00FF22C4">
        <w:rPr>
          <w:rFonts w:ascii="Helvetica" w:hAnsi="Helvetica" w:cs="Arial"/>
          <w:b w:val="0"/>
          <w:sz w:val="24"/>
          <w:u w:val="single"/>
        </w:rPr>
        <w:t>“</w:t>
      </w:r>
      <w:r w:rsidR="009A0C32" w:rsidRPr="00FF22C4">
        <w:rPr>
          <w:rFonts w:ascii="Helvetica" w:hAnsi="Helvetica" w:cs="Arial"/>
          <w:sz w:val="24"/>
          <w:u w:val="single"/>
        </w:rPr>
        <w:t>S</w:t>
      </w:r>
      <w:r w:rsidR="006F345D" w:rsidRPr="00FF22C4">
        <w:rPr>
          <w:rFonts w:ascii="Helvetica" w:hAnsi="Helvetica" w:cs="Arial"/>
          <w:sz w:val="24"/>
          <w:u w:val="single"/>
        </w:rPr>
        <w:t xml:space="preserve">ervicio de </w:t>
      </w:r>
      <w:r w:rsidR="00EC72BE" w:rsidRPr="00FF22C4">
        <w:rPr>
          <w:rFonts w:ascii="Helvetica" w:hAnsi="Helvetica" w:cs="Arial"/>
          <w:sz w:val="24"/>
          <w:u w:val="single"/>
        </w:rPr>
        <w:t xml:space="preserve">Limpieza para </w:t>
      </w:r>
      <w:r w:rsidR="00692348" w:rsidRPr="00FF22C4">
        <w:rPr>
          <w:rFonts w:ascii="Helvetica" w:hAnsi="Helvetica" w:cs="Arial"/>
          <w:sz w:val="24"/>
          <w:u w:val="single"/>
        </w:rPr>
        <w:t>Gobierno</w:t>
      </w:r>
      <w:r w:rsidR="006F345D" w:rsidRPr="00FF22C4">
        <w:rPr>
          <w:rFonts w:ascii="Helvetica" w:hAnsi="Helvetica" w:cs="Arial"/>
          <w:sz w:val="24"/>
          <w:u w:val="single"/>
        </w:rPr>
        <w:t xml:space="preserve"> del Estado de Baja California</w:t>
      </w:r>
      <w:r w:rsidRPr="00FF22C4">
        <w:rPr>
          <w:rFonts w:ascii="Helvetica" w:hAnsi="Helvetica" w:cs="Arial"/>
          <w:sz w:val="24"/>
          <w:u w:val="single"/>
        </w:rPr>
        <w:t>”</w:t>
      </w:r>
      <w:r w:rsidRPr="00FF22C4">
        <w:rPr>
          <w:rFonts w:ascii="Helvetica" w:hAnsi="Helvetica" w:cs="Arial"/>
          <w:b w:val="0"/>
          <w:sz w:val="24"/>
        </w:rPr>
        <w:t xml:space="preserve">, el número de la licitación y las palabras “No abrir antes del día </w:t>
      </w:r>
      <w:r w:rsidR="00F81150">
        <w:rPr>
          <w:rFonts w:ascii="Helvetica" w:hAnsi="Helvetica" w:cs="Arial"/>
          <w:sz w:val="24"/>
          <w:u w:val="single"/>
        </w:rPr>
        <w:t>17</w:t>
      </w:r>
      <w:r w:rsidRPr="00FF22C4">
        <w:rPr>
          <w:rFonts w:ascii="Helvetica" w:hAnsi="Helvetica" w:cs="Arial"/>
          <w:sz w:val="24"/>
          <w:u w:val="single"/>
        </w:rPr>
        <w:t xml:space="preserve"> de </w:t>
      </w:r>
      <w:r w:rsidR="00F81150">
        <w:rPr>
          <w:rFonts w:ascii="Helvetica" w:hAnsi="Helvetica" w:cs="Arial"/>
          <w:sz w:val="24"/>
          <w:u w:val="single"/>
        </w:rPr>
        <w:t>febrero</w:t>
      </w:r>
      <w:r w:rsidRPr="00FF22C4">
        <w:rPr>
          <w:rFonts w:ascii="Helvetica" w:hAnsi="Helvetica" w:cs="Arial"/>
          <w:sz w:val="24"/>
          <w:u w:val="single"/>
        </w:rPr>
        <w:t xml:space="preserve"> de </w:t>
      </w:r>
      <w:r w:rsidR="00161749" w:rsidRPr="00FF22C4">
        <w:rPr>
          <w:rFonts w:ascii="Helvetica" w:hAnsi="Helvetica" w:cs="Arial"/>
          <w:sz w:val="24"/>
          <w:u w:val="single"/>
        </w:rPr>
        <w:t>20</w:t>
      </w:r>
      <w:r w:rsidR="00084968">
        <w:rPr>
          <w:rFonts w:ascii="Helvetica" w:hAnsi="Helvetica" w:cs="Arial"/>
          <w:sz w:val="24"/>
          <w:u w:val="single"/>
        </w:rPr>
        <w:t>1</w:t>
      </w:r>
      <w:r w:rsidR="00F81150">
        <w:rPr>
          <w:rFonts w:ascii="Helvetica" w:hAnsi="Helvetica" w:cs="Arial"/>
          <w:sz w:val="24"/>
          <w:u w:val="single"/>
        </w:rPr>
        <w:t>1</w:t>
      </w:r>
      <w:r w:rsidRPr="008F17A6">
        <w:rPr>
          <w:rFonts w:ascii="Helvetica" w:hAnsi="Helvetica" w:cs="Arial"/>
          <w:sz w:val="24"/>
          <w:u w:val="single"/>
        </w:rPr>
        <w:t>”</w:t>
      </w:r>
      <w:r w:rsidRPr="00FF22C4">
        <w:rPr>
          <w:rFonts w:ascii="Helvetica" w:hAnsi="Helvetica" w:cs="Arial"/>
          <w:sz w:val="24"/>
          <w:u w:val="single"/>
        </w:rPr>
        <w:t>.</w:t>
      </w:r>
    </w:p>
    <w:p w:rsidR="008575ED" w:rsidRPr="00FF22C4" w:rsidRDefault="008575ED">
      <w:pPr>
        <w:pStyle w:val="4"/>
        <w:ind w:left="0" w:right="18" w:firstLine="0"/>
        <w:rPr>
          <w:rFonts w:ascii="Helvetica" w:hAnsi="Helvetica" w:cs="Arial"/>
          <w:b w:val="0"/>
          <w:sz w:val="24"/>
        </w:rPr>
      </w:pPr>
      <w:r w:rsidRPr="00FF22C4">
        <w:rPr>
          <w:rFonts w:ascii="Helvetica" w:hAnsi="Helvetica" w:cs="Arial"/>
          <w:b w:val="0"/>
          <w:sz w:val="24"/>
        </w:rPr>
        <w:t xml:space="preserve">                    </w:t>
      </w:r>
    </w:p>
    <w:p w:rsidR="008575ED" w:rsidRDefault="008575ED" w:rsidP="00102B35">
      <w:pPr>
        <w:pStyle w:val="4"/>
        <w:numPr>
          <w:ilvl w:val="0"/>
          <w:numId w:val="2"/>
        </w:numPr>
        <w:tabs>
          <w:tab w:val="clear" w:pos="1797"/>
        </w:tabs>
        <w:ind w:left="2160" w:right="18" w:hanging="720"/>
        <w:jc w:val="both"/>
        <w:rPr>
          <w:rFonts w:ascii="Helvetica" w:hAnsi="Helvetica" w:cs="Arial"/>
          <w:b w:val="0"/>
          <w:sz w:val="24"/>
        </w:rPr>
      </w:pPr>
      <w:r w:rsidRPr="00FF22C4">
        <w:rPr>
          <w:rFonts w:ascii="Helvetica" w:hAnsi="Helvetica"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FF22C4" w:rsidRDefault="00084968" w:rsidP="00084968">
      <w:pPr>
        <w:pStyle w:val="4"/>
        <w:ind w:left="2160" w:right="18" w:firstLine="0"/>
        <w:jc w:val="both"/>
        <w:rPr>
          <w:rFonts w:ascii="Helvetica" w:hAnsi="Helvetica" w:cs="Arial"/>
          <w:b w:val="0"/>
          <w:sz w:val="24"/>
        </w:rPr>
      </w:pPr>
    </w:p>
    <w:p w:rsidR="008575ED" w:rsidRPr="00FF22C4" w:rsidRDefault="008575ED" w:rsidP="00102B35">
      <w:pPr>
        <w:pStyle w:val="4"/>
        <w:numPr>
          <w:ilvl w:val="0"/>
          <w:numId w:val="2"/>
        </w:numPr>
        <w:tabs>
          <w:tab w:val="clear" w:pos="1797"/>
        </w:tabs>
        <w:ind w:left="2160" w:right="18" w:hanging="720"/>
        <w:jc w:val="both"/>
        <w:rPr>
          <w:rFonts w:ascii="Helvetica" w:hAnsi="Helvetica" w:cs="Arial"/>
          <w:b w:val="0"/>
          <w:sz w:val="24"/>
        </w:rPr>
      </w:pPr>
      <w:r w:rsidRPr="00FF22C4">
        <w:rPr>
          <w:rFonts w:ascii="Helvetica" w:hAnsi="Helvetica" w:cs="Arial"/>
          <w:b w:val="0"/>
          <w:sz w:val="24"/>
        </w:rPr>
        <w:t xml:space="preserve">El sobre que contenga la propuesta técnica no deberá contener por ningún motivo información referente </w:t>
      </w:r>
      <w:r w:rsidR="006F345D" w:rsidRPr="00FF22C4">
        <w:rPr>
          <w:rFonts w:ascii="Helvetica" w:hAnsi="Helvetica" w:cs="Arial"/>
          <w:b w:val="0"/>
          <w:sz w:val="24"/>
        </w:rPr>
        <w:t>a los</w:t>
      </w:r>
      <w:r w:rsidRPr="00FF22C4">
        <w:rPr>
          <w:rFonts w:ascii="Helvetica" w:hAnsi="Helvetica" w:cs="Arial"/>
          <w:b w:val="0"/>
          <w:sz w:val="24"/>
        </w:rPr>
        <w:t xml:space="preserve"> precios </w:t>
      </w:r>
      <w:r w:rsidR="006F345D" w:rsidRPr="00FF22C4">
        <w:rPr>
          <w:rFonts w:ascii="Helvetica" w:hAnsi="Helvetica" w:cs="Arial"/>
          <w:b w:val="0"/>
          <w:sz w:val="24"/>
        </w:rPr>
        <w:t>del</w:t>
      </w:r>
      <w:r w:rsidR="00FE1D73" w:rsidRPr="00FF22C4">
        <w:rPr>
          <w:rFonts w:ascii="Helvetica" w:hAnsi="Helvetica" w:cs="Arial"/>
          <w:b w:val="0"/>
          <w:sz w:val="24"/>
        </w:rPr>
        <w:t xml:space="preserve"> servicio</w:t>
      </w:r>
      <w:r w:rsidRPr="00FF22C4">
        <w:rPr>
          <w:rFonts w:ascii="Helvetica" w:hAnsi="Helvetica" w:cs="Arial"/>
          <w:b w:val="0"/>
          <w:sz w:val="24"/>
        </w:rPr>
        <w:t xml:space="preserve"> ofertado. De lo contrario será </w:t>
      </w:r>
      <w:r w:rsidR="00084968">
        <w:rPr>
          <w:rFonts w:ascii="Helvetica" w:hAnsi="Helvetica" w:cs="Arial"/>
          <w:sz w:val="24"/>
        </w:rPr>
        <w:t>desechada</w:t>
      </w:r>
      <w:r w:rsidRPr="00FF22C4">
        <w:rPr>
          <w:rFonts w:ascii="Helvetica" w:hAnsi="Helvetica" w:cs="Arial"/>
          <w:sz w:val="24"/>
        </w:rPr>
        <w:t xml:space="preserve"> su proposición</w:t>
      </w:r>
      <w:r w:rsidRPr="00FF22C4">
        <w:rPr>
          <w:rFonts w:ascii="Helvetica" w:hAnsi="Helvetica" w:cs="Arial"/>
          <w:b w:val="0"/>
          <w:sz w:val="24"/>
        </w:rPr>
        <w:t>.</w:t>
      </w:r>
    </w:p>
    <w:p w:rsidR="008575ED" w:rsidRPr="00FF22C4" w:rsidRDefault="008575ED">
      <w:pPr>
        <w:pStyle w:val="4"/>
        <w:ind w:left="0" w:right="18" w:firstLine="0"/>
        <w:jc w:val="both"/>
        <w:rPr>
          <w:rFonts w:ascii="Helvetica" w:hAnsi="Helvetica" w:cs="Arial"/>
          <w:b w:val="0"/>
          <w:sz w:val="24"/>
        </w:rPr>
      </w:pPr>
    </w:p>
    <w:p w:rsidR="008575ED" w:rsidRPr="00FF22C4" w:rsidRDefault="008575ED">
      <w:pPr>
        <w:pStyle w:val="3"/>
        <w:ind w:left="1260" w:hanging="540"/>
        <w:rPr>
          <w:rFonts w:ascii="Helvetica" w:hAnsi="Helvetica" w:cs="Arial"/>
          <w:sz w:val="24"/>
        </w:rPr>
      </w:pPr>
      <w:r w:rsidRPr="00FF22C4">
        <w:rPr>
          <w:rFonts w:ascii="Helvetica" w:hAnsi="Helvetica" w:cs="Arial"/>
          <w:sz w:val="24"/>
        </w:rPr>
        <w:lastRenderedPageBreak/>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FF22C4" w:rsidRDefault="008575ED">
      <w:pPr>
        <w:pStyle w:val="3"/>
        <w:ind w:left="1260" w:hanging="540"/>
        <w:rPr>
          <w:rFonts w:ascii="Helvetica" w:hAnsi="Helvetica" w:cs="Arial"/>
          <w:sz w:val="24"/>
        </w:rPr>
      </w:pPr>
      <w:r w:rsidRPr="00FF22C4">
        <w:rPr>
          <w:rFonts w:ascii="Helvetica" w:hAnsi="Helvetica" w:cs="Arial"/>
          <w:sz w:val="24"/>
        </w:rPr>
        <w:t xml:space="preserve"> </w:t>
      </w:r>
    </w:p>
    <w:p w:rsidR="008575ED" w:rsidRPr="00FF22C4" w:rsidRDefault="008575ED">
      <w:pPr>
        <w:pStyle w:val="3"/>
        <w:ind w:left="1260" w:firstLine="0"/>
        <w:rPr>
          <w:rFonts w:ascii="Helvetica" w:hAnsi="Helvetica" w:cs="Arial"/>
          <w:sz w:val="24"/>
        </w:rPr>
      </w:pPr>
      <w:r w:rsidRPr="00FF22C4">
        <w:rPr>
          <w:rFonts w:ascii="Helvetica" w:hAnsi="Helvetica" w:cs="Arial"/>
          <w:sz w:val="24"/>
        </w:rPr>
        <w:t xml:space="preserve">Asimismo presentará el formato de los documentos requeridos para participar en la presente licitación (Anexo </w:t>
      </w:r>
      <w:r w:rsidR="00B71C6B" w:rsidRPr="00FF22C4">
        <w:rPr>
          <w:rFonts w:ascii="Helvetica" w:hAnsi="Helvetica" w:cs="Arial"/>
          <w:sz w:val="24"/>
        </w:rPr>
        <w:t>7</w:t>
      </w:r>
      <w:r w:rsidRPr="00FF22C4">
        <w:rPr>
          <w:rFonts w:ascii="Helvetica" w:hAnsi="Helvetica" w:cs="Arial"/>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FF22C4" w:rsidRDefault="008575ED">
      <w:pPr>
        <w:pStyle w:val="3"/>
        <w:ind w:left="0" w:firstLine="0"/>
        <w:rPr>
          <w:rFonts w:ascii="Helvetica" w:hAnsi="Helvetica" w:cs="Arial"/>
          <w:sz w:val="24"/>
        </w:rPr>
      </w:pPr>
    </w:p>
    <w:p w:rsidR="008575ED" w:rsidRDefault="008575ED">
      <w:pPr>
        <w:pStyle w:val="3"/>
        <w:ind w:left="1260" w:firstLine="0"/>
        <w:rPr>
          <w:rFonts w:ascii="Helvetica" w:hAnsi="Helvetica" w:cs="Arial"/>
          <w:sz w:val="24"/>
        </w:rPr>
      </w:pPr>
      <w:r w:rsidRPr="00FF22C4">
        <w:rPr>
          <w:rFonts w:ascii="Helvetica" w:hAnsi="Helvetica" w:cs="Arial"/>
          <w:sz w:val="24"/>
        </w:rPr>
        <w:t xml:space="preserve">El licitante conformará el original de la proposición como ya se indicó, en </w:t>
      </w:r>
      <w:r w:rsidRPr="00FF22C4">
        <w:rPr>
          <w:rFonts w:ascii="Helvetica" w:hAnsi="Helvetica" w:cs="Arial"/>
          <w:sz w:val="24"/>
          <w:u w:val="single"/>
        </w:rPr>
        <w:t>dos propuestas</w:t>
      </w:r>
      <w:r w:rsidRPr="00FF22C4">
        <w:rPr>
          <w:rFonts w:ascii="Helvetica" w:hAnsi="Helvetica" w:cs="Arial"/>
          <w:sz w:val="24"/>
        </w:rPr>
        <w:t xml:space="preserve">, </w:t>
      </w:r>
      <w:r w:rsidRPr="00FF22C4">
        <w:rPr>
          <w:rFonts w:ascii="Helvetica" w:hAnsi="Helvetica" w:cs="Arial"/>
          <w:sz w:val="24"/>
          <w:u w:val="single"/>
        </w:rPr>
        <w:t>una técnica y otra económica</w:t>
      </w:r>
      <w:r w:rsidRPr="00FF22C4">
        <w:rPr>
          <w:rFonts w:ascii="Helvetica" w:hAnsi="Helvetica" w:cs="Arial"/>
          <w:sz w:val="24"/>
        </w:rPr>
        <w:t>, de la siguiente manera:</w:t>
      </w:r>
    </w:p>
    <w:p w:rsidR="0089112E" w:rsidRDefault="0089112E">
      <w:pPr>
        <w:pStyle w:val="3"/>
        <w:ind w:left="1260" w:firstLine="0"/>
        <w:rPr>
          <w:rFonts w:ascii="Helvetica" w:hAnsi="Helvetica" w:cs="Arial"/>
          <w:sz w:val="24"/>
        </w:rPr>
      </w:pPr>
    </w:p>
    <w:p w:rsidR="008575ED" w:rsidRPr="00FF22C4" w:rsidRDefault="008575ED">
      <w:pPr>
        <w:tabs>
          <w:tab w:val="left" w:pos="1620"/>
        </w:tabs>
        <w:spacing w:line="240" w:lineRule="exact"/>
        <w:ind w:left="1710" w:hanging="810"/>
        <w:jc w:val="both"/>
        <w:rPr>
          <w:rFonts w:ascii="Helvetica" w:hAnsi="Helvetica" w:cs="Arial"/>
          <w:b/>
          <w:sz w:val="24"/>
        </w:rPr>
      </w:pPr>
      <w:r w:rsidRPr="00FF22C4">
        <w:rPr>
          <w:rFonts w:ascii="Helvetica" w:hAnsi="Helvetica" w:cs="Arial"/>
          <w:b/>
          <w:sz w:val="24"/>
        </w:rPr>
        <w:t>SOBRE CONTENIENDO LA PROPUESTA TÉCNICA:</w:t>
      </w:r>
    </w:p>
    <w:p w:rsidR="008575ED" w:rsidRPr="00FF22C4" w:rsidRDefault="008575ED">
      <w:pPr>
        <w:tabs>
          <w:tab w:val="left" w:pos="1620"/>
        </w:tabs>
        <w:spacing w:line="240" w:lineRule="exact"/>
        <w:ind w:left="1260"/>
        <w:jc w:val="both"/>
        <w:rPr>
          <w:rFonts w:ascii="Helvetica" w:hAnsi="Helvetica" w:cs="Arial"/>
          <w:sz w:val="24"/>
        </w:rPr>
      </w:pPr>
    </w:p>
    <w:p w:rsidR="008575ED" w:rsidRPr="00FF22C4" w:rsidRDefault="008575ED" w:rsidP="00102B35">
      <w:pPr>
        <w:numPr>
          <w:ilvl w:val="0"/>
          <w:numId w:val="3"/>
        </w:numPr>
        <w:tabs>
          <w:tab w:val="clear" w:pos="1800"/>
          <w:tab w:val="num" w:pos="1440"/>
        </w:tabs>
        <w:ind w:left="1440" w:hanging="540"/>
        <w:jc w:val="both"/>
        <w:rPr>
          <w:rFonts w:ascii="Helvetica" w:hAnsi="Helvetica" w:cs="Arial"/>
          <w:sz w:val="24"/>
          <w:u w:val="single"/>
        </w:rPr>
      </w:pPr>
      <w:r w:rsidRPr="00FF22C4">
        <w:rPr>
          <w:rFonts w:ascii="Helvetica" w:hAnsi="Helvetica" w:cs="Arial"/>
          <w:sz w:val="24"/>
        </w:rPr>
        <w:t xml:space="preserve">Un sobre en el que se integre la </w:t>
      </w:r>
      <w:r w:rsidRPr="00FF22C4">
        <w:rPr>
          <w:rFonts w:ascii="Helvetica" w:hAnsi="Helvetica" w:cs="Arial"/>
          <w:sz w:val="24"/>
          <w:u w:val="single"/>
        </w:rPr>
        <w:t>Propuesta Técnica</w:t>
      </w:r>
      <w:r w:rsidRPr="00FF22C4">
        <w:rPr>
          <w:rFonts w:ascii="Helvetica" w:hAnsi="Helvetica" w:cs="Arial"/>
          <w:sz w:val="24"/>
        </w:rPr>
        <w:t xml:space="preserve">; consistente en </w:t>
      </w:r>
      <w:r w:rsidR="005206DF">
        <w:rPr>
          <w:rFonts w:ascii="Helvetica" w:hAnsi="Helvetica" w:cs="Arial"/>
          <w:sz w:val="24"/>
        </w:rPr>
        <w:t>1</w:t>
      </w:r>
      <w:r w:rsidR="0071282A">
        <w:rPr>
          <w:rFonts w:ascii="Helvetica" w:hAnsi="Helvetica" w:cs="Arial"/>
          <w:sz w:val="24"/>
        </w:rPr>
        <w:t>3</w:t>
      </w:r>
      <w:r w:rsidRPr="00FF22C4">
        <w:rPr>
          <w:rFonts w:ascii="Helvetica" w:hAnsi="Helvetica" w:cs="Arial"/>
          <w:sz w:val="24"/>
        </w:rPr>
        <w:t xml:space="preserve"> </w:t>
      </w:r>
      <w:r w:rsidR="007D1966" w:rsidRPr="00FF22C4">
        <w:rPr>
          <w:rFonts w:ascii="Helvetica" w:hAnsi="Helvetica" w:cs="Arial"/>
          <w:sz w:val="24"/>
          <w:u w:val="single"/>
        </w:rPr>
        <w:t>fólder</w:t>
      </w:r>
      <w:r w:rsidRPr="00FF22C4">
        <w:rPr>
          <w:rFonts w:ascii="Helvetica" w:hAnsi="Helvetica" w:cs="Arial"/>
          <w:sz w:val="24"/>
        </w:rPr>
        <w:t xml:space="preserve"> individuales</w:t>
      </w:r>
      <w:r w:rsidR="00DA52A1" w:rsidRPr="00FF22C4">
        <w:rPr>
          <w:rFonts w:ascii="Helvetica" w:hAnsi="Helvetica" w:cs="Arial"/>
          <w:sz w:val="24"/>
        </w:rPr>
        <w:t xml:space="preserve"> o a elección del licitante en una carpeta con separadores donde se indique el apartado al que se refiere</w:t>
      </w:r>
      <w:r w:rsidR="00E95ED3" w:rsidRPr="00FF22C4">
        <w:rPr>
          <w:rFonts w:ascii="Helvetica" w:hAnsi="Helvetica" w:cs="Arial"/>
          <w:sz w:val="24"/>
        </w:rPr>
        <w:t>,</w:t>
      </w:r>
      <w:r w:rsidR="00DA52A1" w:rsidRPr="00FF22C4">
        <w:rPr>
          <w:rFonts w:ascii="Helvetica" w:hAnsi="Helvetica" w:cs="Arial"/>
          <w:sz w:val="24"/>
        </w:rPr>
        <w:t xml:space="preserve"> </w:t>
      </w:r>
      <w:r w:rsidRPr="00FF22C4">
        <w:rPr>
          <w:rFonts w:ascii="Helvetica" w:hAnsi="Helvetica" w:cs="Arial"/>
          <w:sz w:val="24"/>
        </w:rPr>
        <w:t>en los que se incluya la documentación técnica establecida en la cláusula 8.1 de estas bases como se indica:</w:t>
      </w:r>
    </w:p>
    <w:p w:rsidR="008575ED" w:rsidRPr="00FF22C4" w:rsidRDefault="008575ED">
      <w:pPr>
        <w:spacing w:line="240" w:lineRule="exact"/>
        <w:ind w:left="990" w:hanging="630"/>
        <w:jc w:val="both"/>
        <w:rPr>
          <w:rFonts w:ascii="Helvetica" w:hAnsi="Helvetica" w:cs="Arial"/>
          <w:sz w:val="24"/>
        </w:rPr>
      </w:pPr>
    </w:p>
    <w:p w:rsidR="008575ED" w:rsidRPr="00FF22C4" w:rsidRDefault="008575ED">
      <w:pPr>
        <w:spacing w:line="360" w:lineRule="auto"/>
        <w:ind w:left="360" w:right="-259"/>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8575ED" w:rsidRPr="00FF22C4">
        <w:trPr>
          <w:trHeight w:val="543"/>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A)</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Formato de Propuesta técnica detallada en original (anexo 1).</w:t>
            </w:r>
          </w:p>
        </w:tc>
      </w:tr>
      <w:tr w:rsidR="008575ED" w:rsidRPr="00FF22C4">
        <w:trPr>
          <w:trHeight w:val="567"/>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B</w:t>
            </w:r>
            <w:r w:rsidR="008575ED" w:rsidRPr="00FF22C4">
              <w:rPr>
                <w:rFonts w:ascii="Helvetica" w:hAnsi="Helvetica" w:cs="Arial"/>
                <w:sz w:val="22"/>
              </w:rPr>
              <w:t>)</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 xml:space="preserve">Formato de Manifestación de contar con facultades para suscribir la propuesta (anexo </w:t>
            </w:r>
            <w:r w:rsidR="00023480" w:rsidRPr="00FF22C4">
              <w:rPr>
                <w:rFonts w:ascii="Helvetica" w:hAnsi="Helvetica" w:cs="Arial"/>
                <w:sz w:val="22"/>
              </w:rPr>
              <w:t>2</w:t>
            </w:r>
            <w:r w:rsidRPr="00FF22C4">
              <w:rPr>
                <w:rFonts w:ascii="Helvetica" w:hAnsi="Helvetica" w:cs="Arial"/>
                <w:sz w:val="22"/>
              </w:rPr>
              <w:t>).</w:t>
            </w:r>
          </w:p>
        </w:tc>
      </w:tr>
      <w:tr w:rsidR="008575ED" w:rsidRPr="00FF22C4">
        <w:trPr>
          <w:trHeight w:val="630"/>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C</w:t>
            </w:r>
            <w:r w:rsidR="008575ED" w:rsidRPr="00FF22C4">
              <w:rPr>
                <w:rFonts w:ascii="Helvetica" w:hAnsi="Helvetica" w:cs="Arial"/>
                <w:sz w:val="22"/>
              </w:rPr>
              <w:t>)</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Declaración de NO encontrarse en los supuestos previstos por el artículo 49 de la Ley de Adquisiciones, Arrendamientos y Servicios del Estado de Baja California.</w:t>
            </w:r>
            <w:r w:rsidR="00C30598" w:rsidRPr="00FF22C4">
              <w:rPr>
                <w:rFonts w:ascii="Helvetica" w:hAnsi="Helvetica" w:cs="Arial"/>
                <w:sz w:val="22"/>
              </w:rPr>
              <w:t xml:space="preserve"> (</w:t>
            </w:r>
            <w:r w:rsidR="0086129C" w:rsidRPr="00FF22C4">
              <w:rPr>
                <w:rFonts w:ascii="Helvetica" w:hAnsi="Helvetica" w:cs="Arial"/>
                <w:sz w:val="22"/>
              </w:rPr>
              <w:t xml:space="preserve">anexo </w:t>
            </w:r>
            <w:r w:rsidR="00023480" w:rsidRPr="00FF22C4">
              <w:rPr>
                <w:rFonts w:ascii="Helvetica" w:hAnsi="Helvetica" w:cs="Arial"/>
                <w:sz w:val="22"/>
              </w:rPr>
              <w:t>3</w:t>
            </w:r>
            <w:r w:rsidR="00C30598" w:rsidRPr="00FF22C4">
              <w:rPr>
                <w:rFonts w:ascii="Helvetica" w:hAnsi="Helvetica" w:cs="Arial"/>
                <w:sz w:val="22"/>
              </w:rPr>
              <w:t>)</w:t>
            </w:r>
          </w:p>
        </w:tc>
      </w:tr>
      <w:tr w:rsidR="008575ED" w:rsidRPr="00FF22C4">
        <w:trPr>
          <w:trHeight w:val="540"/>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D</w:t>
            </w:r>
            <w:r w:rsidR="008575ED" w:rsidRPr="00FF22C4">
              <w:rPr>
                <w:rFonts w:ascii="Helvetica" w:hAnsi="Helvetica" w:cs="Arial"/>
                <w:sz w:val="22"/>
              </w:rPr>
              <w:t>)</w:t>
            </w:r>
          </w:p>
        </w:tc>
        <w:tc>
          <w:tcPr>
            <w:tcW w:w="7909" w:type="dxa"/>
            <w:vAlign w:val="center"/>
          </w:tcPr>
          <w:p w:rsidR="008575ED" w:rsidRPr="00FF22C4" w:rsidRDefault="005C2A7B" w:rsidP="005C2A7B">
            <w:pPr>
              <w:spacing w:line="240" w:lineRule="exact"/>
              <w:rPr>
                <w:rFonts w:ascii="Helvetica" w:hAnsi="Helvetica" w:cs="Arial"/>
                <w:sz w:val="22"/>
              </w:rPr>
            </w:pPr>
            <w:r w:rsidRPr="00FF22C4">
              <w:rPr>
                <w:rFonts w:ascii="Helvetica" w:hAnsi="Helvetica" w:cs="Arial"/>
                <w:sz w:val="22"/>
              </w:rPr>
              <w:t>Declaración de Integridad.</w:t>
            </w:r>
            <w:r w:rsidR="00C30598" w:rsidRPr="00FF22C4">
              <w:rPr>
                <w:rFonts w:ascii="Helvetica" w:hAnsi="Helvetica" w:cs="Arial"/>
                <w:sz w:val="22"/>
              </w:rPr>
              <w:t xml:space="preserve"> (anexo </w:t>
            </w:r>
            <w:r w:rsidR="00023480" w:rsidRPr="00FF22C4">
              <w:rPr>
                <w:rFonts w:ascii="Helvetica" w:hAnsi="Helvetica" w:cs="Arial"/>
                <w:sz w:val="22"/>
              </w:rPr>
              <w:t>4</w:t>
            </w:r>
            <w:r w:rsidR="00C30598" w:rsidRPr="00FF22C4">
              <w:rPr>
                <w:rFonts w:ascii="Helvetica" w:hAnsi="Helvetica" w:cs="Arial"/>
                <w:sz w:val="22"/>
              </w:rPr>
              <w:t>)</w:t>
            </w:r>
          </w:p>
        </w:tc>
      </w:tr>
      <w:tr w:rsidR="00843B48" w:rsidRPr="00FF22C4">
        <w:trPr>
          <w:trHeight w:val="603"/>
          <w:jc w:val="center"/>
        </w:trPr>
        <w:tc>
          <w:tcPr>
            <w:tcW w:w="1006" w:type="dxa"/>
            <w:vAlign w:val="center"/>
          </w:tcPr>
          <w:p w:rsidR="00843B48" w:rsidRPr="00FF22C4" w:rsidRDefault="00843B48"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43B48" w:rsidRPr="00FF22C4" w:rsidRDefault="00371049" w:rsidP="00DB7DD9">
            <w:pPr>
              <w:spacing w:line="240" w:lineRule="exact"/>
              <w:jc w:val="center"/>
              <w:rPr>
                <w:rFonts w:ascii="Helvetica" w:hAnsi="Helvetica" w:cs="Arial"/>
                <w:sz w:val="22"/>
              </w:rPr>
            </w:pPr>
            <w:r w:rsidRPr="00FF22C4">
              <w:rPr>
                <w:rFonts w:ascii="Helvetica" w:hAnsi="Helvetica" w:cs="Arial"/>
                <w:sz w:val="22"/>
              </w:rPr>
              <w:t>E</w:t>
            </w:r>
            <w:r w:rsidR="00843B48" w:rsidRPr="00FF22C4">
              <w:rPr>
                <w:rFonts w:ascii="Helvetica" w:hAnsi="Helvetica" w:cs="Arial"/>
                <w:sz w:val="22"/>
              </w:rPr>
              <w:t>)</w:t>
            </w:r>
          </w:p>
        </w:tc>
        <w:tc>
          <w:tcPr>
            <w:tcW w:w="7909" w:type="dxa"/>
            <w:vAlign w:val="center"/>
          </w:tcPr>
          <w:p w:rsidR="00843B48" w:rsidRPr="00FF22C4" w:rsidRDefault="0082148D" w:rsidP="00F81150">
            <w:pPr>
              <w:spacing w:line="240" w:lineRule="exact"/>
              <w:rPr>
                <w:rFonts w:ascii="Helvetica" w:hAnsi="Helvetica" w:cs="Arial"/>
                <w:sz w:val="22"/>
                <w:szCs w:val="22"/>
              </w:rPr>
            </w:pPr>
            <w:r w:rsidRPr="00FF22C4">
              <w:rPr>
                <w:rFonts w:ascii="Helvetica" w:hAnsi="Helvetica" w:cs="Arial"/>
                <w:sz w:val="22"/>
                <w:szCs w:val="22"/>
              </w:rPr>
              <w:t>Comprobantes para acreditar su residencia en el Municipio correspondiente al pa</w:t>
            </w:r>
            <w:r w:rsidR="00F81150">
              <w:rPr>
                <w:rFonts w:ascii="Helvetica" w:hAnsi="Helvetica" w:cs="Arial"/>
                <w:sz w:val="22"/>
                <w:szCs w:val="22"/>
              </w:rPr>
              <w:t>quete</w:t>
            </w:r>
            <w:r w:rsidRPr="00FF22C4">
              <w:rPr>
                <w:rFonts w:ascii="Helvetica" w:hAnsi="Helvetica" w:cs="Arial"/>
                <w:sz w:val="22"/>
                <w:szCs w:val="22"/>
              </w:rPr>
              <w:t xml:space="preserve"> en </w:t>
            </w:r>
            <w:r w:rsidR="00F81150">
              <w:rPr>
                <w:rFonts w:ascii="Helvetica" w:hAnsi="Helvetica" w:cs="Arial"/>
                <w:sz w:val="22"/>
                <w:szCs w:val="22"/>
              </w:rPr>
              <w:t>e</w:t>
            </w:r>
            <w:r w:rsidRPr="00FF22C4">
              <w:rPr>
                <w:rFonts w:ascii="Helvetica" w:hAnsi="Helvetica" w:cs="Arial"/>
                <w:sz w:val="22"/>
                <w:szCs w:val="22"/>
              </w:rPr>
              <w:t>l que participen</w:t>
            </w:r>
            <w:r w:rsidR="00084968">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F</w:t>
            </w:r>
            <w:r w:rsidR="005C2A7B" w:rsidRPr="00FF22C4">
              <w:rPr>
                <w:rFonts w:ascii="Helvetica" w:hAnsi="Helvetica" w:cs="Arial"/>
                <w:sz w:val="22"/>
              </w:rPr>
              <w:t>)</w:t>
            </w:r>
          </w:p>
        </w:tc>
        <w:tc>
          <w:tcPr>
            <w:tcW w:w="7909" w:type="dxa"/>
            <w:vAlign w:val="center"/>
          </w:tcPr>
          <w:p w:rsidR="005C2A7B" w:rsidRPr="00FF22C4" w:rsidRDefault="0082148D">
            <w:pPr>
              <w:spacing w:line="240" w:lineRule="exact"/>
              <w:rPr>
                <w:rFonts w:ascii="Helvetica" w:hAnsi="Helvetica" w:cs="Arial"/>
                <w:sz w:val="22"/>
                <w:szCs w:val="22"/>
              </w:rPr>
            </w:pPr>
            <w:r w:rsidRPr="00FF22C4">
              <w:rPr>
                <w:rFonts w:ascii="Helvetica" w:hAnsi="Helvetica" w:cs="Arial"/>
                <w:sz w:val="22"/>
                <w:szCs w:val="22"/>
              </w:rPr>
              <w:t>Declaración</w:t>
            </w:r>
            <w:r w:rsidRPr="00FF22C4">
              <w:rPr>
                <w:rFonts w:ascii="Helvetica" w:hAnsi="Helvetica" w:cs="Arial"/>
                <w:b/>
                <w:sz w:val="22"/>
                <w:szCs w:val="22"/>
              </w:rPr>
              <w:t xml:space="preserve"> </w:t>
            </w:r>
            <w:r w:rsidRPr="00FF22C4">
              <w:rPr>
                <w:rFonts w:ascii="Helvetica" w:hAnsi="Helvetica" w:cs="Arial"/>
                <w:sz w:val="22"/>
                <w:szCs w:val="22"/>
              </w:rPr>
              <w:t>bajo protesta de decir verdad de estar al corriente en los pagos de sus obligaciones fiscales</w:t>
            </w:r>
            <w:r w:rsidR="00F81150">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G</w:t>
            </w:r>
            <w:r w:rsidR="005C2A7B" w:rsidRPr="00FF22C4">
              <w:rPr>
                <w:rFonts w:ascii="Helvetica" w:hAnsi="Helvetica" w:cs="Arial"/>
                <w:sz w:val="22"/>
              </w:rPr>
              <w:t>)</w:t>
            </w:r>
          </w:p>
        </w:tc>
        <w:tc>
          <w:tcPr>
            <w:tcW w:w="7909" w:type="dxa"/>
            <w:vAlign w:val="center"/>
          </w:tcPr>
          <w:p w:rsidR="005C2A7B" w:rsidRPr="00FF22C4" w:rsidRDefault="0082148D">
            <w:pPr>
              <w:spacing w:line="240" w:lineRule="exact"/>
              <w:rPr>
                <w:rFonts w:ascii="Helvetica" w:hAnsi="Helvetica" w:cs="Arial"/>
                <w:sz w:val="22"/>
                <w:szCs w:val="22"/>
              </w:rPr>
            </w:pPr>
            <w:r w:rsidRPr="00FF22C4">
              <w:rPr>
                <w:rFonts w:ascii="Helvetica" w:hAnsi="Helvetica" w:cs="Arial"/>
                <w:sz w:val="22"/>
                <w:szCs w:val="22"/>
              </w:rPr>
              <w:t>Carta compromiso en la que el licitante queda obligado, conforme a la Ley Fe</w:t>
            </w:r>
            <w:r w:rsidR="00F81150">
              <w:rPr>
                <w:rFonts w:ascii="Helvetica" w:hAnsi="Helvetica" w:cs="Arial"/>
                <w:sz w:val="22"/>
                <w:szCs w:val="22"/>
              </w:rPr>
              <w:t>deral del Trabajo y la Ley del S</w:t>
            </w:r>
            <w:r w:rsidRPr="00FF22C4">
              <w:rPr>
                <w:rFonts w:ascii="Helvetica" w:hAnsi="Helvetica" w:cs="Arial"/>
                <w:sz w:val="22"/>
                <w:szCs w:val="22"/>
              </w:rPr>
              <w:t>eguro Social</w:t>
            </w:r>
            <w:r w:rsidR="00F81150">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F2D0A"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H</w:t>
            </w:r>
            <w:r w:rsidR="005F2D0A" w:rsidRPr="00FF22C4">
              <w:rPr>
                <w:rFonts w:ascii="Helvetica" w:hAnsi="Helvetica" w:cs="Arial"/>
                <w:sz w:val="22"/>
              </w:rPr>
              <w:t>)</w:t>
            </w:r>
          </w:p>
        </w:tc>
        <w:tc>
          <w:tcPr>
            <w:tcW w:w="7909" w:type="dxa"/>
            <w:vAlign w:val="center"/>
          </w:tcPr>
          <w:p w:rsidR="005C2A7B" w:rsidRPr="00FF22C4" w:rsidRDefault="0082148D" w:rsidP="000948DD">
            <w:pPr>
              <w:rPr>
                <w:rFonts w:ascii="Helvetica" w:hAnsi="Helvetica" w:cs="Arial"/>
                <w:sz w:val="22"/>
                <w:szCs w:val="22"/>
              </w:rPr>
            </w:pPr>
            <w:r w:rsidRPr="00FF22C4">
              <w:rPr>
                <w:rFonts w:ascii="Helvetica" w:hAnsi="Helvetica" w:cs="Arial"/>
                <w:sz w:val="22"/>
                <w:szCs w:val="22"/>
                <w:lang w:val="es-ES"/>
              </w:rPr>
              <w:t>Constancia del Instituto Mexicano del Seguro Social en la que se especifique que el licitante participante no tiene adeudos en el pago de las cuotas obrero patronales y las correspondientes al R.C.V.</w:t>
            </w:r>
          </w:p>
        </w:tc>
      </w:tr>
      <w:tr w:rsidR="00DA52A1" w:rsidRPr="00FF22C4">
        <w:trPr>
          <w:trHeight w:val="558"/>
          <w:jc w:val="center"/>
        </w:trPr>
        <w:tc>
          <w:tcPr>
            <w:tcW w:w="1006" w:type="dxa"/>
            <w:vAlign w:val="center"/>
          </w:tcPr>
          <w:p w:rsidR="00DA52A1" w:rsidRPr="00FF22C4" w:rsidRDefault="00DA52A1"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DA52A1" w:rsidRPr="00FF22C4" w:rsidRDefault="00DB7DD9" w:rsidP="00DB7DD9">
            <w:pPr>
              <w:spacing w:line="240" w:lineRule="exact"/>
              <w:jc w:val="center"/>
              <w:rPr>
                <w:rFonts w:ascii="Helvetica" w:hAnsi="Helvetica" w:cs="Arial"/>
                <w:sz w:val="22"/>
              </w:rPr>
            </w:pPr>
            <w:r w:rsidRPr="00FF22C4">
              <w:rPr>
                <w:rFonts w:ascii="Helvetica" w:hAnsi="Helvetica" w:cs="Arial"/>
                <w:sz w:val="22"/>
              </w:rPr>
              <w:t>I</w:t>
            </w:r>
            <w:r w:rsidR="00DA52A1" w:rsidRPr="00FF22C4">
              <w:rPr>
                <w:rFonts w:ascii="Helvetica" w:hAnsi="Helvetica" w:cs="Arial"/>
                <w:sz w:val="22"/>
              </w:rPr>
              <w:t>)</w:t>
            </w:r>
          </w:p>
        </w:tc>
        <w:tc>
          <w:tcPr>
            <w:tcW w:w="7909" w:type="dxa"/>
            <w:vAlign w:val="center"/>
          </w:tcPr>
          <w:p w:rsidR="00DA52A1" w:rsidRPr="00FF22C4" w:rsidRDefault="00F81150" w:rsidP="00843B48">
            <w:pPr>
              <w:spacing w:line="240" w:lineRule="exact"/>
              <w:rPr>
                <w:rFonts w:ascii="Helvetica" w:hAnsi="Helvetica" w:cs="Arial"/>
                <w:sz w:val="22"/>
              </w:rPr>
            </w:pPr>
            <w:r>
              <w:rPr>
                <w:rFonts w:ascii="Helvetica" w:hAnsi="Helvetica" w:cs="Arial"/>
                <w:sz w:val="22"/>
              </w:rPr>
              <w:t>Copia de los pagos ante el IMSS, en donde acredite que cuenta o ha contado con una plantilla</w:t>
            </w:r>
            <w:r w:rsidR="005206DF">
              <w:rPr>
                <w:rFonts w:ascii="Helvetica" w:hAnsi="Helvetica" w:cs="Arial"/>
                <w:sz w:val="22"/>
              </w:rPr>
              <w:t xml:space="preserve"> solicitada.</w:t>
            </w:r>
          </w:p>
        </w:tc>
      </w:tr>
      <w:tr w:rsidR="00F81150" w:rsidRPr="00FF22C4">
        <w:trPr>
          <w:trHeight w:val="558"/>
          <w:jc w:val="center"/>
        </w:trPr>
        <w:tc>
          <w:tcPr>
            <w:tcW w:w="1006" w:type="dxa"/>
            <w:vAlign w:val="center"/>
          </w:tcPr>
          <w:p w:rsidR="00F81150" w:rsidRPr="00FF22C4" w:rsidRDefault="00F81150"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F81150" w:rsidRPr="00FF22C4" w:rsidRDefault="00F81150" w:rsidP="00DB7DD9">
            <w:pPr>
              <w:spacing w:line="240" w:lineRule="exact"/>
              <w:jc w:val="center"/>
              <w:rPr>
                <w:rFonts w:ascii="Helvetica" w:hAnsi="Helvetica" w:cs="Arial"/>
                <w:sz w:val="22"/>
              </w:rPr>
            </w:pPr>
            <w:r>
              <w:rPr>
                <w:rFonts w:ascii="Helvetica" w:hAnsi="Helvetica" w:cs="Arial"/>
                <w:sz w:val="22"/>
              </w:rPr>
              <w:t>J)</w:t>
            </w:r>
          </w:p>
        </w:tc>
        <w:tc>
          <w:tcPr>
            <w:tcW w:w="7909" w:type="dxa"/>
            <w:vAlign w:val="center"/>
          </w:tcPr>
          <w:p w:rsidR="00F81150" w:rsidRPr="00FF22C4" w:rsidRDefault="00F81150" w:rsidP="00843B48">
            <w:pPr>
              <w:spacing w:line="240" w:lineRule="exact"/>
              <w:rPr>
                <w:rFonts w:ascii="Helvetica" w:hAnsi="Helvetica" w:cs="Arial"/>
                <w:sz w:val="22"/>
              </w:rPr>
            </w:pPr>
            <w:r w:rsidRPr="00FF22C4">
              <w:rPr>
                <w:rFonts w:ascii="Helvetica" w:hAnsi="Helvetica" w:cs="Arial"/>
                <w:sz w:val="22"/>
              </w:rPr>
              <w:t>Curriculum de la empresa</w:t>
            </w:r>
          </w:p>
        </w:tc>
      </w:tr>
      <w:tr w:rsidR="00F81150" w:rsidRPr="00FF22C4">
        <w:trPr>
          <w:trHeight w:val="558"/>
          <w:jc w:val="center"/>
        </w:trPr>
        <w:tc>
          <w:tcPr>
            <w:tcW w:w="1006" w:type="dxa"/>
            <w:vAlign w:val="center"/>
          </w:tcPr>
          <w:p w:rsidR="00F81150" w:rsidRPr="00FF22C4" w:rsidRDefault="00F81150"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F81150" w:rsidRPr="00FF22C4" w:rsidRDefault="00F81150" w:rsidP="00DB7DD9">
            <w:pPr>
              <w:spacing w:line="240" w:lineRule="exact"/>
              <w:jc w:val="center"/>
              <w:rPr>
                <w:rFonts w:ascii="Helvetica" w:hAnsi="Helvetica" w:cs="Arial"/>
                <w:sz w:val="22"/>
              </w:rPr>
            </w:pPr>
            <w:r>
              <w:rPr>
                <w:rFonts w:ascii="Helvetica" w:hAnsi="Helvetica" w:cs="Arial"/>
                <w:sz w:val="22"/>
              </w:rPr>
              <w:t>K)</w:t>
            </w:r>
          </w:p>
        </w:tc>
        <w:tc>
          <w:tcPr>
            <w:tcW w:w="7909" w:type="dxa"/>
            <w:vAlign w:val="center"/>
          </w:tcPr>
          <w:p w:rsidR="00F81150" w:rsidRPr="00FF22C4" w:rsidRDefault="005206DF" w:rsidP="00843B48">
            <w:pPr>
              <w:spacing w:line="240" w:lineRule="exact"/>
              <w:rPr>
                <w:rFonts w:ascii="Helvetica" w:hAnsi="Helvetica" w:cs="Arial"/>
                <w:sz w:val="22"/>
              </w:rPr>
            </w:pPr>
            <w:r>
              <w:rPr>
                <w:rFonts w:ascii="Helvetica" w:hAnsi="Helvetica" w:cs="Arial"/>
                <w:sz w:val="22"/>
              </w:rPr>
              <w:t>Carta Compromiso.</w:t>
            </w:r>
          </w:p>
        </w:tc>
      </w:tr>
      <w:tr w:rsidR="00E46D0D" w:rsidRPr="00FF22C4">
        <w:trPr>
          <w:trHeight w:val="558"/>
          <w:jc w:val="center"/>
        </w:trPr>
        <w:tc>
          <w:tcPr>
            <w:tcW w:w="1006" w:type="dxa"/>
            <w:vAlign w:val="center"/>
          </w:tcPr>
          <w:p w:rsidR="00E46D0D" w:rsidRPr="00FF22C4" w:rsidRDefault="00E46D0D" w:rsidP="00E46D0D">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46D0D" w:rsidRDefault="00E46D0D" w:rsidP="00DB7DD9">
            <w:pPr>
              <w:spacing w:line="240" w:lineRule="exact"/>
              <w:jc w:val="center"/>
              <w:rPr>
                <w:rFonts w:ascii="Helvetica" w:hAnsi="Helvetica" w:cs="Arial"/>
                <w:sz w:val="22"/>
              </w:rPr>
            </w:pPr>
            <w:r>
              <w:rPr>
                <w:rFonts w:ascii="Helvetica" w:hAnsi="Helvetica" w:cs="Arial"/>
                <w:sz w:val="22"/>
              </w:rPr>
              <w:t>L)</w:t>
            </w:r>
          </w:p>
        </w:tc>
        <w:tc>
          <w:tcPr>
            <w:tcW w:w="7909" w:type="dxa"/>
            <w:vAlign w:val="center"/>
          </w:tcPr>
          <w:p w:rsidR="00E46D0D" w:rsidRDefault="00E46D0D" w:rsidP="00843B48">
            <w:pPr>
              <w:spacing w:line="240" w:lineRule="exact"/>
              <w:rPr>
                <w:rFonts w:ascii="Helvetica" w:hAnsi="Helvetica" w:cs="Arial"/>
                <w:sz w:val="22"/>
              </w:rPr>
            </w:pPr>
            <w:r>
              <w:rPr>
                <w:rFonts w:ascii="Helvetica" w:hAnsi="Helvetica" w:cs="Arial"/>
                <w:sz w:val="24"/>
              </w:rPr>
              <w:t>Registro de los Planes y Programas de Capacitación ante la Secretaría del Trabajo y Previsión Social Federal.</w:t>
            </w:r>
          </w:p>
        </w:tc>
      </w:tr>
      <w:tr w:rsidR="00E46D0D" w:rsidRPr="00FF22C4">
        <w:trPr>
          <w:trHeight w:val="558"/>
          <w:jc w:val="center"/>
        </w:trPr>
        <w:tc>
          <w:tcPr>
            <w:tcW w:w="1006" w:type="dxa"/>
            <w:vAlign w:val="center"/>
          </w:tcPr>
          <w:p w:rsidR="00E46D0D" w:rsidRPr="00FF22C4" w:rsidRDefault="00E46D0D" w:rsidP="00DB7DD9">
            <w:pPr>
              <w:spacing w:line="240" w:lineRule="exact"/>
              <w:jc w:val="center"/>
              <w:rPr>
                <w:rFonts w:ascii="Helvetica" w:hAnsi="Helvetica" w:cs="Arial"/>
                <w:sz w:val="22"/>
              </w:rPr>
            </w:pPr>
            <w:r>
              <w:rPr>
                <w:rFonts w:ascii="Helvetica" w:hAnsi="Helvetica" w:cs="Arial"/>
                <w:sz w:val="22"/>
              </w:rPr>
              <w:lastRenderedPageBreak/>
              <w:t>8.1</w:t>
            </w:r>
          </w:p>
        </w:tc>
        <w:tc>
          <w:tcPr>
            <w:tcW w:w="1062" w:type="dxa"/>
            <w:vAlign w:val="center"/>
          </w:tcPr>
          <w:p w:rsidR="00E46D0D" w:rsidRDefault="00E46D0D" w:rsidP="00DB7DD9">
            <w:pPr>
              <w:spacing w:line="240" w:lineRule="exact"/>
              <w:jc w:val="center"/>
              <w:rPr>
                <w:rFonts w:ascii="Helvetica" w:hAnsi="Helvetica" w:cs="Arial"/>
                <w:sz w:val="22"/>
              </w:rPr>
            </w:pPr>
            <w:r>
              <w:rPr>
                <w:rFonts w:ascii="Helvetica" w:hAnsi="Helvetica" w:cs="Arial"/>
                <w:sz w:val="22"/>
              </w:rPr>
              <w:t>M)</w:t>
            </w:r>
          </w:p>
        </w:tc>
        <w:tc>
          <w:tcPr>
            <w:tcW w:w="7909" w:type="dxa"/>
            <w:vAlign w:val="center"/>
          </w:tcPr>
          <w:p w:rsidR="00E46D0D" w:rsidRDefault="00A70799" w:rsidP="00843B48">
            <w:pPr>
              <w:spacing w:line="240" w:lineRule="exact"/>
              <w:rPr>
                <w:rFonts w:ascii="Helvetica" w:hAnsi="Helvetica" w:cs="Arial"/>
                <w:sz w:val="22"/>
              </w:rPr>
            </w:pPr>
            <w:r>
              <w:rPr>
                <w:rFonts w:ascii="Helvetica" w:hAnsi="Helvetica" w:cs="Arial"/>
                <w:sz w:val="24"/>
              </w:rPr>
              <w:t xml:space="preserve">Carta compromiso en la que el proveedor manifieste que en caso de resultar adjudicado con alguno de los paquetes de esta licitación, se compromete a entregar la </w:t>
            </w:r>
            <w:r w:rsidRPr="00787A83">
              <w:rPr>
                <w:rFonts w:ascii="Helvetica" w:hAnsi="Helvetica" w:cs="Arial"/>
                <w:b/>
                <w:sz w:val="24"/>
              </w:rPr>
              <w:t>constancia de habilidades (DC3)</w:t>
            </w:r>
            <w:r>
              <w:rPr>
                <w:rFonts w:ascii="Helvetica" w:hAnsi="Helvetica" w:cs="Arial"/>
                <w:b/>
                <w:sz w:val="24"/>
              </w:rPr>
              <w:t>, hoja de seguridad y estudio de riesgo.</w:t>
            </w:r>
            <w:r w:rsidR="0046415E">
              <w:rPr>
                <w:rFonts w:ascii="Helvetica" w:hAnsi="Helvetica" w:cs="Arial"/>
                <w:b/>
                <w:sz w:val="24"/>
              </w:rPr>
              <w:t xml:space="preserve"> (Anexo 8)</w:t>
            </w:r>
          </w:p>
        </w:tc>
      </w:tr>
      <w:tr w:rsidR="00A42CBA" w:rsidRPr="00FF22C4">
        <w:trPr>
          <w:trHeight w:val="558"/>
          <w:jc w:val="center"/>
        </w:trPr>
        <w:tc>
          <w:tcPr>
            <w:tcW w:w="1006" w:type="dxa"/>
            <w:vAlign w:val="center"/>
          </w:tcPr>
          <w:p w:rsidR="00A42CBA" w:rsidRDefault="00A42CBA" w:rsidP="00DB7DD9">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A42CBA" w:rsidRDefault="00A42CBA" w:rsidP="00DB7DD9">
            <w:pPr>
              <w:spacing w:line="240" w:lineRule="exact"/>
              <w:jc w:val="center"/>
              <w:rPr>
                <w:rFonts w:ascii="Helvetica" w:hAnsi="Helvetica" w:cs="Arial"/>
                <w:sz w:val="22"/>
              </w:rPr>
            </w:pPr>
            <w:r>
              <w:rPr>
                <w:rFonts w:ascii="Helvetica" w:hAnsi="Helvetica" w:cs="Arial"/>
                <w:sz w:val="22"/>
              </w:rPr>
              <w:t>N)</w:t>
            </w:r>
          </w:p>
        </w:tc>
        <w:tc>
          <w:tcPr>
            <w:tcW w:w="7909" w:type="dxa"/>
            <w:vAlign w:val="center"/>
          </w:tcPr>
          <w:p w:rsidR="00A42CBA" w:rsidRDefault="00A42CBA" w:rsidP="00A42CBA">
            <w:pPr>
              <w:spacing w:line="240" w:lineRule="exact"/>
              <w:rPr>
                <w:rFonts w:ascii="Helvetica" w:hAnsi="Helvetica" w:cs="Arial"/>
                <w:sz w:val="24"/>
              </w:rPr>
            </w:pPr>
            <w:r>
              <w:rPr>
                <w:rFonts w:ascii="Helvetica" w:hAnsi="Helvetica" w:cs="Arial"/>
                <w:sz w:val="24"/>
              </w:rPr>
              <w:t>Listado de Materiales  y Químicos a suministrar.</w:t>
            </w:r>
          </w:p>
        </w:tc>
      </w:tr>
    </w:tbl>
    <w:p w:rsidR="00B141D5" w:rsidRDefault="00B141D5">
      <w:pPr>
        <w:pStyle w:val="3"/>
        <w:ind w:left="0" w:firstLine="0"/>
        <w:rPr>
          <w:rFonts w:ascii="Helvetica" w:hAnsi="Helvetica" w:cs="Arial"/>
          <w:sz w:val="24"/>
          <w:lang w:val="es-MX"/>
        </w:rPr>
      </w:pPr>
    </w:p>
    <w:p w:rsidR="008575ED" w:rsidRPr="00FF22C4" w:rsidRDefault="008575ED">
      <w:pPr>
        <w:pStyle w:val="3"/>
        <w:ind w:left="0" w:firstLine="0"/>
        <w:rPr>
          <w:rFonts w:ascii="Helvetica" w:hAnsi="Helvetica" w:cs="Arial"/>
          <w:b/>
          <w:sz w:val="24"/>
        </w:rPr>
      </w:pPr>
      <w:r w:rsidRPr="00FF22C4">
        <w:rPr>
          <w:rFonts w:ascii="Helvetica" w:hAnsi="Helvetica" w:cs="Arial"/>
          <w:b/>
          <w:sz w:val="24"/>
        </w:rPr>
        <w:t>SOBRE CONTENIENDO LA PROPUESTA ECONOMICA:</w:t>
      </w:r>
    </w:p>
    <w:p w:rsidR="008575ED" w:rsidRPr="00FF22C4" w:rsidRDefault="008575ED">
      <w:pPr>
        <w:spacing w:line="240" w:lineRule="exact"/>
        <w:jc w:val="both"/>
        <w:rPr>
          <w:rFonts w:ascii="Helvetica" w:hAnsi="Helvetica" w:cs="Arial"/>
          <w:sz w:val="24"/>
        </w:rPr>
      </w:pPr>
      <w:r w:rsidRPr="00FF22C4">
        <w:rPr>
          <w:rFonts w:ascii="Helvetica" w:hAnsi="Helvetica" w:cs="Arial"/>
          <w:sz w:val="24"/>
        </w:rPr>
        <w:tab/>
      </w:r>
    </w:p>
    <w:p w:rsidR="008575ED" w:rsidRPr="00FF22C4" w:rsidRDefault="008575ED" w:rsidP="00102B35">
      <w:pPr>
        <w:pStyle w:val="4"/>
        <w:numPr>
          <w:ilvl w:val="0"/>
          <w:numId w:val="3"/>
        </w:numPr>
        <w:tabs>
          <w:tab w:val="clear" w:pos="1800"/>
          <w:tab w:val="num" w:pos="1440"/>
        </w:tabs>
        <w:ind w:left="1440" w:right="14" w:hanging="540"/>
        <w:jc w:val="both"/>
        <w:rPr>
          <w:rFonts w:ascii="Helvetica" w:hAnsi="Helvetica" w:cs="Arial"/>
          <w:b w:val="0"/>
          <w:sz w:val="24"/>
        </w:rPr>
      </w:pPr>
      <w:r w:rsidRPr="00FF22C4">
        <w:rPr>
          <w:rFonts w:ascii="Helvetica" w:hAnsi="Helvetica" w:cs="Arial"/>
          <w:b w:val="0"/>
          <w:sz w:val="24"/>
        </w:rPr>
        <w:t xml:space="preserve">Un sobre en el que se integre la </w:t>
      </w:r>
      <w:r w:rsidRPr="00FF22C4">
        <w:rPr>
          <w:rFonts w:ascii="Helvetica" w:hAnsi="Helvetica" w:cs="Arial"/>
          <w:b w:val="0"/>
          <w:sz w:val="24"/>
          <w:u w:val="single"/>
        </w:rPr>
        <w:t>Propuesta Económica</w:t>
      </w:r>
      <w:r w:rsidRPr="00FF22C4">
        <w:rPr>
          <w:rFonts w:ascii="Helvetica" w:hAnsi="Helvetica" w:cs="Arial"/>
          <w:b w:val="0"/>
          <w:sz w:val="24"/>
        </w:rPr>
        <w:t xml:space="preserve">; consistente en  </w:t>
      </w:r>
      <w:r w:rsidR="00720861" w:rsidRPr="00FF22C4">
        <w:rPr>
          <w:rFonts w:ascii="Helvetica" w:hAnsi="Helvetica" w:cs="Arial"/>
          <w:b w:val="0"/>
          <w:sz w:val="24"/>
          <w:u w:val="single"/>
        </w:rPr>
        <w:t>2</w:t>
      </w:r>
      <w:r w:rsidRPr="00FF22C4">
        <w:rPr>
          <w:rFonts w:ascii="Helvetica" w:hAnsi="Helvetica" w:cs="Arial"/>
          <w:b w:val="0"/>
          <w:sz w:val="24"/>
          <w:u w:val="single"/>
        </w:rPr>
        <w:t xml:space="preserve"> </w:t>
      </w:r>
      <w:r w:rsidR="003B1126" w:rsidRPr="00FF22C4">
        <w:rPr>
          <w:rFonts w:ascii="Helvetica" w:hAnsi="Helvetica" w:cs="Arial"/>
          <w:b w:val="0"/>
          <w:sz w:val="24"/>
          <w:u w:val="single"/>
        </w:rPr>
        <w:t>fólder</w:t>
      </w:r>
      <w:r w:rsidRPr="00FF22C4">
        <w:rPr>
          <w:rFonts w:ascii="Helvetica" w:hAnsi="Helvetica" w:cs="Arial"/>
          <w:b w:val="0"/>
          <w:sz w:val="24"/>
        </w:rPr>
        <w:t xml:space="preserve"> individuales en los que se incluya la documentación económica, establecida en la cláusula 8.1 de estas bases, como se indica:</w:t>
      </w:r>
    </w:p>
    <w:p w:rsidR="00C859B1" w:rsidRDefault="00C859B1">
      <w:pPr>
        <w:spacing w:line="360" w:lineRule="auto"/>
        <w:ind w:right="-259" w:firstLine="360"/>
        <w:jc w:val="both"/>
        <w:rPr>
          <w:rFonts w:ascii="Helvetica" w:hAnsi="Helvetica" w:cs="Arial"/>
          <w:sz w:val="24"/>
        </w:rPr>
      </w:pPr>
    </w:p>
    <w:p w:rsidR="008575ED" w:rsidRPr="00FF22C4" w:rsidRDefault="008575ED">
      <w:pPr>
        <w:spacing w:line="360" w:lineRule="auto"/>
        <w:ind w:right="-259" w:firstLine="360"/>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FF22C4" w:rsidTr="00854C0D">
        <w:trPr>
          <w:trHeight w:val="506"/>
          <w:jc w:val="center"/>
        </w:trPr>
        <w:tc>
          <w:tcPr>
            <w:tcW w:w="986" w:type="dxa"/>
            <w:tcBorders>
              <w:bottom w:val="nil"/>
            </w:tcBorders>
            <w:vAlign w:val="center"/>
          </w:tcPr>
          <w:p w:rsidR="008575ED" w:rsidRPr="00FF22C4" w:rsidRDefault="008575ED">
            <w:pPr>
              <w:spacing w:line="240" w:lineRule="exact"/>
              <w:ind w:right="-252"/>
              <w:jc w:val="center"/>
              <w:rPr>
                <w:rFonts w:ascii="Helvetica" w:hAnsi="Helvetica" w:cs="Arial"/>
                <w:sz w:val="22"/>
              </w:rPr>
            </w:pPr>
            <w:r w:rsidRPr="00FF22C4">
              <w:rPr>
                <w:rFonts w:ascii="Helvetica" w:hAnsi="Helvetica" w:cs="Arial"/>
                <w:sz w:val="22"/>
              </w:rPr>
              <w:t>8.1</w:t>
            </w:r>
          </w:p>
        </w:tc>
        <w:tc>
          <w:tcPr>
            <w:tcW w:w="990" w:type="dxa"/>
            <w:tcBorders>
              <w:bottom w:val="nil"/>
            </w:tcBorders>
            <w:vAlign w:val="center"/>
          </w:tcPr>
          <w:p w:rsidR="008575ED" w:rsidRPr="00FF22C4" w:rsidRDefault="00E46D0D">
            <w:pPr>
              <w:spacing w:line="240" w:lineRule="exact"/>
              <w:ind w:right="-252"/>
              <w:jc w:val="center"/>
              <w:rPr>
                <w:rFonts w:ascii="Helvetica" w:hAnsi="Helvetica" w:cs="Arial"/>
                <w:sz w:val="22"/>
              </w:rPr>
            </w:pPr>
            <w:r>
              <w:rPr>
                <w:rFonts w:ascii="Helvetica" w:hAnsi="Helvetica" w:cs="Arial"/>
                <w:sz w:val="22"/>
              </w:rPr>
              <w:t>O</w:t>
            </w:r>
            <w:r w:rsidR="009A0C32" w:rsidRPr="00FF22C4">
              <w:rPr>
                <w:rFonts w:ascii="Helvetica" w:hAnsi="Helvetica" w:cs="Arial"/>
                <w:sz w:val="22"/>
              </w:rPr>
              <w:t>)</w:t>
            </w:r>
          </w:p>
        </w:tc>
        <w:tc>
          <w:tcPr>
            <w:tcW w:w="7879" w:type="dxa"/>
            <w:tcBorders>
              <w:bottom w:val="nil"/>
            </w:tcBorders>
            <w:vAlign w:val="center"/>
          </w:tcPr>
          <w:p w:rsidR="008575ED" w:rsidRPr="00FF22C4" w:rsidRDefault="008575ED">
            <w:pPr>
              <w:spacing w:line="240" w:lineRule="exact"/>
              <w:ind w:right="-252" w:firstLine="6"/>
              <w:jc w:val="both"/>
              <w:rPr>
                <w:rFonts w:ascii="Helvetica" w:hAnsi="Helvetica" w:cs="Arial"/>
                <w:sz w:val="22"/>
              </w:rPr>
            </w:pPr>
            <w:r w:rsidRPr="00FF22C4">
              <w:rPr>
                <w:rFonts w:ascii="Helvetica" w:hAnsi="Helvetica" w:cs="Arial"/>
                <w:sz w:val="22"/>
              </w:rPr>
              <w:t>Formato d</w:t>
            </w:r>
            <w:r w:rsidR="0086129C" w:rsidRPr="00FF22C4">
              <w:rPr>
                <w:rFonts w:ascii="Helvetica" w:hAnsi="Helvetica" w:cs="Arial"/>
                <w:sz w:val="22"/>
              </w:rPr>
              <w:t xml:space="preserve">e Catálogo de Conceptos (Anexo </w:t>
            </w:r>
            <w:r w:rsidR="00371049" w:rsidRPr="00FF22C4">
              <w:rPr>
                <w:rFonts w:ascii="Helvetica" w:hAnsi="Helvetica" w:cs="Arial"/>
                <w:sz w:val="22"/>
              </w:rPr>
              <w:t>5</w:t>
            </w:r>
            <w:r w:rsidRPr="00FF22C4">
              <w:rPr>
                <w:rFonts w:ascii="Helvetica" w:hAnsi="Helvetica" w:cs="Arial"/>
                <w:sz w:val="22"/>
              </w:rPr>
              <w:t>)</w:t>
            </w:r>
          </w:p>
        </w:tc>
      </w:tr>
      <w:tr w:rsidR="008575ED" w:rsidRPr="00FF22C4">
        <w:trPr>
          <w:trHeight w:val="522"/>
          <w:jc w:val="center"/>
        </w:trPr>
        <w:tc>
          <w:tcPr>
            <w:tcW w:w="986" w:type="dxa"/>
            <w:tcBorders>
              <w:top w:val="nil"/>
              <w:bottom w:val="single" w:sz="6" w:space="0" w:color="auto"/>
            </w:tcBorders>
            <w:vAlign w:val="center"/>
          </w:tcPr>
          <w:p w:rsidR="008575ED" w:rsidRPr="00FF22C4" w:rsidRDefault="008575ED">
            <w:pPr>
              <w:spacing w:line="240" w:lineRule="exact"/>
              <w:ind w:right="-252"/>
              <w:jc w:val="center"/>
              <w:rPr>
                <w:rFonts w:ascii="Helvetica" w:hAnsi="Helvetica" w:cs="Arial"/>
                <w:sz w:val="22"/>
              </w:rPr>
            </w:pPr>
            <w:r w:rsidRPr="00FF22C4">
              <w:rPr>
                <w:rFonts w:ascii="Helvetica" w:hAnsi="Helvetica" w:cs="Arial"/>
                <w:sz w:val="22"/>
              </w:rPr>
              <w:t>8.1</w:t>
            </w:r>
          </w:p>
        </w:tc>
        <w:tc>
          <w:tcPr>
            <w:tcW w:w="990" w:type="dxa"/>
            <w:tcBorders>
              <w:top w:val="nil"/>
              <w:bottom w:val="single" w:sz="6" w:space="0" w:color="auto"/>
            </w:tcBorders>
            <w:vAlign w:val="center"/>
          </w:tcPr>
          <w:p w:rsidR="008575ED" w:rsidRPr="00FF22C4" w:rsidRDefault="00E46D0D">
            <w:pPr>
              <w:spacing w:line="240" w:lineRule="exact"/>
              <w:ind w:right="-252"/>
              <w:jc w:val="center"/>
              <w:rPr>
                <w:rFonts w:ascii="Helvetica" w:hAnsi="Helvetica" w:cs="Arial"/>
                <w:sz w:val="22"/>
              </w:rPr>
            </w:pPr>
            <w:r>
              <w:rPr>
                <w:rFonts w:ascii="Helvetica" w:hAnsi="Helvetica" w:cs="Arial"/>
                <w:sz w:val="22"/>
              </w:rPr>
              <w:t>P</w:t>
            </w:r>
            <w:r w:rsidR="008575ED" w:rsidRPr="00FF22C4">
              <w:rPr>
                <w:rFonts w:ascii="Helvetica" w:hAnsi="Helvetica" w:cs="Arial"/>
                <w:sz w:val="22"/>
              </w:rPr>
              <w:t>)</w:t>
            </w:r>
          </w:p>
        </w:tc>
        <w:tc>
          <w:tcPr>
            <w:tcW w:w="7879" w:type="dxa"/>
            <w:tcBorders>
              <w:top w:val="nil"/>
              <w:bottom w:val="single" w:sz="6" w:space="0" w:color="auto"/>
            </w:tcBorders>
            <w:vAlign w:val="center"/>
          </w:tcPr>
          <w:p w:rsidR="008575ED" w:rsidRPr="00FF22C4" w:rsidRDefault="008575ED">
            <w:pPr>
              <w:pStyle w:val="Ttulo4"/>
              <w:rPr>
                <w:rFonts w:ascii="Helvetica" w:hAnsi="Helvetica" w:cs="Arial"/>
                <w:b w:val="0"/>
                <w:strike/>
                <w:sz w:val="22"/>
              </w:rPr>
            </w:pPr>
            <w:r w:rsidRPr="00FF22C4">
              <w:rPr>
                <w:rFonts w:ascii="Helvetica" w:hAnsi="Helvetica" w:cs="Arial"/>
                <w:b w:val="0"/>
                <w:sz w:val="22"/>
              </w:rPr>
              <w:t xml:space="preserve">Formato de Propuesta Económica (Anexo </w:t>
            </w:r>
            <w:r w:rsidR="00371049" w:rsidRPr="00FF22C4">
              <w:rPr>
                <w:rFonts w:ascii="Helvetica" w:hAnsi="Helvetica" w:cs="Arial"/>
                <w:b w:val="0"/>
                <w:sz w:val="22"/>
              </w:rPr>
              <w:t>6</w:t>
            </w:r>
            <w:r w:rsidRPr="00FF22C4">
              <w:rPr>
                <w:rFonts w:ascii="Helvetica" w:hAnsi="Helvetica" w:cs="Arial"/>
                <w:b w:val="0"/>
                <w:sz w:val="22"/>
              </w:rPr>
              <w:t>)</w:t>
            </w:r>
          </w:p>
        </w:tc>
      </w:tr>
    </w:tbl>
    <w:p w:rsidR="0089112E" w:rsidRPr="00FF22C4" w:rsidRDefault="0089112E">
      <w:pPr>
        <w:pStyle w:val="2"/>
        <w:ind w:left="0"/>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16. </w:t>
      </w:r>
      <w:r w:rsidR="005F0CB6" w:rsidRPr="00FF22C4">
        <w:rPr>
          <w:rFonts w:ascii="Helvetica" w:hAnsi="Helvetica" w:cs="Arial"/>
          <w:b/>
          <w:sz w:val="24"/>
        </w:rPr>
        <w:tab/>
      </w:r>
      <w:r w:rsidRPr="00FF22C4">
        <w:rPr>
          <w:rFonts w:ascii="Helvetica" w:hAnsi="Helvetica" w:cs="Arial"/>
          <w:b/>
          <w:sz w:val="24"/>
        </w:rPr>
        <w:t>LUGAR Y PLAZO PARA LA PRESENTACIÓN DE PROPOSICIONES Y REGISTRO           DE LICITANTES:</w:t>
      </w:r>
    </w:p>
    <w:p w:rsidR="008575ED" w:rsidRPr="00FF22C4" w:rsidRDefault="008575ED">
      <w:pPr>
        <w:spacing w:line="240" w:lineRule="exact"/>
        <w:jc w:val="both"/>
        <w:rPr>
          <w:rFonts w:ascii="Helvetica" w:hAnsi="Helvetica" w:cs="Arial"/>
          <w:sz w:val="24"/>
        </w:rPr>
      </w:pPr>
    </w:p>
    <w:p w:rsidR="00084968" w:rsidRDefault="00084968" w:rsidP="00084968">
      <w:pPr>
        <w:tabs>
          <w:tab w:val="left" w:pos="1418"/>
        </w:tabs>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 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Pr>
          <w:rFonts w:ascii="Helvetica" w:hAnsi="Helvetica" w:cs="Arial"/>
          <w:b/>
          <w:sz w:val="24"/>
        </w:rPr>
        <w:t>1</w:t>
      </w:r>
      <w:r w:rsidR="005206DF">
        <w:rPr>
          <w:rFonts w:ascii="Helvetica" w:hAnsi="Helvetica" w:cs="Arial"/>
          <w:b/>
          <w:sz w:val="24"/>
        </w:rPr>
        <w:t>3</w:t>
      </w:r>
      <w:r w:rsidRPr="0000722E">
        <w:rPr>
          <w:rFonts w:ascii="Helvetica" w:hAnsi="Helvetica" w:cs="Arial"/>
          <w:b/>
          <w:sz w:val="24"/>
        </w:rPr>
        <w:t xml:space="preserve">:00 horas del día </w:t>
      </w:r>
      <w:r w:rsidR="005206DF">
        <w:rPr>
          <w:rFonts w:ascii="Helvetica" w:hAnsi="Helvetica" w:cs="Arial"/>
          <w:b/>
          <w:sz w:val="24"/>
        </w:rPr>
        <w:t>17</w:t>
      </w:r>
      <w:r w:rsidRPr="0000722E">
        <w:rPr>
          <w:rFonts w:ascii="Helvetica" w:hAnsi="Helvetica" w:cs="Arial"/>
          <w:b/>
          <w:sz w:val="24"/>
        </w:rPr>
        <w:t xml:space="preserve"> de </w:t>
      </w:r>
      <w:r w:rsidR="005206DF">
        <w:rPr>
          <w:rFonts w:ascii="Helvetica" w:hAnsi="Helvetica" w:cs="Arial"/>
          <w:b/>
          <w:sz w:val="24"/>
        </w:rPr>
        <w:t>febrero</w:t>
      </w:r>
      <w:r w:rsidRPr="0000722E">
        <w:rPr>
          <w:rFonts w:ascii="Helvetica" w:hAnsi="Helvetica" w:cs="Arial"/>
          <w:b/>
          <w:sz w:val="24"/>
        </w:rPr>
        <w:t xml:space="preserve"> de </w:t>
      </w:r>
      <w:r>
        <w:rPr>
          <w:rFonts w:ascii="Helvetica" w:hAnsi="Helvetica" w:cs="Arial"/>
          <w:b/>
          <w:sz w:val="24"/>
        </w:rPr>
        <w:t>201</w:t>
      </w:r>
      <w:r w:rsidR="005206DF">
        <w:rPr>
          <w:rFonts w:ascii="Helvetica" w:hAnsi="Helvetica" w:cs="Arial"/>
          <w:b/>
          <w:sz w:val="24"/>
        </w:rPr>
        <w:t>1</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84968" w:rsidRDefault="00084968" w:rsidP="00084968">
      <w:pPr>
        <w:autoSpaceDE w:val="0"/>
        <w:autoSpaceDN w:val="0"/>
        <w:adjustRightInd w:val="0"/>
        <w:spacing w:line="240" w:lineRule="atLeast"/>
        <w:ind w:left="1418" w:hanging="709"/>
        <w:jc w:val="both"/>
        <w:rPr>
          <w:rFonts w:ascii="Helvetica" w:hAnsi="Helvetica" w:cs="Arial"/>
          <w:sz w:val="24"/>
        </w:rPr>
      </w:pPr>
    </w:p>
    <w:p w:rsidR="008575ED" w:rsidRDefault="00084968" w:rsidP="00084968">
      <w:pPr>
        <w:pStyle w:val="3"/>
        <w:tabs>
          <w:tab w:val="left" w:pos="1620"/>
        </w:tabs>
        <w:ind w:left="1418" w:hanging="709"/>
        <w:rPr>
          <w:rFonts w:ascii="Helvetica" w:hAnsi="Helvetica" w:cs="Arial"/>
          <w:sz w:val="24"/>
        </w:rPr>
      </w:pPr>
      <w:r>
        <w:rPr>
          <w:rFonts w:ascii="Helvetica" w:hAnsi="Helvetica" w:cs="Arial"/>
          <w:sz w:val="24"/>
        </w:rPr>
        <w:tab/>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84968" w:rsidRPr="00FF22C4" w:rsidRDefault="00084968" w:rsidP="00084968">
      <w:pPr>
        <w:pStyle w:val="3"/>
        <w:tabs>
          <w:tab w:val="left" w:pos="1620"/>
        </w:tabs>
        <w:ind w:left="1418" w:hanging="709"/>
        <w:rPr>
          <w:rFonts w:ascii="Helvetica" w:hAnsi="Helvetica" w:cs="Arial"/>
          <w:b/>
          <w:sz w:val="24"/>
          <w:u w:val="single"/>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17.</w:t>
      </w:r>
      <w:r w:rsidRPr="00FF22C4">
        <w:rPr>
          <w:rFonts w:ascii="Helvetica" w:hAnsi="Helvetica" w:cs="Arial"/>
          <w:b/>
          <w:sz w:val="24"/>
        </w:rPr>
        <w:tab/>
        <w:t>PROPOSICIONES EXTEMPORÁNEAS:</w:t>
      </w:r>
    </w:p>
    <w:p w:rsidR="008575ED" w:rsidRPr="00FF22C4" w:rsidRDefault="008575ED">
      <w:pPr>
        <w:spacing w:line="240" w:lineRule="exact"/>
        <w:jc w:val="both"/>
        <w:rPr>
          <w:rFonts w:ascii="Helvetica" w:hAnsi="Helvetica" w:cs="Arial"/>
          <w:sz w:val="24"/>
        </w:rPr>
      </w:pPr>
    </w:p>
    <w:p w:rsidR="00EC72BE" w:rsidRPr="00FF22C4" w:rsidRDefault="008575ED" w:rsidP="00102B35">
      <w:pPr>
        <w:pStyle w:val="3"/>
        <w:numPr>
          <w:ilvl w:val="1"/>
          <w:numId w:val="12"/>
        </w:numPr>
        <w:rPr>
          <w:rFonts w:ascii="Helvetica" w:hAnsi="Helvetica" w:cs="Arial"/>
          <w:sz w:val="24"/>
        </w:rPr>
      </w:pPr>
      <w:r w:rsidRPr="00FF22C4">
        <w:rPr>
          <w:rFonts w:ascii="Helvetica" w:hAnsi="Helvetica" w:cs="Arial"/>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8575ED" w:rsidRPr="00FF22C4" w:rsidRDefault="008575ED">
      <w:pPr>
        <w:pStyle w:val="3"/>
        <w:ind w:left="0" w:firstLine="0"/>
        <w:rPr>
          <w:rFonts w:ascii="Helvetica" w:hAnsi="Helvetica" w:cs="Arial"/>
          <w:b/>
          <w:sz w:val="24"/>
        </w:rPr>
      </w:pPr>
    </w:p>
    <w:p w:rsidR="008575ED" w:rsidRPr="00FF22C4" w:rsidRDefault="008575ED" w:rsidP="005F0CB6">
      <w:pPr>
        <w:pStyle w:val="2"/>
        <w:tabs>
          <w:tab w:val="left" w:pos="720"/>
        </w:tabs>
        <w:ind w:left="900" w:hanging="900"/>
        <w:rPr>
          <w:rFonts w:ascii="Helvetica" w:hAnsi="Helvetica" w:cs="Arial"/>
          <w:sz w:val="24"/>
        </w:rPr>
      </w:pPr>
      <w:r w:rsidRPr="00FF22C4">
        <w:rPr>
          <w:rFonts w:ascii="Helvetica" w:hAnsi="Helvetica" w:cs="Arial"/>
          <w:b/>
          <w:sz w:val="24"/>
        </w:rPr>
        <w:t>18.</w:t>
      </w:r>
      <w:r w:rsidRPr="00FF22C4">
        <w:rPr>
          <w:rFonts w:ascii="Helvetica" w:hAnsi="Helvetica" w:cs="Arial"/>
          <w:b/>
          <w:sz w:val="24"/>
        </w:rPr>
        <w:tab/>
        <w:t>MODIFICACIÓN Y RETIRO DE PROPOSICIONES:</w:t>
      </w:r>
    </w:p>
    <w:p w:rsidR="008575ED" w:rsidRPr="00FF22C4" w:rsidRDefault="008575ED">
      <w:pPr>
        <w:pStyle w:val="3"/>
        <w:rPr>
          <w:rFonts w:ascii="Helvetica" w:hAnsi="Helvetica" w:cs="Arial"/>
          <w:sz w:val="24"/>
        </w:rPr>
      </w:pPr>
    </w:p>
    <w:p w:rsidR="008575ED" w:rsidRPr="00FF22C4" w:rsidRDefault="008575ED" w:rsidP="00102B35">
      <w:pPr>
        <w:pStyle w:val="3"/>
        <w:numPr>
          <w:ilvl w:val="1"/>
          <w:numId w:val="32"/>
        </w:numPr>
        <w:tabs>
          <w:tab w:val="left" w:pos="360"/>
        </w:tabs>
        <w:rPr>
          <w:rFonts w:ascii="Helvetica" w:hAnsi="Helvetica" w:cs="Arial"/>
          <w:sz w:val="24"/>
        </w:rPr>
      </w:pPr>
      <w:r w:rsidRPr="00FF22C4">
        <w:rPr>
          <w:rFonts w:ascii="Helvetica" w:hAnsi="Helvetica" w:cs="Arial"/>
          <w:sz w:val="24"/>
        </w:rPr>
        <w:t>Las proposiciones no podrán ser modificadas, una vez transcurrido el plazo para el inicio del acto de presentación de proposiciones y apertura de propuestas técnicas.</w:t>
      </w:r>
    </w:p>
    <w:p w:rsidR="008575ED" w:rsidRPr="00FF22C4" w:rsidRDefault="008575ED">
      <w:pPr>
        <w:pStyle w:val="3"/>
        <w:rPr>
          <w:rFonts w:ascii="Helvetica" w:hAnsi="Helvetica" w:cs="Arial"/>
          <w:sz w:val="24"/>
        </w:rPr>
      </w:pPr>
    </w:p>
    <w:p w:rsidR="008575ED" w:rsidRPr="00FF22C4" w:rsidRDefault="008575ED" w:rsidP="00102B35">
      <w:pPr>
        <w:pStyle w:val="3"/>
        <w:numPr>
          <w:ilvl w:val="1"/>
          <w:numId w:val="19"/>
        </w:numPr>
        <w:rPr>
          <w:rFonts w:ascii="Helvetica" w:hAnsi="Helvetica" w:cs="Arial"/>
          <w:strike/>
          <w:sz w:val="24"/>
        </w:rPr>
      </w:pPr>
      <w:r w:rsidRPr="00FF22C4">
        <w:rPr>
          <w:rFonts w:ascii="Helvetica" w:hAnsi="Helvetica" w:cs="Arial"/>
          <w:sz w:val="24"/>
        </w:rPr>
        <w:t>No se podrán retirar proposiciones durante el vencimiento del plazo para la presentación de las proposiciones y la expiración del período de vigencia especificado por el licitante en el Formato de Propues</w:t>
      </w:r>
      <w:r w:rsidR="001D3ECD" w:rsidRPr="00FF22C4">
        <w:rPr>
          <w:rFonts w:ascii="Helvetica" w:hAnsi="Helvetica" w:cs="Arial"/>
          <w:sz w:val="24"/>
        </w:rPr>
        <w:t>ta Económica (Anexo 6</w:t>
      </w:r>
      <w:r w:rsidRPr="00FF22C4">
        <w:rPr>
          <w:rFonts w:ascii="Helvetica" w:hAnsi="Helvetica" w:cs="Arial"/>
          <w:sz w:val="24"/>
        </w:rPr>
        <w:t>).</w:t>
      </w:r>
    </w:p>
    <w:p w:rsidR="003B1126" w:rsidRDefault="003B1126">
      <w:pPr>
        <w:pStyle w:val="3"/>
        <w:ind w:left="0" w:firstLine="0"/>
        <w:rPr>
          <w:rFonts w:ascii="Helvetica" w:hAnsi="Helvetica" w:cs="Arial"/>
          <w:strike/>
          <w:sz w:val="24"/>
        </w:rPr>
      </w:pPr>
    </w:p>
    <w:p w:rsidR="008575ED" w:rsidRPr="00FF22C4" w:rsidRDefault="008575ED">
      <w:pPr>
        <w:jc w:val="center"/>
        <w:rPr>
          <w:rFonts w:ascii="Helvetica" w:hAnsi="Helvetica" w:cs="Arial"/>
          <w:b/>
          <w:sz w:val="28"/>
        </w:rPr>
      </w:pPr>
      <w:r w:rsidRPr="00FF22C4">
        <w:rPr>
          <w:rFonts w:ascii="Helvetica" w:hAnsi="Helvetica" w:cs="Arial"/>
          <w:b/>
          <w:sz w:val="28"/>
        </w:rPr>
        <w:t>E. APERTURA Y EVALUACIÓN DE LAS PROPOSICIONES</w:t>
      </w:r>
    </w:p>
    <w:p w:rsidR="008575ED" w:rsidRPr="00FF22C4" w:rsidRDefault="008575ED">
      <w:pPr>
        <w:pStyle w:val="2"/>
        <w:rPr>
          <w:rFonts w:ascii="Helvetica" w:hAnsi="Helvetica" w:cs="Arial"/>
          <w:sz w:val="24"/>
        </w:rPr>
      </w:pPr>
    </w:p>
    <w:p w:rsidR="008575ED" w:rsidRPr="00FF22C4" w:rsidRDefault="008575ED" w:rsidP="003B1126">
      <w:pPr>
        <w:pStyle w:val="2"/>
        <w:tabs>
          <w:tab w:val="left" w:pos="720"/>
        </w:tabs>
        <w:ind w:left="900" w:hanging="900"/>
        <w:jc w:val="left"/>
        <w:rPr>
          <w:rFonts w:ascii="Helvetica" w:hAnsi="Helvetica" w:cs="Arial"/>
          <w:sz w:val="24"/>
        </w:rPr>
      </w:pPr>
      <w:r w:rsidRPr="00FF22C4">
        <w:rPr>
          <w:rFonts w:ascii="Helvetica" w:hAnsi="Helvetica" w:cs="Arial"/>
          <w:b/>
          <w:sz w:val="24"/>
        </w:rPr>
        <w:t>19.</w:t>
      </w:r>
      <w:r w:rsidRPr="00FF22C4">
        <w:rPr>
          <w:rFonts w:ascii="Helvetica" w:hAnsi="Helvetica" w:cs="Arial"/>
          <w:b/>
          <w:sz w:val="24"/>
        </w:rPr>
        <w:tab/>
        <w:t>APERTURA DE PROPUESTAS TÉCNICAS DE LOS LICITANTES:</w:t>
      </w:r>
    </w:p>
    <w:p w:rsidR="008575ED" w:rsidRPr="00FF22C4" w:rsidRDefault="008575ED">
      <w:pPr>
        <w:pStyle w:val="2"/>
        <w:ind w:left="810"/>
        <w:rPr>
          <w:rFonts w:ascii="Helvetica" w:hAnsi="Helvetica" w:cs="Arial"/>
          <w:sz w:val="24"/>
        </w:rPr>
      </w:pPr>
    </w:p>
    <w:p w:rsidR="008575ED" w:rsidRPr="00FF22C4" w:rsidRDefault="008575ED">
      <w:pPr>
        <w:pStyle w:val="3"/>
        <w:tabs>
          <w:tab w:val="left" w:pos="720"/>
          <w:tab w:val="left" w:pos="990"/>
          <w:tab w:val="left" w:pos="1170"/>
          <w:tab w:val="left" w:pos="1260"/>
          <w:tab w:val="left" w:pos="1530"/>
        </w:tabs>
        <w:ind w:right="18" w:hanging="720"/>
        <w:rPr>
          <w:rFonts w:ascii="Helvetica" w:hAnsi="Helvetica" w:cs="Arial"/>
          <w:sz w:val="24"/>
        </w:rPr>
      </w:pPr>
      <w:r w:rsidRPr="00FF22C4">
        <w:rPr>
          <w:rFonts w:ascii="Helvetica" w:hAnsi="Helvetica" w:cs="Arial"/>
          <w:sz w:val="24"/>
        </w:rPr>
        <w:t xml:space="preserve">19.1   El acto se llevará a cabo en dos etapas conforme a lo señalado en el artículo 32 de la Ley de Adquisiciones, Arrendamientos y Servicios para el Estado  de Baja California. </w:t>
      </w:r>
    </w:p>
    <w:p w:rsidR="008575ED" w:rsidRPr="00FF22C4" w:rsidRDefault="008575ED">
      <w:pPr>
        <w:pStyle w:val="3"/>
        <w:ind w:right="18" w:hanging="72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19.2  “La Convocante” </w:t>
      </w:r>
      <w:r w:rsidR="00621757" w:rsidRPr="00FF22C4">
        <w:rPr>
          <w:rFonts w:ascii="Helvetica" w:hAnsi="Helvetica" w:cs="Arial"/>
          <w:sz w:val="24"/>
        </w:rPr>
        <w:t>realizar</w:t>
      </w:r>
      <w:r w:rsidR="009F1AA2" w:rsidRPr="00FF22C4">
        <w:rPr>
          <w:rFonts w:ascii="Helvetica" w:hAnsi="Helvetica" w:cs="Arial"/>
          <w:sz w:val="24"/>
        </w:rPr>
        <w:t>á</w:t>
      </w:r>
      <w:r w:rsidR="00621757" w:rsidRPr="00FF22C4">
        <w:rPr>
          <w:rFonts w:ascii="Helvetica" w:hAnsi="Helvetica" w:cs="Arial"/>
          <w:sz w:val="24"/>
        </w:rPr>
        <w:t xml:space="preserve"> el acto de apertura técnica el día </w:t>
      </w:r>
      <w:r w:rsidR="005206DF">
        <w:rPr>
          <w:rFonts w:ascii="Helvetica" w:hAnsi="Helvetica" w:cs="Arial"/>
          <w:b/>
          <w:sz w:val="24"/>
        </w:rPr>
        <w:t>17</w:t>
      </w:r>
      <w:r w:rsidRPr="00FF22C4">
        <w:rPr>
          <w:rFonts w:ascii="Helvetica" w:hAnsi="Helvetica" w:cs="Arial"/>
          <w:b/>
          <w:sz w:val="24"/>
        </w:rPr>
        <w:t xml:space="preserve"> de </w:t>
      </w:r>
      <w:r w:rsidR="005206DF">
        <w:rPr>
          <w:rFonts w:ascii="Helvetica" w:hAnsi="Helvetica" w:cs="Arial"/>
          <w:b/>
          <w:sz w:val="24"/>
        </w:rPr>
        <w:t>febrero</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w:t>
      </w:r>
      <w:r w:rsidR="005206DF">
        <w:rPr>
          <w:rFonts w:ascii="Helvetica" w:hAnsi="Helvetica" w:cs="Arial"/>
          <w:b/>
          <w:sz w:val="24"/>
        </w:rPr>
        <w:t>1</w:t>
      </w:r>
      <w:r w:rsidRPr="00FF22C4">
        <w:rPr>
          <w:rFonts w:ascii="Helvetica" w:hAnsi="Helvetica" w:cs="Arial"/>
          <w:sz w:val="24"/>
        </w:rPr>
        <w:t xml:space="preserve"> </w:t>
      </w:r>
      <w:r w:rsidR="009F1AA2" w:rsidRPr="00FF22C4">
        <w:rPr>
          <w:rFonts w:ascii="Helvetica" w:hAnsi="Helvetica" w:cs="Arial"/>
          <w:b/>
          <w:sz w:val="24"/>
        </w:rPr>
        <w:t>a las 1</w:t>
      </w:r>
      <w:r w:rsidR="005206DF">
        <w:rPr>
          <w:rFonts w:ascii="Helvetica" w:hAnsi="Helvetica" w:cs="Arial"/>
          <w:b/>
          <w:sz w:val="24"/>
        </w:rPr>
        <w:t>3</w:t>
      </w:r>
      <w:r w:rsidR="009F1AA2" w:rsidRPr="00FF22C4">
        <w:rPr>
          <w:rFonts w:ascii="Helvetica" w:hAnsi="Helvetica" w:cs="Arial"/>
          <w:b/>
          <w:sz w:val="24"/>
        </w:rPr>
        <w:t>:00 Horas</w:t>
      </w:r>
      <w:r w:rsidR="009F1AA2" w:rsidRPr="00FF22C4">
        <w:rPr>
          <w:rFonts w:ascii="Helvetica" w:hAnsi="Helvetica" w:cs="Arial"/>
          <w:sz w:val="24"/>
        </w:rPr>
        <w:t xml:space="preserve">, </w:t>
      </w:r>
      <w:r w:rsidRPr="00FF22C4">
        <w:rPr>
          <w:rFonts w:ascii="Helvetica" w:hAnsi="Helvetica" w:cs="Arial"/>
          <w:sz w:val="24"/>
        </w:rPr>
        <w:t xml:space="preserve">en la Sala de Juntas </w:t>
      </w:r>
      <w:r w:rsidR="00EC72BE" w:rsidRPr="00FF22C4">
        <w:rPr>
          <w:rFonts w:ascii="Helvetica" w:hAnsi="Helvetica" w:cs="Arial"/>
          <w:sz w:val="24"/>
        </w:rPr>
        <w:t xml:space="preserve">de la </w:t>
      </w:r>
      <w:r w:rsidR="009F1AA2" w:rsidRPr="00FF22C4">
        <w:rPr>
          <w:rFonts w:ascii="Helvetica" w:hAnsi="Helvetica" w:cs="Arial"/>
          <w:sz w:val="24"/>
        </w:rPr>
        <w:t xml:space="preserve">Dirección de Adquisiciones, ubicada en Tercer Piso del Edificio del Poder Ejecutivo, ubicado en Calzada Independencia No.994, Centro Cívico, en Mexicali, </w:t>
      </w:r>
      <w:r w:rsidRPr="00FF22C4">
        <w:rPr>
          <w:rFonts w:ascii="Helvetica" w:hAnsi="Helvetica" w:cs="Arial"/>
          <w:sz w:val="24"/>
        </w:rPr>
        <w:t xml:space="preserve">Baja California. </w:t>
      </w:r>
    </w:p>
    <w:p w:rsidR="008575ED" w:rsidRPr="00FF22C4" w:rsidRDefault="008575ED">
      <w:pPr>
        <w:pStyle w:val="Textodebloque"/>
        <w:tabs>
          <w:tab w:val="left" w:pos="1440"/>
        </w:tabs>
        <w:spacing w:line="240" w:lineRule="auto"/>
        <w:ind w:left="1170" w:right="14" w:firstLine="0"/>
        <w:rPr>
          <w:rFonts w:ascii="Helvetica" w:hAnsi="Helvetica" w:cs="Arial"/>
        </w:rPr>
      </w:pPr>
    </w:p>
    <w:p w:rsidR="008575ED" w:rsidRPr="00FF22C4" w:rsidRDefault="008575ED">
      <w:pPr>
        <w:pStyle w:val="3"/>
        <w:ind w:right="18" w:firstLine="0"/>
        <w:rPr>
          <w:rFonts w:ascii="Helvetica" w:hAnsi="Helvetica" w:cs="Arial"/>
          <w:sz w:val="24"/>
        </w:rPr>
      </w:pPr>
      <w:r w:rsidRPr="00FF22C4">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FF22C4">
        <w:rPr>
          <w:rFonts w:ascii="Helvetica" w:hAnsi="Helvetica" w:cs="Arial"/>
          <w:b/>
          <w:bCs/>
          <w:sz w:val="24"/>
        </w:rPr>
        <w:t>Comité de Adquisiciones con dirección en Calzada Independencia N</w:t>
      </w:r>
      <w:r w:rsidR="009F1AA2" w:rsidRPr="00FF22C4">
        <w:rPr>
          <w:rFonts w:ascii="Helvetica" w:hAnsi="Helvetica" w:cs="Arial"/>
          <w:b/>
          <w:bCs/>
          <w:sz w:val="24"/>
        </w:rPr>
        <w:t>o. 994</w:t>
      </w:r>
      <w:r w:rsidRPr="00FF22C4">
        <w:rPr>
          <w:rFonts w:ascii="Helvetica" w:hAnsi="Helvetica" w:cs="Arial"/>
          <w:b/>
          <w:bCs/>
          <w:sz w:val="24"/>
        </w:rPr>
        <w:t>, Centro Cívico de la Ciudad de Mexicali, Baja California</w:t>
      </w:r>
      <w:r w:rsidR="009F1AA2" w:rsidRPr="00FF22C4">
        <w:rPr>
          <w:rFonts w:ascii="Helvetica" w:hAnsi="Helvetica" w:cs="Arial"/>
          <w:b/>
          <w:bCs/>
          <w:sz w:val="24"/>
        </w:rPr>
        <w:t xml:space="preserve"> C.P. 21000</w:t>
      </w:r>
      <w:r w:rsidRPr="00FF22C4">
        <w:rPr>
          <w:rFonts w:ascii="Helvetica" w:hAnsi="Helvetica" w:cs="Arial"/>
          <w:b/>
          <w:bCs/>
          <w:sz w:val="24"/>
        </w:rPr>
        <w:t>;</w:t>
      </w:r>
      <w:r w:rsidRPr="00FF22C4">
        <w:rPr>
          <w:rFonts w:ascii="Helvetica" w:hAnsi="Helvetica" w:cs="Arial"/>
          <w:sz w:val="24"/>
        </w:rPr>
        <w:t xml:space="preserve"> en caso de no cumplir con los términos y condiciones para la presentación de las mismas, estas no serán recibidas por la convocante para su revisión. </w:t>
      </w:r>
    </w:p>
    <w:p w:rsidR="008575ED" w:rsidRPr="00FF22C4" w:rsidRDefault="008575ED">
      <w:pPr>
        <w:pStyle w:val="Textodebloque"/>
        <w:tabs>
          <w:tab w:val="left" w:pos="1440"/>
        </w:tabs>
        <w:spacing w:line="240" w:lineRule="auto"/>
        <w:ind w:left="0" w:right="14" w:firstLine="0"/>
        <w:rPr>
          <w:rFonts w:ascii="Helvetica" w:hAnsi="Helvetica" w:cs="Arial"/>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19.3 </w:t>
      </w:r>
      <w:r w:rsidR="003E15C2">
        <w:rPr>
          <w:rFonts w:ascii="Helvetica" w:hAnsi="Helvetica" w:cs="Arial"/>
          <w:sz w:val="24"/>
        </w:rPr>
        <w:t xml:space="preserve">  </w:t>
      </w:r>
      <w:r w:rsidRPr="00FF22C4">
        <w:rPr>
          <w:rFonts w:ascii="Helvetica" w:hAnsi="Helvetica" w:cs="Arial"/>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FF22C4" w:rsidRDefault="008575ED">
      <w:pPr>
        <w:pStyle w:val="3"/>
        <w:ind w:left="810"/>
        <w:rPr>
          <w:rFonts w:ascii="Helvetica" w:hAnsi="Helvetica" w:cs="Arial"/>
          <w:sz w:val="22"/>
        </w:rPr>
      </w:pP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r w:rsidRPr="00FF22C4">
        <w:rPr>
          <w:rFonts w:ascii="Helvetica" w:hAnsi="Helvetica" w:cs="Arial"/>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pPr>
        <w:pStyle w:val="3"/>
        <w:ind w:right="18" w:hanging="720"/>
        <w:rPr>
          <w:rFonts w:ascii="Helvetica" w:hAnsi="Helvetica" w:cs="Arial"/>
          <w:b/>
          <w:sz w:val="24"/>
        </w:rPr>
      </w:pPr>
      <w:r w:rsidRPr="00FF22C4">
        <w:rPr>
          <w:rFonts w:ascii="Helvetica" w:hAnsi="Helvetica" w:cs="Arial"/>
          <w:sz w:val="24"/>
        </w:rPr>
        <w:t xml:space="preserve">19.5 </w:t>
      </w:r>
      <w:r w:rsidR="003E15C2">
        <w:rPr>
          <w:rFonts w:ascii="Helvetica" w:hAnsi="Helvetica" w:cs="Arial"/>
          <w:sz w:val="24"/>
        </w:rPr>
        <w:t xml:space="preserve">  </w:t>
      </w:r>
      <w:r w:rsidRPr="00FF22C4">
        <w:rPr>
          <w:rFonts w:ascii="Helvetica" w:hAnsi="Helvetica" w:cs="Arial"/>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w:t>
      </w:r>
      <w:r w:rsidRPr="00FF22C4">
        <w:rPr>
          <w:rFonts w:ascii="Helvetica" w:hAnsi="Helvetica" w:cs="Arial"/>
          <w:b/>
          <w:bCs/>
          <w:sz w:val="24"/>
        </w:rPr>
        <w:t xml:space="preserve">día </w:t>
      </w:r>
      <w:r w:rsidR="005206DF">
        <w:rPr>
          <w:rFonts w:ascii="Helvetica" w:hAnsi="Helvetica" w:cs="Arial"/>
          <w:b/>
          <w:bCs/>
          <w:sz w:val="24"/>
        </w:rPr>
        <w:t>17</w:t>
      </w:r>
      <w:r w:rsidRPr="00FF22C4">
        <w:rPr>
          <w:rFonts w:ascii="Helvetica" w:hAnsi="Helvetica" w:cs="Arial"/>
          <w:b/>
          <w:bCs/>
          <w:sz w:val="24"/>
        </w:rPr>
        <w:t xml:space="preserve"> de </w:t>
      </w:r>
      <w:r w:rsidR="005206DF">
        <w:rPr>
          <w:rFonts w:ascii="Helvetica" w:hAnsi="Helvetica" w:cs="Arial"/>
          <w:b/>
          <w:bCs/>
          <w:sz w:val="24"/>
        </w:rPr>
        <w:t>febrero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5206DF">
        <w:rPr>
          <w:rFonts w:ascii="Helvetica" w:hAnsi="Helvetica" w:cs="Arial"/>
          <w:b/>
          <w:bCs/>
          <w:sz w:val="24"/>
        </w:rPr>
        <w:t>1</w:t>
      </w:r>
      <w:r w:rsidRPr="00FF22C4">
        <w:rPr>
          <w:rFonts w:ascii="Helvetica" w:hAnsi="Helvetica" w:cs="Arial"/>
          <w:sz w:val="24"/>
        </w:rPr>
        <w:t xml:space="preserve"> a disposición de los que no hayan asistido, </w:t>
      </w:r>
      <w:r w:rsidRPr="00FF22C4">
        <w:rPr>
          <w:rFonts w:ascii="Helvetica" w:hAnsi="Helvetica" w:cs="Arial"/>
          <w:b/>
          <w:sz w:val="24"/>
        </w:rPr>
        <w:t>para efectos de su notificación</w:t>
      </w:r>
      <w:r w:rsidR="009F1AA2" w:rsidRPr="00FF22C4">
        <w:rPr>
          <w:rFonts w:ascii="Helvetica" w:hAnsi="Helvetica" w:cs="Arial"/>
          <w:sz w:val="24"/>
        </w:rPr>
        <w:t xml:space="preserve"> en la página de Gobierno del Estado </w:t>
      </w:r>
      <w:hyperlink r:id="rId11" w:history="1">
        <w:r w:rsidR="009F1AA2" w:rsidRPr="00FF22C4">
          <w:rPr>
            <w:rStyle w:val="Hipervnculo"/>
            <w:rFonts w:ascii="Helvetica" w:hAnsi="Helvetica" w:cs="Arial"/>
            <w:b/>
            <w:sz w:val="24"/>
          </w:rPr>
          <w:t>www.</w:t>
        </w:r>
        <w:r w:rsidR="003B1126" w:rsidRPr="00FF22C4">
          <w:rPr>
            <w:rStyle w:val="Hipervnculo"/>
            <w:rFonts w:ascii="Helvetica" w:hAnsi="Helvetica" w:cs="Arial"/>
            <w:b/>
            <w:sz w:val="24"/>
          </w:rPr>
          <w:t>comprasbc</w:t>
        </w:r>
        <w:r w:rsidR="009F1AA2" w:rsidRPr="00FF22C4">
          <w:rPr>
            <w:rStyle w:val="Hipervnculo"/>
            <w:rFonts w:ascii="Helvetica" w:hAnsi="Helvetica" w:cs="Arial"/>
            <w:b/>
            <w:sz w:val="24"/>
          </w:rPr>
          <w:t>.gob.mx</w:t>
        </w:r>
      </w:hyperlink>
      <w:r w:rsidR="009F1AA2" w:rsidRPr="00FF22C4">
        <w:rPr>
          <w:rFonts w:ascii="Helvetica" w:hAnsi="Helvetica" w:cs="Arial"/>
          <w:b/>
          <w:sz w:val="24"/>
        </w:rPr>
        <w:t>.</w:t>
      </w:r>
    </w:p>
    <w:p w:rsidR="007A3639" w:rsidRPr="00FF22C4" w:rsidRDefault="007A3639">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rsidP="005F0CB6">
      <w:pPr>
        <w:pStyle w:val="2"/>
        <w:tabs>
          <w:tab w:val="left" w:pos="720"/>
        </w:tabs>
        <w:ind w:left="0"/>
        <w:rPr>
          <w:rFonts w:ascii="Helvetica" w:hAnsi="Helvetica" w:cs="Arial"/>
          <w:b/>
          <w:sz w:val="24"/>
        </w:rPr>
      </w:pPr>
      <w:r w:rsidRPr="00FF22C4">
        <w:rPr>
          <w:rFonts w:ascii="Helvetica" w:hAnsi="Helvetica" w:cs="Arial"/>
          <w:b/>
          <w:sz w:val="24"/>
        </w:rPr>
        <w:t>20.</w:t>
      </w:r>
      <w:r w:rsidR="005F0CB6" w:rsidRPr="00FF22C4">
        <w:rPr>
          <w:rFonts w:ascii="Helvetica" w:hAnsi="Helvetica" w:cs="Arial"/>
          <w:b/>
          <w:sz w:val="24"/>
        </w:rPr>
        <w:tab/>
      </w:r>
      <w:r w:rsidRPr="00FF22C4">
        <w:rPr>
          <w:rFonts w:ascii="Helvetica" w:hAnsi="Helvetica" w:cs="Arial"/>
          <w:b/>
          <w:sz w:val="24"/>
        </w:rPr>
        <w:t>ANÁLISIS TECNICO:</w:t>
      </w:r>
    </w:p>
    <w:p w:rsidR="008575ED" w:rsidRPr="00FF22C4" w:rsidRDefault="008575ED">
      <w:pPr>
        <w:pStyle w:val="3"/>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FF22C4">
        <w:rPr>
          <w:rFonts w:ascii="Helvetica" w:hAnsi="Helvetica" w:cs="Arial"/>
          <w:b/>
          <w:sz w:val="24"/>
        </w:rPr>
        <w:t>desechar</w:t>
      </w:r>
      <w:r w:rsidRPr="00FF22C4">
        <w:rPr>
          <w:rFonts w:ascii="Helvetica" w:hAnsi="Helvetica" w:cs="Arial"/>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FF22C4" w:rsidRDefault="008575ED">
      <w:pPr>
        <w:pStyle w:val="3"/>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20.2  En la evaluación de las proposiciones presentadas, en ningún caso se utilizarán mecanismos de puntos o porcentajes.</w:t>
      </w:r>
    </w:p>
    <w:p w:rsidR="008575ED" w:rsidRPr="00FF22C4" w:rsidRDefault="008575ED">
      <w:pPr>
        <w:pStyle w:val="3"/>
        <w:tabs>
          <w:tab w:val="left" w:pos="1440"/>
        </w:tabs>
        <w:ind w:left="630" w:firstLine="0"/>
        <w:rPr>
          <w:rFonts w:ascii="Helvetica" w:hAnsi="Helvetica" w:cs="Arial"/>
          <w:sz w:val="24"/>
        </w:rPr>
      </w:pPr>
    </w:p>
    <w:p w:rsidR="008575ED" w:rsidRPr="00FF22C4" w:rsidRDefault="008575ED">
      <w:pPr>
        <w:pStyle w:val="3"/>
        <w:tabs>
          <w:tab w:val="left" w:pos="1440"/>
        </w:tabs>
        <w:ind w:hanging="810"/>
        <w:rPr>
          <w:rFonts w:ascii="Helvetica" w:hAnsi="Helvetica" w:cs="Arial"/>
          <w:sz w:val="24"/>
        </w:rPr>
      </w:pPr>
      <w:r w:rsidRPr="00FF22C4">
        <w:rPr>
          <w:rFonts w:ascii="Helvetica" w:hAnsi="Helvetica" w:cs="Arial"/>
          <w:sz w:val="24"/>
        </w:rPr>
        <w:t>20.3</w:t>
      </w:r>
      <w:r w:rsidRPr="00FF22C4">
        <w:rPr>
          <w:rFonts w:ascii="Helvetica" w:hAnsi="Helvetica" w:cs="Arial"/>
          <w:sz w:val="24"/>
        </w:rPr>
        <w:tab/>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sz w:val="24"/>
        </w:rPr>
      </w:pPr>
      <w:r w:rsidRPr="00FF22C4">
        <w:rPr>
          <w:rFonts w:ascii="Helvetica" w:hAnsi="Helvetica" w:cs="Arial"/>
          <w:sz w:val="24"/>
        </w:rPr>
        <w:t>21.</w:t>
      </w:r>
      <w:r w:rsidRPr="00FF22C4">
        <w:rPr>
          <w:rFonts w:ascii="Helvetica" w:hAnsi="Helvetica" w:cs="Arial"/>
          <w:sz w:val="24"/>
        </w:rPr>
        <w:tab/>
      </w:r>
      <w:r w:rsidRPr="00FF22C4">
        <w:rPr>
          <w:rFonts w:ascii="Helvetica" w:hAnsi="Helvetica" w:cs="Arial"/>
          <w:b/>
          <w:sz w:val="24"/>
        </w:rPr>
        <w:t>APERTURA DE PROPUESTAS ECONOMICAS DE LOS LICITANTES:</w:t>
      </w:r>
    </w:p>
    <w:p w:rsidR="008575ED" w:rsidRPr="00FF22C4" w:rsidRDefault="008575ED">
      <w:pPr>
        <w:pStyle w:val="3"/>
        <w:tabs>
          <w:tab w:val="left" w:pos="1530"/>
        </w:tabs>
        <w:ind w:left="720" w:right="18" w:firstLine="0"/>
        <w:rPr>
          <w:rFonts w:ascii="Helvetica" w:hAnsi="Helvetica" w:cs="Arial"/>
          <w:sz w:val="24"/>
        </w:rPr>
      </w:pPr>
    </w:p>
    <w:p w:rsidR="008575ED" w:rsidRPr="00FF22C4" w:rsidRDefault="008575ED" w:rsidP="00102B35">
      <w:pPr>
        <w:pStyle w:val="3"/>
        <w:numPr>
          <w:ilvl w:val="1"/>
          <w:numId w:val="18"/>
        </w:numPr>
        <w:ind w:right="18"/>
        <w:rPr>
          <w:rFonts w:ascii="Helvetica" w:hAnsi="Helvetica" w:cs="Arial"/>
          <w:sz w:val="24"/>
        </w:rPr>
      </w:pPr>
      <w:r w:rsidRPr="00FF22C4">
        <w:rPr>
          <w:rFonts w:ascii="Helvetica" w:hAnsi="Helvetica" w:cs="Arial"/>
          <w:sz w:val="24"/>
        </w:rPr>
        <w:t xml:space="preserve">“La Convocante” iniciará el acto de fallo técnico y apertura de propuestas económicas, a las </w:t>
      </w:r>
      <w:r w:rsidR="003E15C2">
        <w:rPr>
          <w:rFonts w:ascii="Helvetica" w:hAnsi="Helvetica" w:cs="Arial"/>
          <w:b/>
          <w:sz w:val="24"/>
        </w:rPr>
        <w:t>1</w:t>
      </w:r>
      <w:r w:rsidR="005206DF">
        <w:rPr>
          <w:rFonts w:ascii="Helvetica" w:hAnsi="Helvetica" w:cs="Arial"/>
          <w:b/>
          <w:sz w:val="24"/>
        </w:rPr>
        <w:t>3</w:t>
      </w:r>
      <w:r w:rsidR="00621757" w:rsidRPr="00FF22C4">
        <w:rPr>
          <w:rFonts w:ascii="Helvetica" w:hAnsi="Helvetica" w:cs="Arial"/>
          <w:b/>
          <w:sz w:val="24"/>
        </w:rPr>
        <w:t>:</w:t>
      </w:r>
      <w:r w:rsidRPr="00FF22C4">
        <w:rPr>
          <w:rFonts w:ascii="Helvetica" w:hAnsi="Helvetica" w:cs="Arial"/>
          <w:b/>
          <w:sz w:val="24"/>
        </w:rPr>
        <w:t xml:space="preserve">00 horas del </w:t>
      </w:r>
      <w:r w:rsidR="005206DF">
        <w:rPr>
          <w:rFonts w:ascii="Helvetica" w:hAnsi="Helvetica" w:cs="Arial"/>
          <w:b/>
          <w:sz w:val="24"/>
        </w:rPr>
        <w:t>22</w:t>
      </w:r>
      <w:r w:rsidRPr="00FF22C4">
        <w:rPr>
          <w:rFonts w:ascii="Helvetica" w:hAnsi="Helvetica" w:cs="Arial"/>
          <w:b/>
          <w:sz w:val="24"/>
        </w:rPr>
        <w:t xml:space="preserve"> de </w:t>
      </w:r>
      <w:r w:rsidR="005206DF">
        <w:rPr>
          <w:rFonts w:ascii="Helvetica" w:hAnsi="Helvetica" w:cs="Arial"/>
          <w:b/>
          <w:sz w:val="24"/>
        </w:rPr>
        <w:t>febrero</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w:t>
      </w:r>
      <w:r w:rsidR="005206DF">
        <w:rPr>
          <w:rFonts w:ascii="Helvetica" w:hAnsi="Helvetica" w:cs="Arial"/>
          <w:b/>
          <w:sz w:val="24"/>
        </w:rPr>
        <w:t>1</w:t>
      </w:r>
      <w:r w:rsidRPr="00FF22C4">
        <w:rPr>
          <w:rFonts w:ascii="Helvetica" w:hAnsi="Helvetica" w:cs="Arial"/>
          <w:sz w:val="24"/>
        </w:rPr>
        <w:t xml:space="preserve">, en la Sala de Juntas de </w:t>
      </w:r>
      <w:r w:rsidR="00EC72BE" w:rsidRPr="00FF22C4">
        <w:rPr>
          <w:rFonts w:ascii="Helvetica" w:hAnsi="Helvetica" w:cs="Arial"/>
          <w:sz w:val="24"/>
        </w:rPr>
        <w:t xml:space="preserve">la </w:t>
      </w:r>
      <w:r w:rsidR="009F1AA2" w:rsidRPr="00FF22C4">
        <w:rPr>
          <w:rFonts w:ascii="Helvetica" w:hAnsi="Helvetica" w:cs="Arial"/>
          <w:sz w:val="24"/>
        </w:rPr>
        <w:t xml:space="preserve">Dirección de Adquisiciones, ubicada en Tercer Piso del Edificio del Poder Ejecutivo, ubicado en Calzada Independencia No.994, colonia Centro Cívico, en Mexicali, </w:t>
      </w:r>
      <w:r w:rsidRPr="00FF22C4">
        <w:rPr>
          <w:rFonts w:ascii="Helvetica" w:hAnsi="Helvetica" w:cs="Arial"/>
          <w:sz w:val="24"/>
        </w:rPr>
        <w:t xml:space="preserve">Baja California.  </w:t>
      </w:r>
    </w:p>
    <w:p w:rsidR="008575ED" w:rsidRPr="00FF22C4" w:rsidRDefault="008575ED" w:rsidP="003B0EAD">
      <w:pPr>
        <w:pStyle w:val="3"/>
        <w:ind w:left="0" w:right="18" w:firstLine="0"/>
        <w:rPr>
          <w:rFonts w:ascii="Helvetica" w:hAnsi="Helvetica" w:cs="Arial"/>
          <w:sz w:val="22"/>
        </w:rPr>
      </w:pPr>
    </w:p>
    <w:p w:rsidR="008575ED" w:rsidRPr="00FF22C4" w:rsidRDefault="008575ED" w:rsidP="00102B35">
      <w:pPr>
        <w:pStyle w:val="3"/>
        <w:numPr>
          <w:ilvl w:val="1"/>
          <w:numId w:val="22"/>
        </w:numPr>
        <w:tabs>
          <w:tab w:val="clear" w:pos="1080"/>
          <w:tab w:val="num" w:pos="1440"/>
        </w:tabs>
        <w:ind w:left="1440" w:right="18" w:hanging="720"/>
        <w:rPr>
          <w:rFonts w:ascii="Helvetica" w:hAnsi="Helvetica" w:cs="Arial"/>
          <w:sz w:val="24"/>
        </w:rPr>
      </w:pPr>
      <w:r w:rsidRPr="00FF22C4">
        <w:rPr>
          <w:rFonts w:ascii="Helvetica" w:hAnsi="Helvetica"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FF22C4" w:rsidRDefault="008575ED">
      <w:pPr>
        <w:pStyle w:val="3"/>
        <w:ind w:right="18"/>
        <w:rPr>
          <w:rFonts w:ascii="Helvetica" w:hAnsi="Helvetica" w:cs="Arial"/>
          <w:sz w:val="24"/>
        </w:rPr>
      </w:pPr>
      <w:r w:rsidRPr="00FF22C4">
        <w:rPr>
          <w:rFonts w:ascii="Helvetica" w:hAnsi="Helvetica" w:cs="Arial"/>
          <w:sz w:val="24"/>
        </w:rPr>
        <w:t xml:space="preserve">           </w:t>
      </w:r>
    </w:p>
    <w:p w:rsidR="008575ED" w:rsidRPr="00FF22C4" w:rsidRDefault="008575ED">
      <w:pPr>
        <w:pStyle w:val="3"/>
        <w:ind w:right="18" w:firstLine="0"/>
        <w:rPr>
          <w:rFonts w:ascii="Helvetica" w:hAnsi="Helvetica" w:cs="Arial"/>
          <w:sz w:val="24"/>
        </w:rPr>
      </w:pPr>
      <w:r w:rsidRPr="00FF22C4">
        <w:rPr>
          <w:rFonts w:ascii="Helvetica" w:hAnsi="Helvetica" w:cs="Arial"/>
          <w:sz w:val="24"/>
        </w:rPr>
        <w:t>Por lo menos un licitante, si asistiere alguno, y los miembros del Comité presentes rubricarán las partes de las propuestas económicas  presentadas que previamente se detallan en el punto 8.1 incisos</w:t>
      </w:r>
      <w:r w:rsidR="0082148D" w:rsidRPr="00FF22C4">
        <w:rPr>
          <w:rFonts w:ascii="Helvetica" w:hAnsi="Helvetica" w:cs="Arial"/>
          <w:sz w:val="24"/>
        </w:rPr>
        <w:t xml:space="preserve"> </w:t>
      </w:r>
      <w:r w:rsidR="00A70799">
        <w:rPr>
          <w:rFonts w:ascii="Helvetica" w:hAnsi="Helvetica" w:cs="Arial"/>
          <w:sz w:val="24"/>
        </w:rPr>
        <w:t>O</w:t>
      </w:r>
      <w:r w:rsidRPr="00FF22C4">
        <w:rPr>
          <w:rFonts w:ascii="Helvetica" w:hAnsi="Helvetica" w:cs="Arial"/>
          <w:sz w:val="24"/>
        </w:rPr>
        <w:t xml:space="preserve"> y </w:t>
      </w:r>
      <w:r w:rsidR="00A70799">
        <w:rPr>
          <w:rFonts w:ascii="Helvetica" w:hAnsi="Helvetica" w:cs="Arial"/>
          <w:sz w:val="24"/>
        </w:rPr>
        <w:t>P</w:t>
      </w:r>
      <w:r w:rsidRPr="00FF22C4">
        <w:rPr>
          <w:rFonts w:ascii="Helvetica" w:hAnsi="Helvetica" w:cs="Arial"/>
          <w:sz w:val="24"/>
        </w:rPr>
        <w:t xml:space="preserve">, y 15.3 Inciso B de estas bases de licitación. </w:t>
      </w:r>
    </w:p>
    <w:p w:rsidR="008575ED" w:rsidRPr="00FF22C4" w:rsidRDefault="008575ED">
      <w:pPr>
        <w:pStyle w:val="3"/>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FF22C4" w:rsidRDefault="008575ED">
      <w:pPr>
        <w:pStyle w:val="3"/>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21.4   El Acta de Fallo Técnico y Apertura de Propuestas Económicas se pondrá a disposición de los licitantes interesados en el mismo domicilio, siendo responsabilidad de los licitantes el solicitar una copia de la misma, la falta de firma </w:t>
      </w:r>
      <w:r w:rsidR="00F52965" w:rsidRPr="00FF22C4">
        <w:rPr>
          <w:rFonts w:ascii="Helvetica" w:hAnsi="Helvetica" w:cs="Arial"/>
          <w:sz w:val="24"/>
        </w:rPr>
        <w:t xml:space="preserve">de algún licitante </w:t>
      </w:r>
      <w:r w:rsidR="00F52965" w:rsidRPr="00FF22C4">
        <w:rPr>
          <w:rFonts w:ascii="Helvetica" w:hAnsi="Helvetica" w:cs="Arial"/>
          <w:sz w:val="24"/>
          <w:szCs w:val="24"/>
        </w:rPr>
        <w:t xml:space="preserve">no invalidará su contenido y efecto, poniéndose a partir del </w:t>
      </w:r>
      <w:r w:rsidR="005206DF">
        <w:rPr>
          <w:rFonts w:ascii="Helvetica" w:hAnsi="Helvetica" w:cs="Arial"/>
          <w:b/>
          <w:sz w:val="24"/>
        </w:rPr>
        <w:t>22</w:t>
      </w:r>
      <w:r w:rsidRPr="00FF22C4">
        <w:rPr>
          <w:rFonts w:ascii="Helvetica" w:hAnsi="Helvetica" w:cs="Arial"/>
          <w:b/>
          <w:bCs/>
          <w:sz w:val="24"/>
        </w:rPr>
        <w:t xml:space="preserve"> de </w:t>
      </w:r>
      <w:r w:rsidR="005206DF">
        <w:rPr>
          <w:rFonts w:ascii="Helvetica" w:hAnsi="Helvetica" w:cs="Arial"/>
          <w:b/>
          <w:bCs/>
          <w:sz w:val="24"/>
        </w:rPr>
        <w:t>febrero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5206DF">
        <w:rPr>
          <w:rFonts w:ascii="Helvetica" w:hAnsi="Helvetica" w:cs="Arial"/>
          <w:b/>
          <w:bCs/>
          <w:sz w:val="24"/>
        </w:rPr>
        <w:t>1</w:t>
      </w:r>
      <w:r w:rsidRPr="00FF22C4">
        <w:rPr>
          <w:rFonts w:ascii="Helvetica" w:hAnsi="Helvetica" w:cs="Arial"/>
          <w:sz w:val="24"/>
        </w:rPr>
        <w:t xml:space="preserve"> a disposición de los que no hayan asistido, para efecto de su notificación.</w:t>
      </w:r>
    </w:p>
    <w:p w:rsidR="008575ED" w:rsidRPr="00FF22C4" w:rsidRDefault="008575ED">
      <w:pPr>
        <w:pStyle w:val="3"/>
        <w:ind w:right="18" w:hanging="720"/>
        <w:rPr>
          <w:rFonts w:ascii="Helvetica" w:hAnsi="Helvetica" w:cs="Arial"/>
          <w:sz w:val="24"/>
        </w:rPr>
      </w:pPr>
    </w:p>
    <w:p w:rsidR="008575ED" w:rsidRPr="00FF22C4" w:rsidRDefault="008575ED">
      <w:pPr>
        <w:pStyle w:val="3"/>
        <w:tabs>
          <w:tab w:val="left" w:pos="1440"/>
        </w:tabs>
        <w:ind w:right="18" w:hanging="720"/>
        <w:rPr>
          <w:rFonts w:ascii="Helvetica" w:hAnsi="Helvetica" w:cs="Arial"/>
          <w:sz w:val="24"/>
        </w:rPr>
      </w:pPr>
      <w:r w:rsidRPr="00FF22C4">
        <w:rPr>
          <w:rFonts w:ascii="Helvetica" w:hAnsi="Helvetica" w:cs="Arial"/>
          <w:sz w:val="24"/>
        </w:rPr>
        <w:t xml:space="preserve">21.5  </w:t>
      </w:r>
      <w:r w:rsidR="003E15C2">
        <w:rPr>
          <w:rFonts w:ascii="Helvetica" w:hAnsi="Helvetica" w:cs="Arial"/>
          <w:sz w:val="24"/>
        </w:rPr>
        <w:t xml:space="preserve">  </w:t>
      </w:r>
      <w:r w:rsidRPr="00FF22C4">
        <w:rPr>
          <w:rFonts w:ascii="Helvetica" w:hAnsi="Helvetica" w:cs="Arial"/>
          <w:sz w:val="24"/>
        </w:rPr>
        <w:t>Asimismo, la documentación de la propuesta económica quedará en custodia de “La Convocante” para que sea analizada en forma detallada.</w:t>
      </w:r>
    </w:p>
    <w:p w:rsidR="008575ED" w:rsidRDefault="008575ED">
      <w:pPr>
        <w:pStyle w:val="3"/>
        <w:tabs>
          <w:tab w:val="left" w:pos="1440"/>
        </w:tabs>
        <w:ind w:left="0" w:right="18" w:firstLine="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sz w:val="24"/>
        </w:rPr>
        <w:t>22.</w:t>
      </w:r>
      <w:r w:rsidRPr="00FF22C4">
        <w:rPr>
          <w:rFonts w:ascii="Helvetica" w:hAnsi="Helvetica" w:cs="Arial"/>
          <w:sz w:val="24"/>
        </w:rPr>
        <w:tab/>
      </w:r>
      <w:r w:rsidRPr="00FF22C4">
        <w:rPr>
          <w:rFonts w:ascii="Helvetica" w:hAnsi="Helvetica" w:cs="Arial"/>
          <w:b/>
          <w:sz w:val="24"/>
        </w:rPr>
        <w:t>FALLO DE LA LICITACIÓN:</w:t>
      </w:r>
    </w:p>
    <w:p w:rsidR="008575ED" w:rsidRPr="00FF22C4" w:rsidRDefault="008575ED">
      <w:pPr>
        <w:pStyle w:val="3"/>
        <w:ind w:left="810" w:right="18"/>
        <w:rPr>
          <w:rFonts w:ascii="Helvetica" w:hAnsi="Helvetica" w:cs="Arial"/>
          <w:sz w:val="22"/>
        </w:rPr>
      </w:pPr>
    </w:p>
    <w:p w:rsidR="008575ED" w:rsidRPr="00FF22C4" w:rsidRDefault="008575ED" w:rsidP="00102B35">
      <w:pPr>
        <w:pStyle w:val="3"/>
        <w:numPr>
          <w:ilvl w:val="1"/>
          <w:numId w:val="23"/>
        </w:numPr>
        <w:tabs>
          <w:tab w:val="clear" w:pos="1080"/>
          <w:tab w:val="num" w:pos="1350"/>
        </w:tabs>
        <w:ind w:left="1350" w:right="18" w:hanging="630"/>
        <w:rPr>
          <w:rFonts w:ascii="Helvetica" w:hAnsi="Helvetica" w:cs="Arial"/>
          <w:sz w:val="24"/>
        </w:rPr>
      </w:pPr>
      <w:r w:rsidRPr="00FF22C4">
        <w:rPr>
          <w:rFonts w:ascii="Helvetica" w:hAnsi="Helvetica" w:cs="Arial"/>
          <w:sz w:val="24"/>
        </w:rPr>
        <w:t xml:space="preserve">El Fallo de la Licitación se dará a conocer en Junta Pública a las </w:t>
      </w:r>
      <w:r w:rsidR="005206DF">
        <w:rPr>
          <w:rFonts w:ascii="Helvetica" w:hAnsi="Helvetica" w:cs="Arial"/>
          <w:b/>
          <w:bCs/>
          <w:sz w:val="24"/>
        </w:rPr>
        <w:t>13</w:t>
      </w:r>
      <w:r w:rsidRPr="00FF22C4">
        <w:rPr>
          <w:rFonts w:ascii="Helvetica" w:hAnsi="Helvetica" w:cs="Arial"/>
          <w:b/>
          <w:bCs/>
          <w:sz w:val="24"/>
        </w:rPr>
        <w:t xml:space="preserve">:00 horas del día </w:t>
      </w:r>
      <w:r w:rsidR="005206DF">
        <w:rPr>
          <w:rFonts w:ascii="Helvetica" w:hAnsi="Helvetica" w:cs="Arial"/>
          <w:b/>
          <w:bCs/>
          <w:sz w:val="24"/>
        </w:rPr>
        <w:t>23</w:t>
      </w:r>
      <w:r w:rsidRPr="00FF22C4">
        <w:rPr>
          <w:rFonts w:ascii="Helvetica" w:hAnsi="Helvetica" w:cs="Arial"/>
          <w:b/>
          <w:bCs/>
          <w:sz w:val="24"/>
        </w:rPr>
        <w:t xml:space="preserve"> de </w:t>
      </w:r>
      <w:r w:rsidR="005206DF">
        <w:rPr>
          <w:rFonts w:ascii="Helvetica" w:hAnsi="Helvetica" w:cs="Arial"/>
          <w:b/>
          <w:bCs/>
          <w:sz w:val="24"/>
        </w:rPr>
        <w:t>febrero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5206DF">
        <w:rPr>
          <w:rFonts w:ascii="Helvetica" w:hAnsi="Helvetica" w:cs="Arial"/>
          <w:b/>
          <w:bCs/>
          <w:sz w:val="24"/>
        </w:rPr>
        <w:t>1</w:t>
      </w:r>
      <w:r w:rsidRPr="00FF22C4">
        <w:rPr>
          <w:rFonts w:ascii="Helvetica" w:hAnsi="Helvetica" w:cs="Arial"/>
          <w:sz w:val="24"/>
        </w:rPr>
        <w:t>, en la Sala de Juntas de la</w:t>
      </w:r>
      <w:r w:rsidR="00EC72BE" w:rsidRPr="00FF22C4">
        <w:rPr>
          <w:rFonts w:ascii="Helvetica" w:hAnsi="Helvetica" w:cs="Arial"/>
          <w:sz w:val="24"/>
        </w:rPr>
        <w:t xml:space="preserve"> </w:t>
      </w:r>
      <w:r w:rsidR="00400371" w:rsidRPr="00FF22C4">
        <w:rPr>
          <w:rFonts w:ascii="Helvetica" w:hAnsi="Helvetica" w:cs="Arial"/>
          <w:sz w:val="24"/>
        </w:rPr>
        <w:t>Dirección de Adquisiciones, ubicada en Tercer Piso del Edificio del Poder Ejecutivo, ubicado en Calzada Independencia</w:t>
      </w:r>
      <w:r w:rsidR="00136393" w:rsidRPr="00FF22C4">
        <w:rPr>
          <w:rFonts w:ascii="Helvetica" w:hAnsi="Helvetica" w:cs="Arial"/>
          <w:sz w:val="24"/>
        </w:rPr>
        <w:t xml:space="preserve"> </w:t>
      </w:r>
      <w:r w:rsidR="00400371" w:rsidRPr="00FF22C4">
        <w:rPr>
          <w:rFonts w:ascii="Helvetica" w:hAnsi="Helvetica" w:cs="Arial"/>
          <w:sz w:val="24"/>
        </w:rPr>
        <w:t>No.994, Centro Cívico, Mexicali, Baja California</w:t>
      </w:r>
      <w:r w:rsidRPr="00FF22C4">
        <w:rPr>
          <w:rFonts w:ascii="Helvetica" w:hAnsi="Helvetica" w:cs="Arial"/>
          <w:sz w:val="24"/>
        </w:rPr>
        <w:t xml:space="preserve">. </w:t>
      </w:r>
    </w:p>
    <w:p w:rsidR="008575ED" w:rsidRPr="00FF22C4" w:rsidRDefault="008575ED">
      <w:pPr>
        <w:pStyle w:val="3"/>
        <w:ind w:right="18"/>
        <w:rPr>
          <w:rFonts w:ascii="Helvetica" w:hAnsi="Helvetica" w:cs="Arial"/>
          <w:sz w:val="24"/>
        </w:rPr>
      </w:pPr>
    </w:p>
    <w:p w:rsidR="008575ED" w:rsidRPr="00FF22C4" w:rsidRDefault="008575ED">
      <w:pPr>
        <w:pStyle w:val="3"/>
        <w:tabs>
          <w:tab w:val="left" w:pos="1530"/>
        </w:tabs>
        <w:ind w:left="1350" w:right="18" w:hanging="630"/>
        <w:rPr>
          <w:rFonts w:ascii="Helvetica" w:hAnsi="Helvetica" w:cs="Arial"/>
          <w:sz w:val="24"/>
        </w:rPr>
      </w:pPr>
      <w:r w:rsidRPr="00FF22C4">
        <w:rPr>
          <w:rFonts w:ascii="Helvetica" w:hAnsi="Helvetica" w:cs="Arial"/>
          <w:sz w:val="24"/>
        </w:rPr>
        <w:t xml:space="preserve">22.2 En el fallo de la licitación se plasmará el importe de las propuestas económicas derivado de la evaluación detallada de las mismas, y quedará comprendido dentro de los </w:t>
      </w:r>
      <w:r w:rsidRPr="00FF22C4">
        <w:rPr>
          <w:rFonts w:ascii="Helvetica" w:hAnsi="Helvetica" w:cs="Arial"/>
          <w:b/>
          <w:bCs/>
          <w:sz w:val="24"/>
        </w:rPr>
        <w:t xml:space="preserve">20 (veinte) </w:t>
      </w:r>
      <w:r w:rsidRPr="00FF22C4">
        <w:rPr>
          <w:rFonts w:ascii="Helvetica" w:hAnsi="Helvetica" w:cs="Arial"/>
          <w:sz w:val="24"/>
        </w:rPr>
        <w:t>días naturales siguientes a la fecha de inicio de la primera etapa.</w:t>
      </w:r>
    </w:p>
    <w:p w:rsidR="008575ED" w:rsidRPr="00FF22C4" w:rsidRDefault="008575ED">
      <w:pPr>
        <w:pStyle w:val="3"/>
        <w:ind w:left="810" w:right="18"/>
        <w:rPr>
          <w:rFonts w:ascii="Helvetica" w:hAnsi="Helvetica" w:cs="Arial"/>
          <w:sz w:val="22"/>
        </w:rPr>
      </w:pPr>
    </w:p>
    <w:p w:rsidR="008575ED" w:rsidRPr="00FF22C4" w:rsidRDefault="008575ED">
      <w:pPr>
        <w:pStyle w:val="3"/>
        <w:ind w:hanging="720"/>
        <w:rPr>
          <w:rFonts w:ascii="Helvetica" w:hAnsi="Helvetica" w:cs="Arial"/>
          <w:sz w:val="24"/>
        </w:rPr>
      </w:pPr>
      <w:r w:rsidRPr="00FF22C4">
        <w:rPr>
          <w:rFonts w:ascii="Helvetica" w:hAnsi="Helvetica" w:cs="Arial"/>
          <w:sz w:val="24"/>
        </w:rPr>
        <w:t>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8575ED" w:rsidRPr="00FF22C4" w:rsidRDefault="008575ED">
      <w:pPr>
        <w:pStyle w:val="3"/>
        <w:ind w:hanging="720"/>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22.4  Si el monto de la propuesta económica discrepa con el monto obtenido del catálogo de conceptos, prevalecerán todos los importes y especificaciones señaladas en el  catálogo de conceptos.</w:t>
      </w:r>
    </w:p>
    <w:p w:rsidR="008575ED" w:rsidRPr="00FF22C4" w:rsidRDefault="008575ED">
      <w:pPr>
        <w:pStyle w:val="3"/>
        <w:tabs>
          <w:tab w:val="left" w:pos="1530"/>
        </w:tabs>
        <w:ind w:right="18"/>
        <w:rPr>
          <w:rFonts w:ascii="Helvetica" w:hAnsi="Helvetica" w:cs="Arial"/>
          <w:sz w:val="22"/>
        </w:rPr>
      </w:pPr>
    </w:p>
    <w:p w:rsidR="008575ED" w:rsidRPr="00FF22C4" w:rsidRDefault="008575ED">
      <w:pPr>
        <w:pStyle w:val="3"/>
        <w:tabs>
          <w:tab w:val="left" w:pos="1530"/>
        </w:tabs>
        <w:ind w:left="1530" w:right="18" w:hanging="810"/>
        <w:rPr>
          <w:rFonts w:ascii="Helvetica" w:hAnsi="Helvetica" w:cs="Arial"/>
          <w:sz w:val="24"/>
        </w:rPr>
      </w:pPr>
      <w:r w:rsidRPr="00FF22C4">
        <w:rPr>
          <w:rFonts w:ascii="Helvetica" w:hAnsi="Helvetica" w:cs="Arial"/>
          <w:sz w:val="24"/>
        </w:rPr>
        <w:t>22.5</w:t>
      </w:r>
      <w:r w:rsidRPr="00FF22C4">
        <w:rPr>
          <w:rFonts w:ascii="Helvetica" w:hAnsi="Helvetica" w:cs="Arial"/>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FF22C4" w:rsidRDefault="008575ED">
      <w:pPr>
        <w:pStyle w:val="3"/>
        <w:tabs>
          <w:tab w:val="left" w:pos="1530"/>
        </w:tabs>
        <w:ind w:left="1530" w:right="18" w:hanging="810"/>
        <w:rPr>
          <w:rFonts w:ascii="Helvetica" w:hAnsi="Helvetica" w:cs="Arial"/>
          <w:sz w:val="24"/>
        </w:rPr>
      </w:pPr>
    </w:p>
    <w:p w:rsidR="008575ED" w:rsidRPr="00FF22C4" w:rsidRDefault="008575ED" w:rsidP="00102B35">
      <w:pPr>
        <w:pStyle w:val="3"/>
        <w:numPr>
          <w:ilvl w:val="1"/>
          <w:numId w:val="24"/>
        </w:numPr>
        <w:tabs>
          <w:tab w:val="clear" w:pos="1080"/>
          <w:tab w:val="left" w:pos="1440"/>
        </w:tabs>
        <w:ind w:left="1440" w:right="18" w:hanging="720"/>
        <w:rPr>
          <w:rFonts w:ascii="Helvetica" w:hAnsi="Helvetica" w:cs="Arial"/>
          <w:sz w:val="24"/>
        </w:rPr>
      </w:pPr>
      <w:r w:rsidRPr="00FF22C4">
        <w:rPr>
          <w:rFonts w:ascii="Helvetica" w:hAnsi="Helvetica" w:cs="Arial"/>
          <w:sz w:val="24"/>
        </w:rPr>
        <w:t>El Acta de Fallo estará a disposición de los licitantes a la finalización de dichos actos, para efectos de su notificación a los licitantes.</w:t>
      </w:r>
    </w:p>
    <w:p w:rsidR="008575ED" w:rsidRPr="00FF22C4" w:rsidRDefault="008575ED">
      <w:pPr>
        <w:pStyle w:val="3"/>
        <w:tabs>
          <w:tab w:val="left" w:pos="1530"/>
        </w:tabs>
        <w:ind w:right="18"/>
        <w:rPr>
          <w:rFonts w:ascii="Helvetica" w:hAnsi="Helvetica" w:cs="Arial"/>
          <w:sz w:val="24"/>
        </w:rPr>
      </w:pPr>
    </w:p>
    <w:p w:rsidR="008575ED" w:rsidRPr="00FF22C4" w:rsidRDefault="008575ED" w:rsidP="00102B35">
      <w:pPr>
        <w:pStyle w:val="3"/>
        <w:numPr>
          <w:ilvl w:val="1"/>
          <w:numId w:val="24"/>
        </w:numPr>
        <w:tabs>
          <w:tab w:val="clear" w:pos="1080"/>
          <w:tab w:val="left" w:pos="1170"/>
          <w:tab w:val="num" w:pos="1260"/>
        </w:tabs>
        <w:ind w:left="1350" w:hanging="630"/>
        <w:rPr>
          <w:rFonts w:ascii="Helvetica" w:hAnsi="Helvetica" w:cs="Arial"/>
          <w:sz w:val="24"/>
        </w:rPr>
      </w:pPr>
      <w:r w:rsidRPr="00FF22C4">
        <w:rPr>
          <w:rFonts w:ascii="Helvetica" w:hAnsi="Helvetica" w:cs="Arial"/>
          <w:sz w:val="24"/>
        </w:rPr>
        <w:t xml:space="preserve">  En Junta Pública se dará a conocer el fallo, al que libremente podrán asistir los licitantes </w:t>
      </w:r>
      <w:r w:rsidR="00712AAC" w:rsidRPr="00FF22C4">
        <w:rPr>
          <w:rFonts w:ascii="Helvetica" w:hAnsi="Helvetica" w:cs="Arial"/>
          <w:sz w:val="24"/>
        </w:rPr>
        <w:t>aun</w:t>
      </w:r>
      <w:r w:rsidRPr="00FF22C4">
        <w:rPr>
          <w:rFonts w:ascii="Helvetica" w:hAnsi="Helvetica" w:cs="Arial"/>
          <w:sz w:val="24"/>
        </w:rPr>
        <w:t xml:space="preserve"> cuando no hubieren participado en el acto de presentación y apertura de proposiciones, </w:t>
      </w:r>
    </w:p>
    <w:p w:rsidR="008575ED" w:rsidRPr="00FF22C4" w:rsidRDefault="008575ED">
      <w:pPr>
        <w:pStyle w:val="3"/>
        <w:ind w:left="720" w:firstLine="0"/>
        <w:rPr>
          <w:rFonts w:ascii="Helvetica" w:hAnsi="Helvetica" w:cs="Arial"/>
          <w:sz w:val="24"/>
        </w:rPr>
      </w:pPr>
    </w:p>
    <w:p w:rsidR="008575ED" w:rsidRPr="00FF22C4" w:rsidRDefault="008575ED" w:rsidP="00102B35">
      <w:pPr>
        <w:pStyle w:val="3"/>
        <w:numPr>
          <w:ilvl w:val="1"/>
          <w:numId w:val="24"/>
        </w:numPr>
        <w:tabs>
          <w:tab w:val="clear" w:pos="1080"/>
          <w:tab w:val="left" w:pos="1260"/>
        </w:tabs>
        <w:ind w:left="1440" w:hanging="720"/>
        <w:rPr>
          <w:rFonts w:ascii="Helvetica" w:hAnsi="Helvetica" w:cs="Arial"/>
          <w:sz w:val="24"/>
        </w:rPr>
      </w:pPr>
      <w:r w:rsidRPr="00FF22C4">
        <w:rPr>
          <w:rFonts w:ascii="Helvetica" w:hAnsi="Helvetica" w:cs="Arial"/>
          <w:sz w:val="24"/>
        </w:rPr>
        <w:t xml:space="preserve">  En sustitución de dicho acto El “Comprador” podrá optar por notificar el fallo de la licitación por escrito a cada uno de los licitantes dentro de los cinco días naturales siguientes a su emisión.</w:t>
      </w:r>
    </w:p>
    <w:p w:rsidR="00ED2308" w:rsidRPr="00FF22C4" w:rsidRDefault="00ED2308" w:rsidP="00ED2308">
      <w:pPr>
        <w:pStyle w:val="3"/>
        <w:tabs>
          <w:tab w:val="left" w:pos="1260"/>
        </w:tabs>
        <w:ind w:left="0" w:firstLine="0"/>
        <w:rPr>
          <w:rFonts w:ascii="Helvetica" w:hAnsi="Helvetica" w:cs="Arial"/>
          <w:sz w:val="24"/>
        </w:rPr>
      </w:pPr>
    </w:p>
    <w:p w:rsidR="00ED2308" w:rsidRDefault="00ED2308" w:rsidP="00ED2308">
      <w:pPr>
        <w:pStyle w:val="3"/>
        <w:tabs>
          <w:tab w:val="left" w:pos="1260"/>
        </w:tabs>
        <w:rPr>
          <w:rFonts w:ascii="Helvetica" w:hAnsi="Helvetica" w:cs="Arial"/>
          <w:b/>
          <w:sz w:val="24"/>
        </w:rPr>
      </w:pPr>
      <w:r w:rsidRPr="00FF22C4">
        <w:rPr>
          <w:rFonts w:ascii="Helvetica" w:hAnsi="Helvetica" w:cs="Arial"/>
          <w:b/>
          <w:sz w:val="24"/>
        </w:rPr>
        <w:t xml:space="preserve">    Las actas de la Junta de aclaraciones, </w:t>
      </w:r>
      <w:r w:rsidR="004E6A2A" w:rsidRPr="00FF22C4">
        <w:rPr>
          <w:rFonts w:ascii="Helvetica" w:hAnsi="Helvetica" w:cs="Arial"/>
          <w:b/>
          <w:sz w:val="24"/>
        </w:rPr>
        <w:t xml:space="preserve">en todas sus </w:t>
      </w:r>
      <w:r w:rsidRPr="00FF22C4">
        <w:rPr>
          <w:rFonts w:ascii="Helvetica" w:hAnsi="Helvetica" w:cs="Arial"/>
          <w:b/>
          <w:sz w:val="24"/>
        </w:rPr>
        <w:t>etapa</w:t>
      </w:r>
      <w:r w:rsidR="004E6A2A" w:rsidRPr="00FF22C4">
        <w:rPr>
          <w:rFonts w:ascii="Helvetica" w:hAnsi="Helvetica" w:cs="Arial"/>
          <w:b/>
          <w:sz w:val="24"/>
        </w:rPr>
        <w:t>s</w:t>
      </w:r>
      <w:r w:rsidRPr="00FF22C4">
        <w:rPr>
          <w:rFonts w:ascii="Helvetica" w:hAnsi="Helvetica" w:cs="Arial"/>
          <w:b/>
          <w:sz w:val="24"/>
        </w:rPr>
        <w:t xml:space="preserve">, así como el fallo, se pondrán para efecto de su notificación a disposición de los licitantes que no hayan asistido a dichos actos, por un </w:t>
      </w:r>
      <w:r w:rsidR="00885E4D" w:rsidRPr="00FF22C4">
        <w:rPr>
          <w:rFonts w:ascii="Helvetica" w:hAnsi="Helvetica" w:cs="Arial"/>
          <w:b/>
          <w:sz w:val="24"/>
        </w:rPr>
        <w:t>término</w:t>
      </w:r>
      <w:r w:rsidRPr="00FF22C4">
        <w:rPr>
          <w:rFonts w:ascii="Helvetica" w:hAnsi="Helvetica" w:cs="Arial"/>
          <w:b/>
          <w:sz w:val="24"/>
        </w:rPr>
        <w:t xml:space="preserve"> no menor de cinco días hábiles, siendo exclusiva responsabilidad de los licitantes </w:t>
      </w:r>
      <w:r w:rsidRPr="00FF22C4">
        <w:rPr>
          <w:rFonts w:ascii="Helvetica" w:hAnsi="Helvetica" w:cs="Arial"/>
          <w:b/>
          <w:sz w:val="24"/>
        </w:rPr>
        <w:lastRenderedPageBreak/>
        <w:t>acudir a enterarse de su contenido y obtener la copia, en el entendido de que dicho procedimiento sustituye a la notificación personal.</w:t>
      </w:r>
    </w:p>
    <w:p w:rsidR="003E15C2" w:rsidRPr="00FF22C4" w:rsidRDefault="003E15C2" w:rsidP="00ED2308">
      <w:pPr>
        <w:pStyle w:val="3"/>
        <w:tabs>
          <w:tab w:val="left" w:pos="1260"/>
        </w:tabs>
        <w:rPr>
          <w:rFonts w:ascii="Helvetica" w:hAnsi="Helvetica" w:cs="Arial"/>
          <w:b/>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23.</w:t>
      </w:r>
      <w:r w:rsidRPr="00FF22C4">
        <w:rPr>
          <w:rFonts w:ascii="Helvetica" w:hAnsi="Helvetica" w:cs="Arial"/>
          <w:b/>
          <w:sz w:val="24"/>
        </w:rPr>
        <w:tab/>
        <w:t>PROCEDIMIENTO DE INSACULACION:</w:t>
      </w:r>
    </w:p>
    <w:p w:rsidR="008575ED" w:rsidRPr="00FF22C4" w:rsidRDefault="008575ED">
      <w:pPr>
        <w:spacing w:line="240" w:lineRule="exact"/>
        <w:jc w:val="both"/>
        <w:rPr>
          <w:rFonts w:ascii="Helvetica" w:hAnsi="Helvetica" w:cs="Arial"/>
          <w:sz w:val="24"/>
        </w:rPr>
      </w:pPr>
    </w:p>
    <w:p w:rsidR="00E95ED3" w:rsidRPr="00FF22C4" w:rsidRDefault="008575ED" w:rsidP="00EC72BE">
      <w:pPr>
        <w:pStyle w:val="3"/>
        <w:ind w:hanging="720"/>
        <w:rPr>
          <w:rFonts w:ascii="Helvetica" w:hAnsi="Helvetica" w:cs="Arial"/>
          <w:sz w:val="24"/>
        </w:rPr>
      </w:pPr>
      <w:r w:rsidRPr="00FF22C4">
        <w:rPr>
          <w:rFonts w:ascii="Helvetica" w:hAnsi="Helvetica" w:cs="Arial"/>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E95ED3" w:rsidRPr="00FF22C4" w:rsidRDefault="00E95ED3">
      <w:pPr>
        <w:pStyle w:val="3"/>
        <w:tabs>
          <w:tab w:val="left" w:pos="1530"/>
        </w:tabs>
        <w:ind w:right="18" w:hanging="72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24.</w:t>
      </w:r>
      <w:r w:rsidRPr="00FF22C4">
        <w:rPr>
          <w:rFonts w:ascii="Helvetica" w:hAnsi="Helvetica" w:cs="Arial"/>
          <w:b/>
          <w:sz w:val="24"/>
        </w:rPr>
        <w:tab/>
        <w:t>ACLARACIÓN DE PROPUESTAS:</w:t>
      </w:r>
    </w:p>
    <w:p w:rsidR="008575ED" w:rsidRPr="00FF22C4" w:rsidRDefault="008575ED">
      <w:pPr>
        <w:spacing w:line="240" w:lineRule="exact"/>
        <w:jc w:val="both"/>
        <w:rPr>
          <w:rFonts w:ascii="Helvetica" w:hAnsi="Helvetica" w:cs="Arial"/>
          <w:sz w:val="24"/>
        </w:rPr>
      </w:pPr>
    </w:p>
    <w:p w:rsidR="005160A0" w:rsidRPr="00FF22C4" w:rsidRDefault="008575ED" w:rsidP="005160A0">
      <w:pPr>
        <w:pStyle w:val="3"/>
        <w:ind w:hanging="720"/>
        <w:rPr>
          <w:rFonts w:ascii="Helvetica" w:hAnsi="Helvetica" w:cs="Arial"/>
          <w:sz w:val="24"/>
        </w:rPr>
      </w:pPr>
      <w:r w:rsidRPr="00FF22C4">
        <w:rPr>
          <w:rFonts w:ascii="Helvetica" w:hAnsi="Helvetica" w:cs="Arial"/>
          <w:sz w:val="24"/>
        </w:rPr>
        <w:t xml:space="preserve">24.1. </w:t>
      </w:r>
      <w:r w:rsidR="005160A0" w:rsidRPr="00FF22C4">
        <w:rPr>
          <w:rFonts w:ascii="Helvetica" w:hAnsi="Helvetica" w:cs="Arial"/>
          <w:sz w:val="24"/>
        </w:rPr>
        <w:t xml:space="preserve">Para efectos de evaluación, </w:t>
      </w:r>
      <w:r w:rsidR="005160A0" w:rsidRPr="00FF22C4">
        <w:rPr>
          <w:rFonts w:ascii="Helvetica" w:hAnsi="Helvetica" w:cs="Arial"/>
          <w:b/>
          <w:bCs/>
          <w:sz w:val="24"/>
        </w:rPr>
        <w:t>“La Convocante” podrá solicitar al licitante participante que aclare su propuesta o cualquier aspecto contenido en la misma.</w:t>
      </w:r>
      <w:r w:rsidR="005160A0" w:rsidRPr="00FF22C4">
        <w:rPr>
          <w:rFonts w:ascii="Helvetica" w:hAnsi="Helvetica" w:cs="Arial"/>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FF22C4">
        <w:rPr>
          <w:rFonts w:ascii="Helvetica" w:hAnsi="Helvetica" w:cs="Arial"/>
          <w:sz w:val="24"/>
        </w:rPr>
        <w:t>dictamen</w:t>
      </w:r>
      <w:r w:rsidR="005160A0" w:rsidRPr="00FF22C4">
        <w:rPr>
          <w:rFonts w:ascii="Helvetica" w:hAnsi="Helvetica" w:cs="Arial"/>
          <w:sz w:val="24"/>
        </w:rPr>
        <w:t xml:space="preserve"> a que se refiere el artículo 33 de la Ley de Adquisiciones, Arrendamientos y Servicios para el Estado de Baja California. Si el licitante no acepta la corrección de la propuesta, se </w:t>
      </w:r>
      <w:r w:rsidR="005160A0" w:rsidRPr="00FF22C4">
        <w:rPr>
          <w:rFonts w:ascii="Helvetica" w:hAnsi="Helvetica" w:cs="Arial"/>
          <w:b/>
          <w:sz w:val="24"/>
        </w:rPr>
        <w:t>desechará</w:t>
      </w:r>
      <w:r w:rsidR="005160A0" w:rsidRPr="00FF22C4">
        <w:rPr>
          <w:rFonts w:ascii="Helvetica" w:hAnsi="Helvetica" w:cs="Arial"/>
          <w:sz w:val="24"/>
        </w:rPr>
        <w:t xml:space="preserve"> la misma.</w:t>
      </w:r>
    </w:p>
    <w:p w:rsidR="008575ED" w:rsidRPr="00FF22C4" w:rsidRDefault="008575ED">
      <w:pPr>
        <w:pStyle w:val="3"/>
        <w:ind w:hanging="720"/>
        <w:rPr>
          <w:rFonts w:ascii="Helvetica" w:hAnsi="Helvetica" w:cs="Arial"/>
          <w:sz w:val="24"/>
        </w:rPr>
      </w:pPr>
    </w:p>
    <w:p w:rsidR="008575ED" w:rsidRPr="00FF22C4" w:rsidRDefault="008575ED">
      <w:pPr>
        <w:pStyle w:val="2"/>
        <w:tabs>
          <w:tab w:val="left" w:pos="720"/>
          <w:tab w:val="left" w:pos="1440"/>
          <w:tab w:val="left" w:pos="2160"/>
          <w:tab w:val="left" w:pos="2880"/>
          <w:tab w:val="left" w:pos="3600"/>
          <w:tab w:val="left" w:pos="4320"/>
          <w:tab w:val="left" w:pos="5520"/>
        </w:tabs>
        <w:ind w:left="900" w:hanging="900"/>
        <w:rPr>
          <w:rFonts w:ascii="Helvetica" w:hAnsi="Helvetica" w:cs="Arial"/>
          <w:sz w:val="24"/>
        </w:rPr>
      </w:pPr>
      <w:r w:rsidRPr="00FF22C4">
        <w:rPr>
          <w:rFonts w:ascii="Helvetica" w:hAnsi="Helvetica" w:cs="Arial"/>
          <w:b/>
          <w:sz w:val="24"/>
        </w:rPr>
        <w:t>25.</w:t>
      </w:r>
      <w:r w:rsidRPr="00FF22C4">
        <w:rPr>
          <w:rFonts w:ascii="Helvetica" w:hAnsi="Helvetica" w:cs="Arial"/>
          <w:b/>
          <w:sz w:val="24"/>
        </w:rPr>
        <w:tab/>
        <w:t>DESCALIFICACIÓN A UN LICITANTE:</w:t>
      </w:r>
    </w:p>
    <w:p w:rsidR="008575ED" w:rsidRPr="00FF22C4" w:rsidRDefault="008575ED">
      <w:pPr>
        <w:spacing w:line="240" w:lineRule="exact"/>
        <w:jc w:val="both"/>
        <w:rPr>
          <w:rFonts w:ascii="Helvetica" w:hAnsi="Helvetica" w:cs="Arial"/>
          <w:sz w:val="24"/>
        </w:rPr>
      </w:pPr>
    </w:p>
    <w:p w:rsidR="00FE4874" w:rsidRPr="00FF22C4" w:rsidRDefault="008575ED" w:rsidP="00102B35">
      <w:pPr>
        <w:pStyle w:val="3"/>
        <w:numPr>
          <w:ilvl w:val="1"/>
          <w:numId w:val="27"/>
        </w:numPr>
        <w:tabs>
          <w:tab w:val="left" w:pos="1530"/>
        </w:tabs>
        <w:rPr>
          <w:rFonts w:ascii="Helvetica" w:hAnsi="Helvetica" w:cs="Arial"/>
          <w:sz w:val="24"/>
        </w:rPr>
      </w:pPr>
      <w:r w:rsidRPr="00FF22C4">
        <w:rPr>
          <w:rFonts w:ascii="Helvetica" w:hAnsi="Helvetica" w:cs="Arial"/>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Pr>
          <w:rFonts w:ascii="Helvetica" w:hAnsi="Helvetica" w:cs="Arial"/>
          <w:sz w:val="24"/>
        </w:rPr>
        <w:t>e</w:t>
      </w:r>
      <w:r w:rsidR="00FE1D73" w:rsidRPr="00FF22C4">
        <w:rPr>
          <w:rFonts w:ascii="Helvetica" w:hAnsi="Helvetica" w:cs="Arial"/>
          <w:sz w:val="24"/>
        </w:rPr>
        <w:t>l servicio</w:t>
      </w:r>
      <w:r w:rsidRPr="00FF22C4">
        <w:rPr>
          <w:rFonts w:ascii="Helvetica" w:hAnsi="Helvetica" w:cs="Arial"/>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FF22C4">
        <w:rPr>
          <w:rFonts w:ascii="Helvetica" w:hAnsi="Helvetica" w:cs="Arial"/>
          <w:sz w:val="24"/>
        </w:rPr>
        <w:t>l servicio</w:t>
      </w:r>
      <w:r w:rsidRPr="00FF22C4">
        <w:rPr>
          <w:rFonts w:ascii="Helvetica" w:hAnsi="Helvetica" w:cs="Arial"/>
          <w:sz w:val="24"/>
        </w:rPr>
        <w:t xml:space="preserve"> en que participe; así como las demás causas de descalificación que se señalen expresamente en las presentes bases y en la Ley de la materia y su reglamento.</w:t>
      </w:r>
    </w:p>
    <w:p w:rsidR="008575ED" w:rsidRPr="00FF22C4" w:rsidRDefault="008575ED" w:rsidP="00A16A57">
      <w:pPr>
        <w:pStyle w:val="3"/>
        <w:tabs>
          <w:tab w:val="left" w:pos="1530"/>
        </w:tabs>
        <w:ind w:hanging="720"/>
        <w:rPr>
          <w:rFonts w:ascii="Helvetica" w:hAnsi="Helvetica" w:cs="Arial"/>
          <w:sz w:val="24"/>
        </w:rPr>
      </w:pPr>
      <w:r w:rsidRPr="00FF22C4">
        <w:rPr>
          <w:rFonts w:ascii="Helvetica" w:hAnsi="Helvetica" w:cs="Arial"/>
          <w:sz w:val="24"/>
        </w:rPr>
        <w:t xml:space="preserve"> </w:t>
      </w: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6</w:t>
      </w:r>
      <w:r w:rsidRPr="00FF22C4">
        <w:rPr>
          <w:rFonts w:ascii="Helvetica" w:hAnsi="Helvetica" w:cs="Arial"/>
          <w:b/>
          <w:sz w:val="24"/>
        </w:rPr>
        <w:t>.</w:t>
      </w:r>
      <w:r w:rsidRPr="00FF22C4">
        <w:rPr>
          <w:rFonts w:ascii="Helvetica" w:hAnsi="Helvetica" w:cs="Arial"/>
          <w:b/>
          <w:sz w:val="24"/>
        </w:rPr>
        <w:tab/>
        <w:t>COMUNICACIONES CON LA CONVOCANTE:</w:t>
      </w:r>
    </w:p>
    <w:p w:rsidR="008575ED" w:rsidRPr="00FF22C4" w:rsidRDefault="008575ED">
      <w:pPr>
        <w:spacing w:line="240" w:lineRule="exact"/>
        <w:jc w:val="both"/>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6</w:t>
      </w:r>
      <w:r w:rsidRPr="00FF22C4">
        <w:rPr>
          <w:rFonts w:ascii="Helvetica" w:hAnsi="Helvetica" w:cs="Arial"/>
          <w:sz w:val="24"/>
        </w:rPr>
        <w:t>.1.</w:t>
      </w:r>
      <w:r w:rsidRPr="00FF22C4">
        <w:rPr>
          <w:rFonts w:ascii="Helvetica" w:hAnsi="Helvetica" w:cs="Arial"/>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FF22C4">
        <w:rPr>
          <w:rFonts w:ascii="Helvetica" w:hAnsi="Helvetica" w:cs="Arial"/>
          <w:b/>
          <w:bCs/>
          <w:sz w:val="24"/>
        </w:rPr>
        <w:t>únicamente “La Convocante” podrá establecer comunicación con el licitante, para que aclare su propuesta</w:t>
      </w:r>
      <w:r w:rsidRPr="00FF22C4">
        <w:rPr>
          <w:rFonts w:ascii="Helvetica" w:hAnsi="Helvetica" w:cs="Arial"/>
          <w:sz w:val="24"/>
        </w:rPr>
        <w:t xml:space="preserve"> de conformidad con lo dispuesto en el Punto 24.1 de estas bases de licitación.</w:t>
      </w:r>
    </w:p>
    <w:p w:rsidR="005206DF" w:rsidRDefault="005206DF">
      <w:pPr>
        <w:pStyle w:val="2"/>
        <w:ind w:hanging="774"/>
        <w:jc w:val="center"/>
        <w:rPr>
          <w:rFonts w:ascii="Helvetica" w:hAnsi="Helvetica" w:cs="Arial"/>
          <w:b/>
          <w:sz w:val="28"/>
        </w:rPr>
      </w:pPr>
    </w:p>
    <w:p w:rsidR="009172AF" w:rsidRDefault="009172AF">
      <w:pPr>
        <w:pStyle w:val="2"/>
        <w:ind w:hanging="774"/>
        <w:jc w:val="center"/>
        <w:rPr>
          <w:rFonts w:ascii="Helvetica" w:hAnsi="Helvetica" w:cs="Arial"/>
          <w:b/>
          <w:sz w:val="28"/>
        </w:rPr>
      </w:pPr>
    </w:p>
    <w:p w:rsidR="008575ED" w:rsidRPr="00FF22C4" w:rsidRDefault="008575ED">
      <w:pPr>
        <w:pStyle w:val="2"/>
        <w:ind w:hanging="774"/>
        <w:jc w:val="center"/>
        <w:rPr>
          <w:rFonts w:ascii="Helvetica" w:hAnsi="Helvetica" w:cs="Arial"/>
          <w:b/>
          <w:sz w:val="28"/>
        </w:rPr>
      </w:pPr>
      <w:r w:rsidRPr="00FF22C4">
        <w:rPr>
          <w:rFonts w:ascii="Helvetica" w:hAnsi="Helvetica" w:cs="Arial"/>
          <w:b/>
          <w:sz w:val="28"/>
        </w:rPr>
        <w:lastRenderedPageBreak/>
        <w:t>F. ADJUDICACIÓN DEL CONTRATO</w:t>
      </w:r>
    </w:p>
    <w:p w:rsidR="008575ED" w:rsidRPr="00FF22C4" w:rsidRDefault="008575ED">
      <w:pPr>
        <w:pStyle w:val="2"/>
        <w:rPr>
          <w:rFonts w:ascii="Helvetica" w:hAnsi="Helvetica" w:cs="Arial"/>
          <w:sz w:val="24"/>
        </w:rPr>
      </w:pPr>
    </w:p>
    <w:p w:rsidR="008575ED" w:rsidRPr="00FF22C4" w:rsidRDefault="008575ED" w:rsidP="00063253">
      <w:pPr>
        <w:pStyle w:val="2"/>
        <w:tabs>
          <w:tab w:val="left" w:pos="720"/>
        </w:tabs>
        <w:ind w:left="990" w:hanging="90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7</w:t>
      </w:r>
      <w:r w:rsidRPr="00FF22C4">
        <w:rPr>
          <w:rFonts w:ascii="Helvetica" w:hAnsi="Helvetica" w:cs="Arial"/>
          <w:b/>
          <w:sz w:val="24"/>
        </w:rPr>
        <w:t xml:space="preserve">.  </w:t>
      </w:r>
      <w:r w:rsidR="00063253" w:rsidRPr="00FF22C4">
        <w:rPr>
          <w:rFonts w:ascii="Helvetica" w:hAnsi="Helvetica" w:cs="Arial"/>
          <w:b/>
          <w:sz w:val="24"/>
        </w:rPr>
        <w:tab/>
      </w:r>
      <w:r w:rsidRPr="00FF22C4">
        <w:rPr>
          <w:rFonts w:ascii="Helvetica" w:hAnsi="Helvetica" w:cs="Arial"/>
          <w:b/>
          <w:sz w:val="24"/>
        </w:rPr>
        <w:t>CRITERIOS DE ADJUDICACIÓN:</w:t>
      </w:r>
    </w:p>
    <w:p w:rsidR="008575ED" w:rsidRPr="00FF22C4" w:rsidRDefault="008575ED">
      <w:pPr>
        <w:pStyle w:val="2"/>
        <w:ind w:left="990" w:hanging="900"/>
        <w:rPr>
          <w:rFonts w:ascii="Helvetica" w:hAnsi="Helvetica" w:cs="Arial"/>
          <w:sz w:val="24"/>
        </w:rPr>
      </w:pPr>
    </w:p>
    <w:p w:rsidR="008575ED" w:rsidRPr="00FF22C4" w:rsidRDefault="008575ED" w:rsidP="00102B35">
      <w:pPr>
        <w:pStyle w:val="2"/>
        <w:numPr>
          <w:ilvl w:val="1"/>
          <w:numId w:val="13"/>
        </w:numPr>
        <w:rPr>
          <w:rFonts w:ascii="Helvetica" w:hAnsi="Helvetica" w:cs="Arial"/>
          <w:sz w:val="24"/>
        </w:rPr>
      </w:pPr>
      <w:r w:rsidRPr="00FF22C4">
        <w:rPr>
          <w:rFonts w:ascii="Helvetica" w:hAnsi="Helvetica" w:cs="Arial"/>
          <w:sz w:val="24"/>
        </w:rPr>
        <w:t xml:space="preserve">El criterio uniforme de adjudicación, será en apego estricto a las presentes bases de licitación y en </w:t>
      </w:r>
      <w:r w:rsidR="005206DF" w:rsidRPr="00FF22C4">
        <w:rPr>
          <w:rFonts w:ascii="Helvetica" w:hAnsi="Helvetica" w:cs="Arial"/>
          <w:sz w:val="24"/>
        </w:rPr>
        <w:t>específico</w:t>
      </w:r>
      <w:r w:rsidRPr="00FF22C4">
        <w:rPr>
          <w:rFonts w:ascii="Helvetica" w:hAnsi="Helvetica" w:cs="Arial"/>
          <w:sz w:val="24"/>
        </w:rPr>
        <w:t xml:space="preserve"> a las características técnicas d</w:t>
      </w:r>
      <w:r w:rsidR="00FE1D73" w:rsidRPr="00FF22C4">
        <w:rPr>
          <w:rFonts w:ascii="Helvetica" w:hAnsi="Helvetica" w:cs="Arial"/>
          <w:sz w:val="24"/>
        </w:rPr>
        <w:t>el servicio</w:t>
      </w:r>
      <w:r w:rsidRPr="00FF22C4">
        <w:rPr>
          <w:rFonts w:ascii="Helvetica" w:hAnsi="Helvetica" w:cs="Arial"/>
          <w:sz w:val="24"/>
        </w:rPr>
        <w:t xml:space="preserve"> a suministrar, quedando claro que cualquier valor agregado a dichos bienes no será susceptible de evaluación.</w:t>
      </w:r>
    </w:p>
    <w:p w:rsidR="008575ED" w:rsidRPr="00FF22C4" w:rsidRDefault="008575ED">
      <w:pPr>
        <w:pStyle w:val="2"/>
        <w:ind w:left="720"/>
        <w:rPr>
          <w:rFonts w:ascii="Helvetica" w:hAnsi="Helvetica" w:cs="Arial"/>
          <w:sz w:val="24"/>
        </w:rPr>
      </w:pPr>
    </w:p>
    <w:p w:rsidR="008575ED" w:rsidRPr="00FF22C4" w:rsidRDefault="008575ED" w:rsidP="00102B35">
      <w:pPr>
        <w:pStyle w:val="2"/>
        <w:numPr>
          <w:ilvl w:val="1"/>
          <w:numId w:val="13"/>
        </w:numPr>
        <w:rPr>
          <w:rFonts w:ascii="Helvetica" w:hAnsi="Helvetica" w:cs="Arial"/>
          <w:sz w:val="24"/>
        </w:rPr>
      </w:pPr>
      <w:r w:rsidRPr="00FF22C4">
        <w:rPr>
          <w:rFonts w:ascii="Helvetica" w:hAnsi="Helvetica" w:cs="Arial"/>
          <w:sz w:val="24"/>
        </w:rPr>
        <w:t xml:space="preserve">Para efecto de adjudicar la presente licitación, se tomará en cuenta el precio total de la propuesta, </w:t>
      </w:r>
      <w:r w:rsidR="00640FBD" w:rsidRPr="00FF22C4">
        <w:rPr>
          <w:rFonts w:ascii="Helvetica" w:hAnsi="Helvetica" w:cs="Arial"/>
          <w:sz w:val="24"/>
        </w:rPr>
        <w:t>incluyendo</w:t>
      </w:r>
      <w:r w:rsidRPr="00FF22C4">
        <w:rPr>
          <w:rFonts w:ascii="Helvetica" w:hAnsi="Helvetica" w:cs="Arial"/>
          <w:sz w:val="24"/>
        </w:rPr>
        <w:t xml:space="preserve"> el Impuesto al Valor Agregado trasladado en la oferta del licitante, </w:t>
      </w:r>
      <w:r w:rsidRPr="00FF22C4">
        <w:rPr>
          <w:rFonts w:ascii="Helvetica" w:hAnsi="Helvetica" w:cs="Arial"/>
          <w:b/>
          <w:bCs/>
          <w:sz w:val="24"/>
        </w:rPr>
        <w:t>únicamente deberá indicar el porcentaje de Impuesto al valor agregado a trasladar.</w:t>
      </w:r>
      <w:r w:rsidRPr="00FF22C4">
        <w:rPr>
          <w:rFonts w:ascii="Helvetica" w:hAnsi="Helvetica" w:cs="Arial"/>
          <w:sz w:val="24"/>
        </w:rPr>
        <w:t xml:space="preserve"> </w:t>
      </w:r>
    </w:p>
    <w:p w:rsidR="008575ED" w:rsidRPr="00FF22C4" w:rsidRDefault="008575ED">
      <w:pPr>
        <w:pStyle w:val="2"/>
        <w:ind w:left="0"/>
        <w:rPr>
          <w:rFonts w:ascii="Helvetica" w:hAnsi="Helvetica" w:cs="Arial"/>
          <w:sz w:val="24"/>
        </w:rPr>
      </w:pPr>
    </w:p>
    <w:p w:rsidR="008575ED" w:rsidRPr="00FF22C4" w:rsidRDefault="008575ED">
      <w:pPr>
        <w:pStyle w:val="3"/>
        <w:ind w:hanging="720"/>
        <w:rPr>
          <w:rFonts w:ascii="Helvetica" w:hAnsi="Helvetica" w:cs="Arial"/>
          <w:strike/>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 xml:space="preserve">.3. </w:t>
      </w:r>
      <w:r w:rsidRPr="00FF22C4">
        <w:rPr>
          <w:rFonts w:ascii="Helvetica" w:hAnsi="Helvetica" w:cs="Arial"/>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FF22C4" w:rsidRDefault="008575ED">
      <w:pPr>
        <w:spacing w:line="240" w:lineRule="exact"/>
        <w:jc w:val="both"/>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FF22C4" w:rsidRDefault="008575ED">
      <w:pPr>
        <w:pStyle w:val="3"/>
        <w:ind w:hanging="720"/>
        <w:rPr>
          <w:rFonts w:ascii="Helvetica" w:hAnsi="Helvetica" w:cs="Arial"/>
          <w:strike/>
          <w:sz w:val="24"/>
        </w:rPr>
      </w:pPr>
    </w:p>
    <w:p w:rsidR="008575ED" w:rsidRPr="00FF22C4" w:rsidRDefault="00FE4874" w:rsidP="005F0CB6">
      <w:pPr>
        <w:pStyle w:val="2"/>
        <w:tabs>
          <w:tab w:val="left" w:pos="720"/>
        </w:tabs>
        <w:ind w:left="720" w:hanging="630"/>
        <w:rPr>
          <w:rFonts w:ascii="Helvetica" w:hAnsi="Helvetica" w:cs="Arial"/>
          <w:b/>
          <w:sz w:val="24"/>
        </w:rPr>
      </w:pPr>
      <w:r w:rsidRPr="00FF22C4">
        <w:rPr>
          <w:rFonts w:ascii="Helvetica" w:hAnsi="Helvetica" w:cs="Arial"/>
          <w:b/>
          <w:sz w:val="24"/>
        </w:rPr>
        <w:t>28</w:t>
      </w:r>
      <w:r w:rsidR="008575ED" w:rsidRPr="00FF22C4">
        <w:rPr>
          <w:rFonts w:ascii="Helvetica" w:hAnsi="Helvetica" w:cs="Arial"/>
          <w:b/>
          <w:sz w:val="24"/>
        </w:rPr>
        <w:t>.</w:t>
      </w:r>
      <w:r w:rsidR="008575ED" w:rsidRPr="00FF22C4">
        <w:rPr>
          <w:rFonts w:ascii="Helvetica" w:hAnsi="Helvetica" w:cs="Arial"/>
          <w:b/>
          <w:sz w:val="24"/>
        </w:rPr>
        <w:tab/>
        <w:t xml:space="preserve">DERECHO </w:t>
      </w:r>
      <w:r w:rsidR="0067063B" w:rsidRPr="00FF22C4">
        <w:rPr>
          <w:rFonts w:ascii="Helvetica" w:hAnsi="Helvetica" w:cs="Arial"/>
          <w:b/>
          <w:sz w:val="24"/>
        </w:rPr>
        <w:t xml:space="preserve">DE </w:t>
      </w:r>
      <w:r w:rsidR="008575ED" w:rsidRPr="00FF22C4">
        <w:rPr>
          <w:rFonts w:ascii="Helvetica" w:hAnsi="Helvetica" w:cs="Arial"/>
          <w:b/>
          <w:sz w:val="24"/>
        </w:rPr>
        <w:t xml:space="preserve">LA CONVOCANTE DE MODIFICAR LAS CANTIDADES PREVIO AL ACTO DE FALLO ECONÓMICO.  </w:t>
      </w:r>
    </w:p>
    <w:p w:rsidR="008575ED" w:rsidRPr="00FF22C4" w:rsidRDefault="008575ED">
      <w:pPr>
        <w:spacing w:line="240" w:lineRule="exact"/>
        <w:jc w:val="both"/>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28</w:t>
      </w:r>
      <w:r w:rsidR="008575ED" w:rsidRPr="00FF22C4">
        <w:rPr>
          <w:rFonts w:ascii="Helvetica" w:hAnsi="Helvetica" w:cs="Arial"/>
          <w:sz w:val="24"/>
        </w:rPr>
        <w:t xml:space="preserve">.1. “La Convocante” se reserva el derecho de disminuir </w:t>
      </w:r>
      <w:r w:rsidR="00AB08BD" w:rsidRPr="00FF22C4">
        <w:rPr>
          <w:rFonts w:ascii="Helvetica" w:hAnsi="Helvetica" w:cs="Arial"/>
          <w:sz w:val="24"/>
        </w:rPr>
        <w:t xml:space="preserve">o aumentar </w:t>
      </w:r>
      <w:r w:rsidR="008575ED" w:rsidRPr="00FF22C4">
        <w:rPr>
          <w:rFonts w:ascii="Helvetica" w:hAnsi="Helvetica" w:cs="Arial"/>
          <w:sz w:val="24"/>
        </w:rPr>
        <w:t xml:space="preserve">previo al acto de Fallo Económico, la cantidad de </w:t>
      </w:r>
      <w:r w:rsidR="00AB08BD" w:rsidRPr="00FF22C4">
        <w:rPr>
          <w:rFonts w:ascii="Helvetica" w:hAnsi="Helvetica" w:cs="Arial"/>
          <w:sz w:val="24"/>
        </w:rPr>
        <w:t>servicios</w:t>
      </w:r>
      <w:r w:rsidR="008575ED" w:rsidRPr="00FF22C4">
        <w:rPr>
          <w:rFonts w:ascii="Helvetica" w:hAnsi="Helvetica" w:cs="Arial"/>
          <w:sz w:val="24"/>
        </w:rPr>
        <w:t xml:space="preserve"> asignados, </w:t>
      </w:r>
      <w:r w:rsidR="008575ED" w:rsidRPr="00FF22C4">
        <w:rPr>
          <w:rFonts w:ascii="Helvetica" w:hAnsi="Helvetica" w:cs="Arial"/>
          <w:b/>
          <w:bCs/>
          <w:sz w:val="24"/>
        </w:rPr>
        <w:t xml:space="preserve">según </w:t>
      </w:r>
      <w:r w:rsidR="008575ED" w:rsidRPr="00FF22C4">
        <w:rPr>
          <w:rFonts w:ascii="Helvetica" w:hAnsi="Helvetica" w:cs="Arial"/>
          <w:sz w:val="24"/>
        </w:rPr>
        <w:t xml:space="preserve">el punto 3.1 de estas bases de licitación, hasta en un 20% (veinte por ciento) sin que varíen los precios unitarios u otras estipulaciones y condiciones. </w:t>
      </w:r>
    </w:p>
    <w:p w:rsidR="008575ED" w:rsidRPr="00FF22C4" w:rsidRDefault="008575ED" w:rsidP="00DA52A1">
      <w:pPr>
        <w:pStyle w:val="3"/>
        <w:rPr>
          <w:rFonts w:ascii="Helvetica" w:hAnsi="Helvetica" w:cs="Arial"/>
          <w:sz w:val="24"/>
        </w:rPr>
      </w:pPr>
    </w:p>
    <w:p w:rsidR="008575ED" w:rsidRPr="00FF22C4" w:rsidRDefault="00FE4874" w:rsidP="005F0CB6">
      <w:pPr>
        <w:pStyle w:val="2"/>
        <w:tabs>
          <w:tab w:val="left" w:pos="720"/>
        </w:tabs>
        <w:ind w:left="990" w:hanging="990"/>
        <w:rPr>
          <w:rFonts w:ascii="Helvetica" w:hAnsi="Helvetica" w:cs="Arial"/>
          <w:b/>
          <w:sz w:val="24"/>
        </w:rPr>
      </w:pPr>
      <w:r w:rsidRPr="00FF22C4">
        <w:rPr>
          <w:rFonts w:ascii="Helvetica" w:hAnsi="Helvetica" w:cs="Arial"/>
          <w:b/>
          <w:sz w:val="24"/>
        </w:rPr>
        <w:t>29</w:t>
      </w:r>
      <w:r w:rsidR="008575ED" w:rsidRPr="00FF22C4">
        <w:rPr>
          <w:rFonts w:ascii="Helvetica" w:hAnsi="Helvetica" w:cs="Arial"/>
          <w:b/>
          <w:sz w:val="24"/>
        </w:rPr>
        <w:t>.</w:t>
      </w:r>
      <w:r w:rsidR="008575ED" w:rsidRPr="00FF22C4">
        <w:rPr>
          <w:rFonts w:ascii="Helvetica" w:hAnsi="Helvetica" w:cs="Arial"/>
          <w:b/>
          <w:sz w:val="24"/>
        </w:rPr>
        <w:tab/>
        <w:t>MOTIVOS PARA DECLARAR DESIERTA O CANCELAR LA LICITACIÓN:</w:t>
      </w:r>
    </w:p>
    <w:p w:rsidR="008575ED" w:rsidRPr="00FF22C4" w:rsidRDefault="008575ED">
      <w:pPr>
        <w:pStyle w:val="2"/>
        <w:ind w:left="990" w:hanging="990"/>
        <w:rPr>
          <w:rFonts w:ascii="Helvetica" w:hAnsi="Helvetica" w:cs="Arial"/>
          <w:sz w:val="24"/>
        </w:rPr>
      </w:pPr>
    </w:p>
    <w:p w:rsidR="00640FBD" w:rsidRPr="00FF22C4" w:rsidRDefault="008575ED" w:rsidP="00102B35">
      <w:pPr>
        <w:pStyle w:val="2"/>
        <w:numPr>
          <w:ilvl w:val="0"/>
          <w:numId w:val="14"/>
        </w:numPr>
        <w:rPr>
          <w:rFonts w:ascii="Helvetica" w:hAnsi="Helvetica" w:cs="Arial"/>
          <w:sz w:val="24"/>
        </w:rPr>
      </w:pPr>
      <w:r w:rsidRPr="00FF22C4">
        <w:rPr>
          <w:rFonts w:ascii="Helvetica" w:hAnsi="Helvetica" w:cs="Arial"/>
          <w:sz w:val="24"/>
        </w:rPr>
        <w:t xml:space="preserve">Se procederá a </w:t>
      </w:r>
      <w:r w:rsidRPr="00FF22C4">
        <w:rPr>
          <w:rFonts w:ascii="Helvetica" w:hAnsi="Helvetica" w:cs="Arial"/>
          <w:b/>
          <w:bCs/>
          <w:sz w:val="24"/>
        </w:rPr>
        <w:t>declarar desierta</w:t>
      </w:r>
      <w:r w:rsidRPr="00FF22C4">
        <w:rPr>
          <w:rFonts w:ascii="Helvetica" w:hAnsi="Helvetica" w:cs="Arial"/>
          <w:sz w:val="24"/>
        </w:rPr>
        <w:t xml:space="preserve"> la licitación cuando las propuestas presentadas  no reúnan los requisitos de las bases de licitación o sus precios no fueren aceptables. Se procederá a </w:t>
      </w:r>
      <w:r w:rsidRPr="00FF22C4">
        <w:rPr>
          <w:rFonts w:ascii="Helvetica" w:hAnsi="Helvetica" w:cs="Arial"/>
          <w:b/>
          <w:bCs/>
          <w:sz w:val="24"/>
        </w:rPr>
        <w:t>cancelar</w:t>
      </w:r>
      <w:r w:rsidRPr="00FF22C4">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w:t>
      </w:r>
      <w:r w:rsidR="00FE1D73" w:rsidRPr="00FF22C4">
        <w:rPr>
          <w:rFonts w:ascii="Helvetica" w:hAnsi="Helvetica" w:cs="Arial"/>
          <w:sz w:val="24"/>
        </w:rPr>
        <w:t>el servicio</w:t>
      </w:r>
      <w:r w:rsidRPr="00FF22C4">
        <w:rPr>
          <w:rFonts w:ascii="Helvetica" w:hAnsi="Helvetica" w:cs="Arial"/>
          <w:sz w:val="24"/>
        </w:rPr>
        <w:t xml:space="preserve">, y que de continuarse con el procedimiento de contratación, se pudiera ocasionar un daño o perjuicio a dicha dependencia. </w:t>
      </w:r>
    </w:p>
    <w:p w:rsidR="003B1126" w:rsidRDefault="003B1126" w:rsidP="008855F4">
      <w:pPr>
        <w:pStyle w:val="2"/>
        <w:ind w:left="0"/>
        <w:rPr>
          <w:rFonts w:ascii="Helvetica" w:hAnsi="Helvetica" w:cs="Arial"/>
          <w:sz w:val="24"/>
        </w:rPr>
      </w:pPr>
    </w:p>
    <w:p w:rsidR="008575ED" w:rsidRPr="00FF22C4" w:rsidRDefault="00FE4874" w:rsidP="005F0CB6">
      <w:pPr>
        <w:pStyle w:val="2"/>
        <w:tabs>
          <w:tab w:val="left" w:pos="720"/>
        </w:tabs>
        <w:ind w:left="990" w:hanging="990"/>
        <w:rPr>
          <w:rFonts w:ascii="Helvetica" w:hAnsi="Helvetica" w:cs="Arial"/>
          <w:b/>
          <w:sz w:val="24"/>
        </w:rPr>
      </w:pPr>
      <w:r w:rsidRPr="00FF22C4">
        <w:rPr>
          <w:rFonts w:ascii="Helvetica" w:hAnsi="Helvetica" w:cs="Arial"/>
          <w:b/>
          <w:sz w:val="24"/>
        </w:rPr>
        <w:t>30</w:t>
      </w:r>
      <w:r w:rsidR="008575ED" w:rsidRPr="00FF22C4">
        <w:rPr>
          <w:rFonts w:ascii="Helvetica" w:hAnsi="Helvetica" w:cs="Arial"/>
          <w:b/>
          <w:sz w:val="24"/>
        </w:rPr>
        <w:t>.</w:t>
      </w:r>
      <w:r w:rsidR="008575ED" w:rsidRPr="00FF22C4">
        <w:rPr>
          <w:rFonts w:ascii="Helvetica" w:hAnsi="Helvetica" w:cs="Arial"/>
          <w:b/>
          <w:sz w:val="24"/>
        </w:rPr>
        <w:tab/>
        <w:t>FIRMA DEL CONTRATO:</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2"/>
        <w:numPr>
          <w:ilvl w:val="0"/>
          <w:numId w:val="26"/>
        </w:numPr>
        <w:rPr>
          <w:rFonts w:ascii="Helvetica" w:hAnsi="Helvetica" w:cs="Arial"/>
          <w:sz w:val="24"/>
        </w:rPr>
      </w:pPr>
      <w:r w:rsidRPr="00FF22C4">
        <w:rPr>
          <w:rFonts w:ascii="Helvetica" w:hAnsi="Helvetica" w:cs="Arial"/>
          <w:sz w:val="24"/>
        </w:rPr>
        <w:t xml:space="preserve">“La Convocante” pondrá a disposición del licitante ganador el contrato respectivo para su firma, dentro de los </w:t>
      </w:r>
      <w:r w:rsidRPr="00FF22C4">
        <w:rPr>
          <w:rFonts w:ascii="Helvetica" w:hAnsi="Helvetica" w:cs="Arial"/>
          <w:b/>
          <w:bCs/>
          <w:sz w:val="24"/>
        </w:rPr>
        <w:t>20 (Veinte) días</w:t>
      </w:r>
      <w:r w:rsidRPr="00FF22C4">
        <w:rPr>
          <w:rFonts w:ascii="Helvetica" w:hAnsi="Helvetica" w:cs="Arial"/>
          <w:sz w:val="24"/>
        </w:rPr>
        <w:t xml:space="preserve"> naturales posteriores a la notificación del fallo, en la </w:t>
      </w:r>
      <w:r w:rsidR="004E6A2A" w:rsidRPr="00FF22C4">
        <w:rPr>
          <w:rFonts w:ascii="Helvetica" w:hAnsi="Helvetica" w:cs="Arial"/>
          <w:sz w:val="24"/>
        </w:rPr>
        <w:t>D</w:t>
      </w:r>
      <w:r w:rsidRPr="00FF22C4">
        <w:rPr>
          <w:rFonts w:ascii="Helvetica" w:hAnsi="Helvetica" w:cs="Arial"/>
          <w:sz w:val="24"/>
        </w:rPr>
        <w:t xml:space="preserve">irección de </w:t>
      </w:r>
      <w:r w:rsidR="004E6A2A" w:rsidRPr="00FF22C4">
        <w:rPr>
          <w:rFonts w:ascii="Helvetica" w:hAnsi="Helvetica" w:cs="Arial"/>
          <w:sz w:val="24"/>
        </w:rPr>
        <w:t>Adquisiciones</w:t>
      </w:r>
      <w:r w:rsidRPr="00FF22C4">
        <w:rPr>
          <w:rFonts w:ascii="Helvetica" w:hAnsi="Helvetica" w:cs="Arial"/>
          <w:sz w:val="24"/>
        </w:rPr>
        <w:t xml:space="preserve"> de Oficialía Mayor de Gobierno, ubicada en el Tercer piso del Edificio del Poder Ejecutivo, ubicado  en </w:t>
      </w:r>
      <w:r w:rsidRPr="00FF22C4">
        <w:rPr>
          <w:rFonts w:ascii="Helvetica" w:hAnsi="Helvetica" w:cs="Arial"/>
          <w:sz w:val="24"/>
        </w:rPr>
        <w:lastRenderedPageBreak/>
        <w:t>Calzada Independencia N</w:t>
      </w:r>
      <w:r w:rsidR="004E6A2A" w:rsidRPr="00FF22C4">
        <w:rPr>
          <w:rFonts w:ascii="Helvetica" w:hAnsi="Helvetica" w:cs="Arial"/>
          <w:sz w:val="24"/>
        </w:rPr>
        <w:t>o. 994</w:t>
      </w:r>
      <w:r w:rsidRPr="00FF22C4">
        <w:rPr>
          <w:rFonts w:ascii="Helvetica" w:hAnsi="Helvetica" w:cs="Arial"/>
          <w:sz w:val="24"/>
        </w:rPr>
        <w:t>, Centro Cívico de la Ciudad de Mexicali, Baja California.</w:t>
      </w:r>
    </w:p>
    <w:p w:rsidR="008575ED" w:rsidRPr="00FF22C4" w:rsidRDefault="008575ED">
      <w:pPr>
        <w:pStyle w:val="2"/>
        <w:rPr>
          <w:rFonts w:ascii="Helvetica" w:hAnsi="Helvetica" w:cs="Arial"/>
          <w:sz w:val="24"/>
        </w:rPr>
      </w:pPr>
    </w:p>
    <w:p w:rsidR="008575ED" w:rsidRPr="00FF22C4" w:rsidRDefault="00FE4874">
      <w:pPr>
        <w:pStyle w:val="2"/>
        <w:ind w:left="1368" w:hanging="558"/>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FF22C4" w:rsidRDefault="008575ED">
      <w:pPr>
        <w:pStyle w:val="3"/>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 xml:space="preserve">.3 </w:t>
      </w:r>
      <w:r w:rsidR="008575ED" w:rsidRPr="00FF22C4">
        <w:rPr>
          <w:rFonts w:ascii="Helvetica" w:hAnsi="Helvetica" w:cs="Arial"/>
          <w:sz w:val="24"/>
        </w:rPr>
        <w:tab/>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640FBD" w:rsidRDefault="00640FBD">
      <w:pPr>
        <w:pStyle w:val="3"/>
        <w:ind w:hanging="720"/>
        <w:rPr>
          <w:rFonts w:ascii="Helvetica" w:hAnsi="Helvetica" w:cs="Arial"/>
          <w:sz w:val="24"/>
        </w:rPr>
      </w:pPr>
    </w:p>
    <w:p w:rsidR="0089112E" w:rsidRPr="00FF22C4" w:rsidRDefault="0089112E">
      <w:pPr>
        <w:pStyle w:val="3"/>
        <w:ind w:hanging="720"/>
        <w:rPr>
          <w:rFonts w:ascii="Helvetica" w:hAnsi="Helvetica" w:cs="Arial"/>
          <w:sz w:val="24"/>
        </w:rPr>
      </w:pPr>
    </w:p>
    <w:p w:rsidR="00640FBD" w:rsidRPr="00FF22C4" w:rsidRDefault="00FE4874" w:rsidP="00640FBD">
      <w:pPr>
        <w:pStyle w:val="3"/>
        <w:ind w:hanging="720"/>
        <w:rPr>
          <w:rFonts w:ascii="Helvetica" w:hAnsi="Helvetica" w:cs="Arial"/>
          <w:sz w:val="24"/>
        </w:rPr>
      </w:pPr>
      <w:r w:rsidRPr="00FF22C4">
        <w:rPr>
          <w:rFonts w:ascii="Helvetica" w:hAnsi="Helvetica" w:cs="Arial"/>
          <w:sz w:val="24"/>
        </w:rPr>
        <w:t>30</w:t>
      </w:r>
      <w:r w:rsidR="00640FBD" w:rsidRPr="00FF22C4">
        <w:rPr>
          <w:rFonts w:ascii="Helvetica" w:hAnsi="Helvetica" w:cs="Arial"/>
          <w:sz w:val="24"/>
        </w:rPr>
        <w:t xml:space="preserve">.4 </w:t>
      </w:r>
      <w:r w:rsidR="00640FBD" w:rsidRPr="00FF22C4">
        <w:rPr>
          <w:rFonts w:ascii="Helvetica" w:hAnsi="Helvetica" w:cs="Arial"/>
          <w:sz w:val="24"/>
        </w:rPr>
        <w:tab/>
        <w:t xml:space="preserve">El licitante ganador se compromete a guardar la </w:t>
      </w:r>
      <w:r w:rsidR="00640FBD" w:rsidRPr="00FF22C4">
        <w:rPr>
          <w:rFonts w:ascii="Helvetica" w:hAnsi="Helvetica" w:cs="Arial"/>
          <w:b/>
          <w:sz w:val="24"/>
        </w:rPr>
        <w:t xml:space="preserve">confidencialidad </w:t>
      </w:r>
      <w:r w:rsidR="00640FBD" w:rsidRPr="00FF22C4">
        <w:rPr>
          <w:rFonts w:ascii="Helvetica" w:hAnsi="Helvetica" w:cs="Arial"/>
          <w:sz w:val="24"/>
        </w:rPr>
        <w:t>debida y por ende, a no divulgar ni dar a conocer a terceros distintos de “La Convocante” la información que con motivo de la celebración del contrato respectivo llegue a tener acceso.</w:t>
      </w:r>
    </w:p>
    <w:p w:rsidR="008575ED" w:rsidRPr="00FF22C4" w:rsidRDefault="008575ED">
      <w:pPr>
        <w:pStyle w:val="3"/>
        <w:ind w:left="0" w:firstLine="0"/>
        <w:rPr>
          <w:rFonts w:ascii="Helvetica" w:hAnsi="Helvetica" w:cs="Arial"/>
          <w:b/>
          <w:sz w:val="24"/>
        </w:rPr>
      </w:pPr>
    </w:p>
    <w:p w:rsidR="008575ED" w:rsidRPr="00FF22C4" w:rsidRDefault="00FE4874" w:rsidP="00136393">
      <w:pPr>
        <w:pStyle w:val="2"/>
        <w:tabs>
          <w:tab w:val="left" w:pos="630"/>
        </w:tabs>
        <w:ind w:left="990" w:hanging="990"/>
        <w:rPr>
          <w:rFonts w:ascii="Helvetica" w:hAnsi="Helvetica" w:cs="Arial"/>
          <w:b/>
          <w:sz w:val="24"/>
        </w:rPr>
      </w:pPr>
      <w:r w:rsidRPr="00FF22C4">
        <w:rPr>
          <w:rFonts w:ascii="Helvetica" w:hAnsi="Helvetica" w:cs="Arial"/>
          <w:b/>
          <w:sz w:val="24"/>
        </w:rPr>
        <w:t>31</w:t>
      </w:r>
      <w:r w:rsidR="008575ED" w:rsidRPr="00FF22C4">
        <w:rPr>
          <w:rFonts w:ascii="Helvetica" w:hAnsi="Helvetica" w:cs="Arial"/>
          <w:b/>
          <w:sz w:val="24"/>
        </w:rPr>
        <w:t>.</w:t>
      </w:r>
      <w:r w:rsidR="008575ED" w:rsidRPr="00FF22C4">
        <w:rPr>
          <w:rFonts w:ascii="Helvetica" w:hAnsi="Helvetica" w:cs="Arial"/>
          <w:b/>
          <w:sz w:val="24"/>
        </w:rPr>
        <w:tab/>
        <w:t>GARANTÍA DE CUMPLIMIENTO:</w:t>
      </w:r>
    </w:p>
    <w:p w:rsidR="008575ED" w:rsidRPr="00FF22C4" w:rsidRDefault="008575ED">
      <w:pPr>
        <w:spacing w:line="240" w:lineRule="exact"/>
        <w:jc w:val="both"/>
        <w:rPr>
          <w:rFonts w:ascii="Helvetica" w:hAnsi="Helvetica" w:cs="Arial"/>
          <w:sz w:val="24"/>
        </w:rPr>
      </w:pPr>
    </w:p>
    <w:p w:rsidR="001258FB" w:rsidRPr="00327335" w:rsidRDefault="001258FB" w:rsidP="00102B35">
      <w:pPr>
        <w:pStyle w:val="3"/>
        <w:numPr>
          <w:ilvl w:val="1"/>
          <w:numId w:val="29"/>
        </w:numPr>
        <w:rPr>
          <w:rFonts w:ascii="Helvetica" w:hAnsi="Helvetica" w:cs="Arial"/>
          <w:b/>
          <w:sz w:val="24"/>
        </w:rPr>
      </w:pPr>
      <w:r w:rsidRPr="00FF22C4">
        <w:rPr>
          <w:rFonts w:ascii="Helvetica" w:hAnsi="Helvetica" w:cs="Arial"/>
          <w:sz w:val="24"/>
        </w:rPr>
        <w:t xml:space="preserve">Dentro de los </w:t>
      </w:r>
      <w:r w:rsidR="003E15C2">
        <w:rPr>
          <w:rFonts w:ascii="Helvetica" w:hAnsi="Helvetica" w:cs="Arial"/>
          <w:sz w:val="24"/>
        </w:rPr>
        <w:t>15</w:t>
      </w:r>
      <w:r w:rsidRPr="00FF22C4">
        <w:rPr>
          <w:rFonts w:ascii="Helvetica" w:hAnsi="Helvetica" w:cs="Arial"/>
          <w:sz w:val="24"/>
        </w:rPr>
        <w:t xml:space="preserve"> (</w:t>
      </w:r>
      <w:r w:rsidR="003E15C2">
        <w:rPr>
          <w:rFonts w:ascii="Helvetica" w:hAnsi="Helvetica" w:cs="Arial"/>
          <w:sz w:val="24"/>
        </w:rPr>
        <w:t>quince</w:t>
      </w:r>
      <w:r w:rsidRPr="00FF22C4">
        <w:rPr>
          <w:rFonts w:ascii="Helvetica" w:hAnsi="Helvetica"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FF22C4">
        <w:rPr>
          <w:rFonts w:ascii="Helvetica" w:hAnsi="Helvetica" w:cs="Arial"/>
          <w:b/>
          <w:sz w:val="24"/>
        </w:rPr>
        <w:t>Normas y Políticas para el Establecimiento de Garantías en Materia de Adquisiciones de Bienes y prestación de Servicios</w:t>
      </w:r>
      <w:r w:rsidRPr="00FF22C4">
        <w:rPr>
          <w:rFonts w:ascii="Helvetica" w:hAnsi="Helvetica" w:cs="Arial"/>
          <w:sz w:val="24"/>
        </w:rPr>
        <w:t xml:space="preserve">, publicada en el Periódico Oficial del Estado de Baja California el día 23 de Septiembre del </w:t>
      </w:r>
      <w:r w:rsidR="00161749" w:rsidRPr="00FF22C4">
        <w:rPr>
          <w:rFonts w:ascii="Helvetica" w:hAnsi="Helvetica" w:cs="Arial"/>
          <w:sz w:val="24"/>
        </w:rPr>
        <w:t>2006</w:t>
      </w:r>
      <w:r w:rsidRPr="00FF22C4">
        <w:rPr>
          <w:rFonts w:ascii="Helvetica" w:hAnsi="Helvetica" w:cs="Arial"/>
          <w:sz w:val="24"/>
        </w:rPr>
        <w:t>, y la cual se establecerá en base al monto del contrato adjudicado.</w:t>
      </w:r>
    </w:p>
    <w:p w:rsidR="00327335" w:rsidRPr="00FF22C4" w:rsidRDefault="00327335" w:rsidP="00327335">
      <w:pPr>
        <w:pStyle w:val="3"/>
        <w:ind w:firstLine="0"/>
        <w:rPr>
          <w:rFonts w:ascii="Helvetica" w:hAnsi="Helvetica" w:cs="Arial"/>
          <w:b/>
          <w:sz w:val="24"/>
        </w:rPr>
      </w:pPr>
    </w:p>
    <w:p w:rsidR="001258FB" w:rsidRPr="00FF22C4" w:rsidRDefault="001258FB" w:rsidP="001258FB">
      <w:pPr>
        <w:pStyle w:val="3"/>
        <w:rPr>
          <w:rFonts w:ascii="Helvetica" w:hAnsi="Helvetica"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9E09A0" w:rsidTr="009E09A0">
        <w:trPr>
          <w:trHeight w:val="725"/>
          <w:jc w:val="center"/>
        </w:trPr>
        <w:tc>
          <w:tcPr>
            <w:tcW w:w="4396" w:type="dxa"/>
            <w:shd w:val="clear" w:color="auto" w:fill="CCCCCC"/>
            <w:vAlign w:val="center"/>
          </w:tcPr>
          <w:p w:rsidR="001258FB" w:rsidRPr="009E09A0" w:rsidRDefault="001258FB" w:rsidP="009E09A0">
            <w:pPr>
              <w:pStyle w:val="3"/>
              <w:ind w:left="0" w:firstLine="0"/>
              <w:jc w:val="center"/>
              <w:rPr>
                <w:rFonts w:ascii="Helvetica" w:hAnsi="Helvetica" w:cs="Arial"/>
                <w:b/>
                <w:sz w:val="24"/>
              </w:rPr>
            </w:pPr>
            <w:r w:rsidRPr="009E09A0">
              <w:rPr>
                <w:rFonts w:ascii="Helvetica" w:hAnsi="Helvetica" w:cs="Arial"/>
                <w:b/>
                <w:sz w:val="24"/>
              </w:rPr>
              <w:t>Monto del Pedido o Contrato en Salarios Mínimos sin I.V.A.</w:t>
            </w:r>
          </w:p>
        </w:tc>
        <w:tc>
          <w:tcPr>
            <w:tcW w:w="2857" w:type="dxa"/>
            <w:shd w:val="clear" w:color="auto" w:fill="CCCCCC"/>
            <w:vAlign w:val="center"/>
          </w:tcPr>
          <w:p w:rsidR="001258FB" w:rsidRPr="009E09A0" w:rsidRDefault="001258FB" w:rsidP="009E09A0">
            <w:pPr>
              <w:pStyle w:val="3"/>
              <w:ind w:left="0" w:firstLine="0"/>
              <w:jc w:val="center"/>
              <w:rPr>
                <w:rFonts w:ascii="Helvetica" w:hAnsi="Helvetica" w:cs="Arial"/>
                <w:b/>
                <w:sz w:val="24"/>
              </w:rPr>
            </w:pPr>
            <w:r w:rsidRPr="009E09A0">
              <w:rPr>
                <w:rFonts w:ascii="Helvetica" w:hAnsi="Helvetica" w:cs="Arial"/>
                <w:b/>
                <w:sz w:val="24"/>
              </w:rPr>
              <w:t>% Mínimo de Garantía</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 xml:space="preserve">De 0 </w:t>
            </w:r>
            <w:proofErr w:type="spellStart"/>
            <w:r w:rsidRPr="009E09A0">
              <w:rPr>
                <w:rFonts w:ascii="Helvetica" w:hAnsi="Helvetica" w:cs="Arial"/>
                <w:sz w:val="24"/>
              </w:rPr>
              <w:t>vsm</w:t>
            </w:r>
            <w:proofErr w:type="spellEnd"/>
            <w:r w:rsidRPr="009E09A0">
              <w:rPr>
                <w:rFonts w:ascii="Helvetica" w:hAnsi="Helvetica" w:cs="Arial"/>
                <w:sz w:val="24"/>
              </w:rPr>
              <w:t xml:space="preserve"> a 2,000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No Aplica</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 xml:space="preserve">De 2,000.01 </w:t>
            </w:r>
            <w:proofErr w:type="spellStart"/>
            <w:r w:rsidRPr="009E09A0">
              <w:rPr>
                <w:rFonts w:ascii="Helvetica" w:hAnsi="Helvetica" w:cs="Arial"/>
                <w:sz w:val="24"/>
              </w:rPr>
              <w:t>vsm</w:t>
            </w:r>
            <w:proofErr w:type="spellEnd"/>
            <w:r w:rsidRPr="009E09A0">
              <w:rPr>
                <w:rFonts w:ascii="Helvetica" w:hAnsi="Helvetica" w:cs="Arial"/>
                <w:sz w:val="24"/>
              </w:rPr>
              <w:t xml:space="preserve"> a 4,000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 xml:space="preserve">De 4,000.01 </w:t>
            </w:r>
            <w:proofErr w:type="spellStart"/>
            <w:r w:rsidRPr="009E09A0">
              <w:rPr>
                <w:rFonts w:ascii="Helvetica" w:hAnsi="Helvetica" w:cs="Arial"/>
                <w:sz w:val="24"/>
              </w:rPr>
              <w:t>vsm</w:t>
            </w:r>
            <w:proofErr w:type="spellEnd"/>
            <w:r w:rsidRPr="009E09A0">
              <w:rPr>
                <w:rFonts w:ascii="Helvetica" w:hAnsi="Helvetica" w:cs="Arial"/>
                <w:sz w:val="24"/>
              </w:rPr>
              <w:t xml:space="preserve"> a 13,000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 xml:space="preserve">De 13,000.01 </w:t>
            </w:r>
            <w:proofErr w:type="spellStart"/>
            <w:r w:rsidRPr="009E09A0">
              <w:rPr>
                <w:rFonts w:ascii="Helvetica" w:hAnsi="Helvetica" w:cs="Arial"/>
                <w:sz w:val="24"/>
              </w:rPr>
              <w:t>vsm</w:t>
            </w:r>
            <w:proofErr w:type="spellEnd"/>
            <w:r w:rsidRPr="009E09A0">
              <w:rPr>
                <w:rFonts w:ascii="Helvetica" w:hAnsi="Helvetica" w:cs="Arial"/>
                <w:sz w:val="24"/>
              </w:rPr>
              <w:t xml:space="preserve"> en adelante</w:t>
            </w:r>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15</w:t>
            </w:r>
          </w:p>
        </w:tc>
      </w:tr>
    </w:tbl>
    <w:p w:rsidR="001258FB" w:rsidRPr="00FF22C4" w:rsidRDefault="001258FB" w:rsidP="001258FB">
      <w:pPr>
        <w:pStyle w:val="3"/>
        <w:rPr>
          <w:rFonts w:ascii="Helvetica" w:hAnsi="Helvetica" w:cs="Arial"/>
          <w:b/>
          <w:sz w:val="24"/>
        </w:rPr>
      </w:pPr>
    </w:p>
    <w:p w:rsidR="001258FB" w:rsidRPr="00FF22C4" w:rsidRDefault="001258FB" w:rsidP="001258FB">
      <w:pPr>
        <w:pStyle w:val="3"/>
        <w:ind w:left="709" w:firstLine="0"/>
        <w:rPr>
          <w:rFonts w:ascii="Helvetica" w:hAnsi="Helvetica" w:cs="Arial"/>
          <w:sz w:val="24"/>
        </w:rPr>
      </w:pPr>
      <w:r w:rsidRPr="00FF22C4">
        <w:rPr>
          <w:rFonts w:ascii="Helvetica" w:hAnsi="Helvetica" w:cs="Arial"/>
          <w:sz w:val="24"/>
        </w:rPr>
        <w:t>Dicha garantía de cumplimiento solo será aceptada por “La Convocante”, si la misma se constituye bajo alguna de las siguientes modalidades:</w:t>
      </w:r>
    </w:p>
    <w:p w:rsidR="001258FB" w:rsidRPr="00FF22C4" w:rsidRDefault="001258FB" w:rsidP="001258FB">
      <w:pPr>
        <w:pStyle w:val="3"/>
        <w:ind w:left="0" w:firstLine="0"/>
        <w:rPr>
          <w:rFonts w:ascii="Helvetica" w:hAnsi="Helvetica" w:cs="Arial"/>
          <w:sz w:val="24"/>
        </w:rPr>
      </w:pPr>
    </w:p>
    <w:p w:rsidR="001258FB" w:rsidRPr="00FF22C4" w:rsidRDefault="001258FB" w:rsidP="00102B35">
      <w:pPr>
        <w:pStyle w:val="3"/>
        <w:numPr>
          <w:ilvl w:val="0"/>
          <w:numId w:val="31"/>
        </w:numPr>
        <w:tabs>
          <w:tab w:val="clear" w:pos="720"/>
          <w:tab w:val="num" w:pos="1080"/>
        </w:tabs>
        <w:ind w:left="1080"/>
        <w:rPr>
          <w:rFonts w:ascii="Helvetica" w:hAnsi="Helvetica" w:cs="Arial"/>
          <w:sz w:val="24"/>
        </w:rPr>
      </w:pPr>
      <w:r w:rsidRPr="00FF22C4">
        <w:rPr>
          <w:rFonts w:ascii="Helvetica" w:hAnsi="Helvetica" w:cs="Arial"/>
          <w:b/>
          <w:sz w:val="24"/>
        </w:rPr>
        <w:lastRenderedPageBreak/>
        <w:t>Póliza de Fianza</w:t>
      </w:r>
      <w:r w:rsidRPr="00FF22C4">
        <w:rPr>
          <w:rFonts w:ascii="Helvetica" w:hAnsi="Helvetica" w:cs="Arial"/>
          <w:sz w:val="24"/>
        </w:rPr>
        <w:t xml:space="preserve">, la cual deberá observar lo indicado por la fracción I del </w:t>
      </w:r>
      <w:proofErr w:type="spellStart"/>
      <w:r w:rsidRPr="00FF22C4">
        <w:rPr>
          <w:rFonts w:ascii="Helvetica" w:hAnsi="Helvetica" w:cs="Arial"/>
          <w:sz w:val="24"/>
        </w:rPr>
        <w:t>Articulo</w:t>
      </w:r>
      <w:proofErr w:type="spellEnd"/>
      <w:r w:rsidRPr="00FF22C4">
        <w:rPr>
          <w:rFonts w:ascii="Helvetica" w:hAnsi="Helvetica" w:cs="Arial"/>
          <w:sz w:val="24"/>
        </w:rPr>
        <w:t xml:space="preserve"> 56 del Reglamento de la Ley de Adquisiciones, Arrendamientos y Servicios para el Estado de Baja California.</w:t>
      </w:r>
    </w:p>
    <w:p w:rsidR="001258FB" w:rsidRPr="00FF22C4" w:rsidRDefault="001258FB" w:rsidP="00102B35">
      <w:pPr>
        <w:pStyle w:val="3"/>
        <w:numPr>
          <w:ilvl w:val="0"/>
          <w:numId w:val="31"/>
        </w:numPr>
        <w:tabs>
          <w:tab w:val="clear" w:pos="720"/>
          <w:tab w:val="num" w:pos="1080"/>
        </w:tabs>
        <w:ind w:left="1080"/>
        <w:rPr>
          <w:rFonts w:ascii="Helvetica" w:hAnsi="Helvetica" w:cs="Arial"/>
          <w:sz w:val="24"/>
        </w:rPr>
      </w:pPr>
      <w:r w:rsidRPr="00FF22C4">
        <w:rPr>
          <w:rFonts w:ascii="Helvetica" w:hAnsi="Helvetica" w:cs="Arial"/>
          <w:b/>
          <w:sz w:val="24"/>
        </w:rPr>
        <w:t>Cheque Certificado</w:t>
      </w:r>
      <w:r w:rsidRPr="00FF22C4">
        <w:rPr>
          <w:rFonts w:ascii="Helvetica" w:hAnsi="Helvetica" w:cs="Arial"/>
          <w:sz w:val="24"/>
        </w:rPr>
        <w:t xml:space="preserve"> a nombre de la Secretaria de Planeación y Finanzas del Gobierno del Estado de Baja California.</w:t>
      </w:r>
    </w:p>
    <w:p w:rsidR="001258FB" w:rsidRPr="00FF22C4" w:rsidRDefault="001258FB" w:rsidP="00102B35">
      <w:pPr>
        <w:pStyle w:val="3"/>
        <w:numPr>
          <w:ilvl w:val="0"/>
          <w:numId w:val="31"/>
        </w:numPr>
        <w:tabs>
          <w:tab w:val="clear" w:pos="720"/>
          <w:tab w:val="num" w:pos="1080"/>
        </w:tabs>
        <w:ind w:left="1080"/>
        <w:rPr>
          <w:rFonts w:ascii="Helvetica" w:hAnsi="Helvetica" w:cs="Arial"/>
          <w:sz w:val="24"/>
        </w:rPr>
      </w:pPr>
      <w:r w:rsidRPr="00FF22C4">
        <w:rPr>
          <w:rFonts w:ascii="Helvetica" w:hAnsi="Helvetica" w:cs="Arial"/>
          <w:b/>
          <w:sz w:val="24"/>
        </w:rPr>
        <w:t>En efectivo</w:t>
      </w:r>
      <w:r w:rsidRPr="00FF22C4">
        <w:rPr>
          <w:rFonts w:ascii="Helvetica" w:hAnsi="Helvetica" w:cs="Arial"/>
          <w:sz w:val="24"/>
        </w:rPr>
        <w:t>, el cual deberá entregarse en las cajas recaudadoras de la Secretaria de Planeación y Finanzas, entregando copia del recibo correspondiente a la Oficialía Mayor de Gobierno.</w:t>
      </w:r>
    </w:p>
    <w:p w:rsidR="001258FB" w:rsidRPr="00FF22C4" w:rsidRDefault="001258FB" w:rsidP="00102B35">
      <w:pPr>
        <w:pStyle w:val="3"/>
        <w:numPr>
          <w:ilvl w:val="0"/>
          <w:numId w:val="31"/>
        </w:numPr>
        <w:tabs>
          <w:tab w:val="clear" w:pos="720"/>
          <w:tab w:val="num" w:pos="1080"/>
        </w:tabs>
        <w:ind w:left="1080"/>
        <w:rPr>
          <w:rFonts w:ascii="Helvetica" w:hAnsi="Helvetica" w:cs="Arial"/>
          <w:sz w:val="24"/>
        </w:rPr>
      </w:pPr>
      <w:r w:rsidRPr="00FF22C4">
        <w:rPr>
          <w:rFonts w:ascii="Helvetica" w:hAnsi="Helvetica" w:cs="Arial"/>
          <w:b/>
          <w:sz w:val="24"/>
        </w:rPr>
        <w:t>En Especie</w:t>
      </w:r>
      <w:r w:rsidRPr="00FF22C4">
        <w:rPr>
          <w:rFonts w:ascii="Helvetica" w:hAnsi="Helvetica" w:cs="Arial"/>
          <w:sz w:val="24"/>
        </w:rPr>
        <w:t>, para lo cual deberá suscribirse contrato por separado pero en relación con el contrato de adquisición de bienes o servicios, en el que se establezcan los bienes que constituyen la garantía así como el valor unitario de los mismos, lugar de su ubicación y el nombre del depositario.</w:t>
      </w:r>
    </w:p>
    <w:p w:rsidR="001258FB" w:rsidRPr="00FF22C4" w:rsidRDefault="001258FB" w:rsidP="001258FB">
      <w:pPr>
        <w:pStyle w:val="3"/>
        <w:ind w:left="0" w:firstLine="0"/>
        <w:rPr>
          <w:rFonts w:ascii="Helvetica" w:hAnsi="Helvetica" w:cs="Arial"/>
          <w:sz w:val="24"/>
        </w:rPr>
      </w:pPr>
    </w:p>
    <w:p w:rsidR="001258FB" w:rsidRPr="00FF22C4" w:rsidRDefault="001258FB" w:rsidP="00063253">
      <w:pPr>
        <w:pStyle w:val="3"/>
        <w:ind w:left="720" w:firstLine="0"/>
        <w:rPr>
          <w:rFonts w:ascii="Helvetica" w:hAnsi="Helvetica" w:cs="Arial"/>
          <w:b/>
          <w:sz w:val="24"/>
        </w:rPr>
      </w:pPr>
      <w:r w:rsidRPr="00FF22C4">
        <w:rPr>
          <w:rFonts w:ascii="Helvetica" w:hAnsi="Helvetica" w:cs="Arial"/>
          <w:sz w:val="24"/>
        </w:rPr>
        <w:t xml:space="preserve">En caso de rescisión del contrato, la aplicación de la garantía de cumplimiento será proporcional al monto de las obligaciones incumplidas. </w:t>
      </w:r>
    </w:p>
    <w:p w:rsidR="001258FB" w:rsidRPr="00FF22C4" w:rsidRDefault="001258FB" w:rsidP="001258FB">
      <w:pPr>
        <w:pStyle w:val="3"/>
        <w:ind w:left="0" w:firstLine="720"/>
        <w:rPr>
          <w:rFonts w:ascii="Helvetica" w:hAnsi="Helvetica" w:cs="Arial"/>
          <w:sz w:val="24"/>
        </w:rPr>
      </w:pPr>
    </w:p>
    <w:p w:rsidR="001258FB" w:rsidRPr="00FF22C4" w:rsidRDefault="001258FB" w:rsidP="00063253">
      <w:pPr>
        <w:pStyle w:val="3"/>
        <w:ind w:left="0" w:firstLine="720"/>
        <w:rPr>
          <w:rFonts w:ascii="Helvetica" w:hAnsi="Helvetica" w:cs="Arial"/>
          <w:sz w:val="24"/>
        </w:rPr>
      </w:pPr>
      <w:r w:rsidRPr="00FF22C4">
        <w:rPr>
          <w:rFonts w:ascii="Helvetica" w:hAnsi="Helvetica" w:cs="Arial"/>
          <w:sz w:val="24"/>
        </w:rPr>
        <w:t>La garantía de cumplimiento quedará sujeta a las condiciones siguientes:</w:t>
      </w:r>
    </w:p>
    <w:p w:rsidR="001258FB" w:rsidRPr="00FF22C4" w:rsidRDefault="001258FB" w:rsidP="001258FB">
      <w:pPr>
        <w:pStyle w:val="3"/>
        <w:ind w:left="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2</w:t>
      </w:r>
      <w:r w:rsidRPr="00FF22C4">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3</w:t>
      </w:r>
      <w:r w:rsidRPr="00FF22C4">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4 Para que sea cancelada la fianza antes de que concluya su plazo preestablecido, será requisito indispensable la autorización de conformidad por escrito de “El Estado”.</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 xml:space="preserve">5 </w:t>
      </w:r>
      <w:r w:rsidRPr="00FF22C4">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rPr>
      </w:pPr>
      <w:r w:rsidRPr="00FF22C4">
        <w:rPr>
          <w:rFonts w:ascii="Helvetica" w:hAnsi="Helvetica" w:cs="Arial"/>
          <w:sz w:val="24"/>
        </w:rPr>
        <w:t xml:space="preserve">6 </w:t>
      </w:r>
      <w:r w:rsidRPr="00FF22C4">
        <w:rPr>
          <w:rFonts w:ascii="Helvetica" w:hAnsi="Helvetica" w:cs="Arial"/>
          <w:sz w:val="24"/>
        </w:rPr>
        <w:tab/>
        <w:t>Que la afianzadora acepte expresamente en someterse a los procedimientos de ejecución previstos en la Ley Federal de Instituciones de Fianzas, para la efectividad de las fianzas.</w:t>
      </w:r>
    </w:p>
    <w:p w:rsidR="001258FB" w:rsidRPr="00FF22C4" w:rsidRDefault="001258FB" w:rsidP="001258FB">
      <w:pPr>
        <w:rPr>
          <w:rFonts w:ascii="Helvetica" w:hAnsi="Helvetica" w:cs="Arial"/>
          <w:lang w:val="es-MX"/>
        </w:rPr>
      </w:pPr>
    </w:p>
    <w:p w:rsidR="001258FB" w:rsidRPr="00FF22C4" w:rsidRDefault="001258FB" w:rsidP="00102B35">
      <w:pPr>
        <w:pStyle w:val="3"/>
        <w:numPr>
          <w:ilvl w:val="1"/>
          <w:numId w:val="30"/>
        </w:numPr>
        <w:ind w:hanging="810"/>
        <w:rPr>
          <w:rFonts w:ascii="Helvetica" w:hAnsi="Helvetica" w:cs="Arial"/>
          <w:sz w:val="24"/>
        </w:rPr>
      </w:pPr>
      <w:r w:rsidRPr="00FF22C4">
        <w:rPr>
          <w:rFonts w:ascii="Helvetica" w:hAnsi="Helvetica"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pPr>
        <w:pStyle w:val="3"/>
        <w:rPr>
          <w:rFonts w:ascii="Helvetica" w:hAnsi="Helvetica" w:cs="Arial"/>
          <w:sz w:val="24"/>
        </w:rPr>
      </w:pPr>
    </w:p>
    <w:p w:rsidR="009172AF" w:rsidRDefault="009172AF">
      <w:pPr>
        <w:pStyle w:val="3"/>
        <w:rPr>
          <w:rFonts w:ascii="Helvetica" w:hAnsi="Helvetica" w:cs="Arial"/>
          <w:sz w:val="24"/>
        </w:rPr>
      </w:pPr>
    </w:p>
    <w:p w:rsidR="009172AF" w:rsidRDefault="009172AF">
      <w:pPr>
        <w:pStyle w:val="3"/>
        <w:rPr>
          <w:rFonts w:ascii="Helvetica" w:hAnsi="Helvetica" w:cs="Arial"/>
          <w:sz w:val="24"/>
        </w:rPr>
      </w:pPr>
    </w:p>
    <w:p w:rsidR="009172AF" w:rsidRDefault="009172AF">
      <w:pPr>
        <w:pStyle w:val="3"/>
        <w:rPr>
          <w:rFonts w:ascii="Helvetica" w:hAnsi="Helvetica" w:cs="Arial"/>
          <w:sz w:val="24"/>
        </w:rPr>
      </w:pPr>
    </w:p>
    <w:p w:rsidR="008575ED" w:rsidRPr="00FF22C4" w:rsidRDefault="00FE4874" w:rsidP="00063253">
      <w:pPr>
        <w:pStyle w:val="3"/>
        <w:tabs>
          <w:tab w:val="left" w:pos="720"/>
        </w:tabs>
        <w:ind w:left="990" w:hanging="990"/>
        <w:rPr>
          <w:rFonts w:ascii="Helvetica" w:hAnsi="Helvetica" w:cs="Arial"/>
          <w:b/>
          <w:sz w:val="24"/>
        </w:rPr>
      </w:pPr>
      <w:r w:rsidRPr="00FF22C4">
        <w:rPr>
          <w:rFonts w:ascii="Helvetica" w:hAnsi="Helvetica" w:cs="Arial"/>
          <w:b/>
          <w:sz w:val="24"/>
        </w:rPr>
        <w:lastRenderedPageBreak/>
        <w:t>32</w:t>
      </w:r>
      <w:r w:rsidR="008575ED" w:rsidRPr="00FF22C4">
        <w:rPr>
          <w:rFonts w:ascii="Helvetica" w:hAnsi="Helvetica" w:cs="Arial"/>
          <w:b/>
          <w:sz w:val="24"/>
        </w:rPr>
        <w:t>.</w:t>
      </w:r>
      <w:r w:rsidR="008575ED" w:rsidRPr="00FF22C4">
        <w:rPr>
          <w:rFonts w:ascii="Helvetica" w:hAnsi="Helvetica" w:cs="Arial"/>
          <w:b/>
          <w:sz w:val="24"/>
        </w:rPr>
        <w:tab/>
        <w:t>PENAS CONVENCIONALES:</w:t>
      </w:r>
    </w:p>
    <w:p w:rsidR="008575ED" w:rsidRPr="00FF22C4" w:rsidRDefault="008575ED">
      <w:pPr>
        <w:pStyle w:val="3"/>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.1   En el contrato respectivo se pactarán penas convencionales para en caso de incumplimiento al presente contrato, por lo que en caso de que el proveedor incumpla con los plazos de </w:t>
      </w:r>
      <w:r w:rsidR="00FD2347" w:rsidRPr="00FF22C4">
        <w:rPr>
          <w:rFonts w:ascii="Helvetica" w:hAnsi="Helvetica" w:cs="Arial"/>
          <w:sz w:val="24"/>
        </w:rPr>
        <w:t>prestación de servicios</w:t>
      </w:r>
      <w:r w:rsidR="008575ED" w:rsidRPr="00FF22C4">
        <w:rPr>
          <w:rFonts w:ascii="Helvetica" w:hAnsi="Helvetica" w:cs="Arial"/>
          <w:sz w:val="24"/>
        </w:rPr>
        <w:t xml:space="preserve"> pactados en el contrato respectivo, se le sancionará con una pena convencional del </w:t>
      </w:r>
      <w:r w:rsidR="0039354C" w:rsidRPr="00FF22C4">
        <w:rPr>
          <w:rFonts w:ascii="Helvetica" w:hAnsi="Helvetica" w:cs="Arial"/>
          <w:sz w:val="24"/>
        </w:rPr>
        <w:t>1% (uno por</w:t>
      </w:r>
      <w:r w:rsidR="00E07651" w:rsidRPr="00FF22C4">
        <w:rPr>
          <w:rFonts w:ascii="Helvetica" w:hAnsi="Helvetica" w:cs="Arial"/>
          <w:sz w:val="24"/>
        </w:rPr>
        <w:t xml:space="preserve"> </w:t>
      </w:r>
      <w:r w:rsidR="0039354C" w:rsidRPr="00FF22C4">
        <w:rPr>
          <w:rFonts w:ascii="Helvetica" w:hAnsi="Helvetica" w:cs="Arial"/>
          <w:sz w:val="24"/>
        </w:rPr>
        <w:t>ciento) del pago correspondiente</w:t>
      </w:r>
      <w:r w:rsidR="008575ED" w:rsidRPr="00FF22C4">
        <w:rPr>
          <w:rFonts w:ascii="Helvetica" w:hAnsi="Helvetica" w:cs="Arial"/>
          <w:sz w:val="24"/>
        </w:rPr>
        <w:t xml:space="preserve">, por cada día natural de </w:t>
      </w:r>
      <w:proofErr w:type="spellStart"/>
      <w:r w:rsidR="0039354C" w:rsidRPr="00FF22C4">
        <w:rPr>
          <w:rFonts w:ascii="Helvetica" w:hAnsi="Helvetica" w:cs="Arial"/>
          <w:sz w:val="24"/>
        </w:rPr>
        <w:t>retrazo</w:t>
      </w:r>
      <w:proofErr w:type="spellEnd"/>
      <w:r w:rsidR="008575ED" w:rsidRPr="00FF22C4">
        <w:rPr>
          <w:rFonts w:ascii="Helvetica" w:hAnsi="Helvetica" w:cs="Arial"/>
          <w:sz w:val="24"/>
        </w:rPr>
        <w:t xml:space="preserve"> </w:t>
      </w:r>
      <w:proofErr w:type="spellStart"/>
      <w:r w:rsidR="008575ED" w:rsidRPr="00FF22C4">
        <w:rPr>
          <w:rFonts w:ascii="Helvetica" w:hAnsi="Helvetica" w:cs="Arial"/>
          <w:sz w:val="24"/>
        </w:rPr>
        <w:t xml:space="preserve">de </w:t>
      </w:r>
      <w:r w:rsidR="00FE1D73" w:rsidRPr="00FF22C4">
        <w:rPr>
          <w:rFonts w:ascii="Helvetica" w:hAnsi="Helvetica" w:cs="Arial"/>
          <w:sz w:val="24"/>
        </w:rPr>
        <w:t>el</w:t>
      </w:r>
      <w:proofErr w:type="spellEnd"/>
      <w:r w:rsidR="00FE1D73" w:rsidRPr="00FF22C4">
        <w:rPr>
          <w:rFonts w:ascii="Helvetica" w:hAnsi="Helvetica" w:cs="Arial"/>
          <w:sz w:val="24"/>
        </w:rPr>
        <w:t xml:space="preserve"> servicio</w:t>
      </w:r>
      <w:r w:rsidR="008575ED" w:rsidRPr="00FF22C4">
        <w:rPr>
          <w:rFonts w:ascii="Helvetica" w:hAnsi="Helvetica" w:cs="Arial"/>
          <w:sz w:val="24"/>
        </w:rPr>
        <w:t xml:space="preserve"> no </w:t>
      </w:r>
      <w:r w:rsidR="00FD2347" w:rsidRPr="00FF22C4">
        <w:rPr>
          <w:rFonts w:ascii="Helvetica" w:hAnsi="Helvetica" w:cs="Arial"/>
          <w:sz w:val="24"/>
        </w:rPr>
        <w:t>prestado</w:t>
      </w:r>
      <w:r w:rsidR="008575ED" w:rsidRPr="00FF22C4">
        <w:rPr>
          <w:rFonts w:ascii="Helvetica" w:hAnsi="Helvetica" w:cs="Arial"/>
          <w:sz w:val="24"/>
        </w:rPr>
        <w:t>. Dicha pena se le descontará al proveedor de las liquidaciones que deban hacérsele.</w:t>
      </w:r>
    </w:p>
    <w:p w:rsidR="008575ED" w:rsidRPr="00FF22C4" w:rsidRDefault="008575ED">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r w:rsidRPr="00FF22C4">
        <w:rPr>
          <w:rFonts w:ascii="Helvetica" w:hAnsi="Helvetica" w:cs="Arial"/>
          <w:sz w:val="24"/>
        </w:rPr>
        <w:t>“La Convocante” estipulará la cláusula penal que en su caso proceda conforme a los criterios que a continuación se indican:</w:t>
      </w:r>
    </w:p>
    <w:p w:rsidR="008575ED" w:rsidRPr="00FF22C4" w:rsidRDefault="008575ED">
      <w:pPr>
        <w:pStyle w:val="3"/>
        <w:ind w:left="1152" w:firstLine="0"/>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.2  La pena convencional se calculará multiplicando el porcentaje de penalización diaria que corresponda al plazo de </w:t>
      </w:r>
      <w:r w:rsidR="00BC55DA" w:rsidRPr="00FF22C4">
        <w:rPr>
          <w:rFonts w:ascii="Helvetica" w:hAnsi="Helvetica" w:cs="Arial"/>
          <w:sz w:val="24"/>
        </w:rPr>
        <w:t>prestación del servicio</w:t>
      </w:r>
      <w:r w:rsidR="008575ED" w:rsidRPr="00FF22C4">
        <w:rPr>
          <w:rFonts w:ascii="Helvetica" w:hAnsi="Helvetica" w:cs="Arial"/>
          <w:sz w:val="24"/>
        </w:rPr>
        <w:t xml:space="preserve"> del contrato, por el número de días de atraso y el resultado se multiplicará por el </w:t>
      </w:r>
      <w:r w:rsidR="0039354C" w:rsidRPr="00FF22C4">
        <w:rPr>
          <w:rFonts w:ascii="Helvetica" w:hAnsi="Helvetica" w:cs="Arial"/>
          <w:sz w:val="24"/>
        </w:rPr>
        <w:t>pago que corresponde</w:t>
      </w:r>
      <w:r w:rsidR="008575ED" w:rsidRPr="00FF22C4">
        <w:rPr>
          <w:rFonts w:ascii="Helvetica" w:hAnsi="Helvetica" w:cs="Arial"/>
          <w:sz w:val="24"/>
        </w:rPr>
        <w:t>.</w:t>
      </w:r>
    </w:p>
    <w:p w:rsidR="0089112E" w:rsidRPr="00FF22C4" w:rsidRDefault="0089112E">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r w:rsidRPr="00FF22C4">
        <w:rPr>
          <w:rFonts w:ascii="Helvetica" w:hAnsi="Helvetica" w:cs="Arial"/>
          <w:sz w:val="24"/>
        </w:rPr>
        <w:t xml:space="preserve">Fórmula:    </w:t>
      </w:r>
      <w:r w:rsidR="0039354C" w:rsidRPr="00FF22C4">
        <w:rPr>
          <w:rFonts w:ascii="Helvetica" w:hAnsi="Helvetica" w:cs="Arial"/>
          <w:sz w:val="24"/>
        </w:rPr>
        <w:t>1%Pqc</w:t>
      </w:r>
      <w:r w:rsidRPr="00FF22C4">
        <w:rPr>
          <w:rFonts w:ascii="Helvetica" w:hAnsi="Helvetica" w:cs="Arial"/>
          <w:sz w:val="24"/>
        </w:rPr>
        <w:t xml:space="preserve"> </w:t>
      </w:r>
      <w:r w:rsidR="0039354C" w:rsidRPr="00FF22C4">
        <w:rPr>
          <w:rFonts w:ascii="Helvetica" w:hAnsi="Helvetica" w:cs="Arial"/>
          <w:sz w:val="24"/>
        </w:rPr>
        <w:t>x</w:t>
      </w:r>
      <w:r w:rsidRPr="00FF22C4">
        <w:rPr>
          <w:rFonts w:ascii="Helvetica" w:hAnsi="Helvetica" w:cs="Arial"/>
          <w:sz w:val="24"/>
        </w:rPr>
        <w:t xml:space="preserve"> </w:t>
      </w:r>
      <w:proofErr w:type="spellStart"/>
      <w:r w:rsidR="0039354C" w:rsidRPr="00FF22C4">
        <w:rPr>
          <w:rFonts w:ascii="Helvetica" w:hAnsi="Helvetica" w:cs="Arial"/>
          <w:sz w:val="24"/>
        </w:rPr>
        <w:t>N</w:t>
      </w:r>
      <w:r w:rsidRPr="00FF22C4">
        <w:rPr>
          <w:rFonts w:ascii="Helvetica" w:hAnsi="Helvetica" w:cs="Arial"/>
          <w:sz w:val="24"/>
        </w:rPr>
        <w:t>da</w:t>
      </w:r>
      <w:proofErr w:type="spellEnd"/>
      <w:r w:rsidRPr="00FF22C4">
        <w:rPr>
          <w:rFonts w:ascii="Helvetica" w:hAnsi="Helvetica" w:cs="Arial"/>
          <w:sz w:val="24"/>
        </w:rPr>
        <w:t xml:space="preserve">)= </w:t>
      </w:r>
      <w:proofErr w:type="spellStart"/>
      <w:r w:rsidRPr="00FF22C4">
        <w:rPr>
          <w:rFonts w:ascii="Helvetica" w:hAnsi="Helvetica" w:cs="Arial"/>
          <w:sz w:val="24"/>
        </w:rPr>
        <w:t>Pca</w:t>
      </w:r>
      <w:proofErr w:type="spellEnd"/>
    </w:p>
    <w:p w:rsidR="008575ED" w:rsidRPr="00FF22C4" w:rsidRDefault="008575ED">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proofErr w:type="spellStart"/>
      <w:r w:rsidRPr="00FF22C4">
        <w:rPr>
          <w:rFonts w:ascii="Helvetica" w:hAnsi="Helvetica" w:cs="Arial"/>
          <w:sz w:val="24"/>
        </w:rPr>
        <w:t>Donde</w:t>
      </w:r>
      <w:proofErr w:type="spellEnd"/>
      <w:r w:rsidRPr="00FF22C4">
        <w:rPr>
          <w:rFonts w:ascii="Helvetica" w:hAnsi="Helvetica" w:cs="Arial"/>
          <w:sz w:val="24"/>
        </w:rPr>
        <w:t>:</w:t>
      </w:r>
    </w:p>
    <w:p w:rsidR="008575ED" w:rsidRPr="00FF22C4" w:rsidRDefault="008575ED">
      <w:pPr>
        <w:pStyle w:val="3"/>
        <w:ind w:firstLine="0"/>
        <w:rPr>
          <w:rFonts w:ascii="Helvetica" w:hAnsi="Helvetica" w:cs="Arial"/>
          <w:sz w:val="24"/>
        </w:rPr>
      </w:pPr>
      <w:proofErr w:type="spellStart"/>
      <w:r w:rsidRPr="00FF22C4">
        <w:rPr>
          <w:rFonts w:ascii="Helvetica" w:hAnsi="Helvetica" w:cs="Arial"/>
          <w:sz w:val="24"/>
        </w:rPr>
        <w:t>P</w:t>
      </w:r>
      <w:r w:rsidR="0039354C" w:rsidRPr="00FF22C4">
        <w:rPr>
          <w:rFonts w:ascii="Helvetica" w:hAnsi="Helvetica" w:cs="Arial"/>
          <w:sz w:val="24"/>
        </w:rPr>
        <w:t>qc</w:t>
      </w:r>
      <w:proofErr w:type="spellEnd"/>
      <w:r w:rsidRPr="00FF22C4">
        <w:rPr>
          <w:rFonts w:ascii="Helvetica" w:hAnsi="Helvetica" w:cs="Arial"/>
          <w:sz w:val="24"/>
        </w:rPr>
        <w:t xml:space="preserve">:          </w:t>
      </w:r>
      <w:r w:rsidR="0039354C" w:rsidRPr="00FF22C4">
        <w:rPr>
          <w:rFonts w:ascii="Helvetica" w:hAnsi="Helvetica" w:cs="Arial"/>
          <w:sz w:val="24"/>
        </w:rPr>
        <w:t>Pago que corresponda</w:t>
      </w:r>
    </w:p>
    <w:p w:rsidR="008575ED" w:rsidRPr="00FF22C4" w:rsidRDefault="008575ED">
      <w:pPr>
        <w:pStyle w:val="3"/>
        <w:ind w:firstLine="0"/>
        <w:rPr>
          <w:rFonts w:ascii="Helvetica" w:hAnsi="Helvetica" w:cs="Arial"/>
          <w:sz w:val="24"/>
        </w:rPr>
      </w:pPr>
      <w:proofErr w:type="spellStart"/>
      <w:r w:rsidRPr="00FF22C4">
        <w:rPr>
          <w:rFonts w:ascii="Helvetica" w:hAnsi="Helvetica" w:cs="Arial"/>
          <w:sz w:val="24"/>
        </w:rPr>
        <w:t>Nda</w:t>
      </w:r>
      <w:proofErr w:type="spellEnd"/>
      <w:r w:rsidRPr="00FF22C4">
        <w:rPr>
          <w:rFonts w:ascii="Helvetica" w:hAnsi="Helvetica" w:cs="Arial"/>
          <w:sz w:val="24"/>
        </w:rPr>
        <w:t>:         Número de días de atraso</w:t>
      </w:r>
    </w:p>
    <w:p w:rsidR="008575ED" w:rsidRDefault="0039354C">
      <w:pPr>
        <w:pStyle w:val="3"/>
        <w:ind w:firstLine="0"/>
        <w:rPr>
          <w:rFonts w:ascii="Helvetica" w:hAnsi="Helvetica" w:cs="Arial"/>
          <w:sz w:val="24"/>
        </w:rPr>
      </w:pPr>
      <w:proofErr w:type="spellStart"/>
      <w:r w:rsidRPr="00FF22C4">
        <w:rPr>
          <w:rFonts w:ascii="Helvetica" w:hAnsi="Helvetica" w:cs="Arial"/>
          <w:sz w:val="24"/>
        </w:rPr>
        <w:t>P</w:t>
      </w:r>
      <w:r w:rsidR="008575ED" w:rsidRPr="00FF22C4">
        <w:rPr>
          <w:rFonts w:ascii="Helvetica" w:hAnsi="Helvetica" w:cs="Arial"/>
          <w:sz w:val="24"/>
        </w:rPr>
        <w:t>ca</w:t>
      </w:r>
      <w:proofErr w:type="spellEnd"/>
      <w:r w:rsidR="008575ED" w:rsidRPr="00FF22C4">
        <w:rPr>
          <w:rFonts w:ascii="Helvetica" w:hAnsi="Helvetica" w:cs="Arial"/>
          <w:sz w:val="24"/>
        </w:rPr>
        <w:t>:          Pena convencional aplicable</w:t>
      </w:r>
    </w:p>
    <w:p w:rsidR="009C655C" w:rsidRDefault="009C655C">
      <w:pPr>
        <w:pStyle w:val="3"/>
        <w:ind w:firstLine="0"/>
        <w:rPr>
          <w:rFonts w:ascii="Helvetica" w:hAnsi="Helvetica" w:cs="Arial"/>
          <w:sz w:val="24"/>
        </w:rPr>
      </w:pPr>
    </w:p>
    <w:p w:rsidR="009C655C" w:rsidRPr="00AB3184" w:rsidRDefault="009C655C" w:rsidP="009C655C">
      <w:pPr>
        <w:pStyle w:val="3"/>
        <w:ind w:hanging="731"/>
        <w:rPr>
          <w:rFonts w:ascii="Helvetica" w:hAnsi="Helvetica" w:cs="Arial"/>
          <w:sz w:val="24"/>
        </w:rPr>
      </w:pPr>
      <w:r>
        <w:rPr>
          <w:rFonts w:ascii="Helvetica" w:hAnsi="Helvetica" w:cs="Arial"/>
          <w:sz w:val="24"/>
        </w:rPr>
        <w:t>32</w:t>
      </w:r>
      <w:r w:rsidRPr="00AB3184">
        <w:rPr>
          <w:rFonts w:ascii="Helvetica" w:hAnsi="Helvetica" w:cs="Arial"/>
          <w:sz w:val="24"/>
        </w:rPr>
        <w:t>.3   “El Proveedor” responderá por el robo o extravío de</w:t>
      </w:r>
      <w:r w:rsidR="006E52B1" w:rsidRPr="00AB3184">
        <w:rPr>
          <w:rFonts w:ascii="Helvetica" w:hAnsi="Helvetica" w:cs="Arial"/>
          <w:sz w:val="24"/>
        </w:rPr>
        <w:t xml:space="preserve"> algún bien</w:t>
      </w:r>
      <w:r w:rsidRPr="00AB3184">
        <w:rPr>
          <w:rFonts w:ascii="Helvetica" w:hAnsi="Helvetica" w:cs="Arial"/>
          <w:sz w:val="24"/>
        </w:rPr>
        <w:t xml:space="preserve"> que se encuentren </w:t>
      </w:r>
      <w:r w:rsidR="00AB3184" w:rsidRPr="00AB3184">
        <w:rPr>
          <w:rFonts w:ascii="Helvetica" w:hAnsi="Helvetica" w:cs="Arial"/>
          <w:sz w:val="24"/>
        </w:rPr>
        <w:t>en el área en donde se preste el servicio de limpieza</w:t>
      </w:r>
      <w:r w:rsidRPr="00AB3184">
        <w:rPr>
          <w:rFonts w:ascii="Helvetica" w:hAnsi="Helvetica" w:cs="Arial"/>
          <w:sz w:val="24"/>
        </w:rPr>
        <w:t>, siempre y cuando medi</w:t>
      </w:r>
      <w:r w:rsidR="00AB3184" w:rsidRPr="00AB3184">
        <w:rPr>
          <w:rFonts w:ascii="Helvetica" w:hAnsi="Helvetica" w:cs="Arial"/>
          <w:sz w:val="24"/>
        </w:rPr>
        <w:t>ante una</w:t>
      </w:r>
      <w:r w:rsidRPr="00AB3184">
        <w:rPr>
          <w:rFonts w:ascii="Helvetica" w:hAnsi="Helvetica" w:cs="Arial"/>
          <w:sz w:val="24"/>
        </w:rPr>
        <w:t xml:space="preserve"> resolución por parte de autoridad competente. Para efectos de lo anterior, la dependencia que resulte afectada, deberá interponer la denuncia correspondiente a efectos de que determine lo conducente.</w:t>
      </w:r>
    </w:p>
    <w:p w:rsidR="009C655C" w:rsidRPr="00AB3184" w:rsidRDefault="009C655C" w:rsidP="009C655C">
      <w:pPr>
        <w:pStyle w:val="3"/>
        <w:ind w:hanging="22"/>
        <w:rPr>
          <w:rFonts w:ascii="Helvetica" w:hAnsi="Helvetica" w:cs="Arial"/>
          <w:sz w:val="24"/>
        </w:rPr>
      </w:pPr>
    </w:p>
    <w:p w:rsidR="009C655C" w:rsidRPr="00AB3184" w:rsidRDefault="009C655C" w:rsidP="009C655C">
      <w:pPr>
        <w:pStyle w:val="3"/>
        <w:ind w:hanging="22"/>
        <w:rPr>
          <w:rFonts w:ascii="Helvetica" w:hAnsi="Helvetica" w:cs="Arial"/>
          <w:sz w:val="24"/>
        </w:rPr>
      </w:pPr>
      <w:r w:rsidRPr="00AB3184">
        <w:rPr>
          <w:rFonts w:ascii="Helvetica" w:hAnsi="Helvetica" w:cs="Arial"/>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9C655C" w:rsidRDefault="009C655C" w:rsidP="009C655C">
      <w:pPr>
        <w:pStyle w:val="3"/>
        <w:ind w:hanging="22"/>
        <w:rPr>
          <w:rFonts w:ascii="Helvetica" w:hAnsi="Helvetica" w:cs="Arial"/>
          <w:sz w:val="24"/>
          <w:highlight w:val="yellow"/>
        </w:rPr>
      </w:pPr>
    </w:p>
    <w:p w:rsidR="00327335" w:rsidRPr="009C655C" w:rsidRDefault="00327335" w:rsidP="009C655C">
      <w:pPr>
        <w:pStyle w:val="3"/>
        <w:ind w:hanging="22"/>
        <w:rPr>
          <w:rFonts w:ascii="Helvetica" w:hAnsi="Helvetica" w:cs="Arial"/>
          <w:sz w:val="24"/>
          <w:highlight w:val="yellow"/>
        </w:rPr>
      </w:pPr>
    </w:p>
    <w:p w:rsidR="008575ED" w:rsidRPr="00FF22C4" w:rsidRDefault="00FE4874" w:rsidP="00F74506">
      <w:pPr>
        <w:pStyle w:val="2"/>
        <w:tabs>
          <w:tab w:val="left" w:pos="810"/>
        </w:tabs>
        <w:ind w:left="990" w:hanging="990"/>
        <w:rPr>
          <w:rFonts w:ascii="Helvetica" w:hAnsi="Helvetica" w:cs="Arial"/>
          <w:b/>
          <w:sz w:val="24"/>
        </w:rPr>
      </w:pPr>
      <w:r w:rsidRPr="00FF22C4">
        <w:rPr>
          <w:rFonts w:ascii="Helvetica" w:hAnsi="Helvetica" w:cs="Arial"/>
          <w:b/>
          <w:sz w:val="24"/>
        </w:rPr>
        <w:t>33</w:t>
      </w:r>
      <w:r w:rsidR="008575ED" w:rsidRPr="00FF22C4">
        <w:rPr>
          <w:rFonts w:ascii="Helvetica" w:hAnsi="Helvetica" w:cs="Arial"/>
          <w:b/>
          <w:sz w:val="24"/>
        </w:rPr>
        <w:t>.</w:t>
      </w:r>
      <w:r w:rsidR="008575ED" w:rsidRPr="00FF22C4">
        <w:rPr>
          <w:rFonts w:ascii="Helvetica" w:hAnsi="Helvetica" w:cs="Arial"/>
          <w:b/>
          <w:sz w:val="24"/>
        </w:rPr>
        <w:tab/>
        <w:t>DERECHO D</w:t>
      </w:r>
      <w:r w:rsidR="0067063B" w:rsidRPr="00FF22C4">
        <w:rPr>
          <w:rFonts w:ascii="Helvetica" w:hAnsi="Helvetica" w:cs="Arial"/>
          <w:b/>
          <w:sz w:val="24"/>
        </w:rPr>
        <w:t xml:space="preserve">E </w:t>
      </w:r>
      <w:r w:rsidR="008575ED" w:rsidRPr="00FF22C4">
        <w:rPr>
          <w:rFonts w:ascii="Helvetica" w:hAnsi="Helvetica" w:cs="Arial"/>
          <w:b/>
          <w:sz w:val="24"/>
        </w:rPr>
        <w:t>LA CONVOCANTE PARA MODIFICAR CONTRATOS VIGENTES:</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3"/>
        <w:numPr>
          <w:ilvl w:val="1"/>
          <w:numId w:val="15"/>
        </w:numPr>
        <w:rPr>
          <w:rFonts w:ascii="Helvetica" w:hAnsi="Helvetica" w:cs="Arial"/>
          <w:sz w:val="24"/>
        </w:rPr>
      </w:pPr>
      <w:r w:rsidRPr="00FF22C4">
        <w:rPr>
          <w:rFonts w:ascii="Helvetica" w:hAnsi="Helvetica" w:cs="Arial"/>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FF22C4" w:rsidRDefault="008575ED">
      <w:pPr>
        <w:pStyle w:val="3"/>
        <w:ind w:left="792" w:firstLine="0"/>
        <w:rPr>
          <w:rFonts w:ascii="Helvetica" w:hAnsi="Helvetica" w:cs="Arial"/>
          <w:sz w:val="24"/>
        </w:rPr>
      </w:pPr>
    </w:p>
    <w:p w:rsidR="008575ED" w:rsidRPr="00FF22C4" w:rsidRDefault="00FE4874">
      <w:pPr>
        <w:pStyle w:val="3"/>
        <w:ind w:hanging="630"/>
        <w:rPr>
          <w:rFonts w:ascii="Helvetica" w:hAnsi="Helvetica" w:cs="Arial"/>
          <w:sz w:val="24"/>
        </w:rPr>
      </w:pPr>
      <w:r w:rsidRPr="00FF22C4">
        <w:rPr>
          <w:rFonts w:ascii="Helvetica" w:hAnsi="Helvetica" w:cs="Arial"/>
          <w:sz w:val="24"/>
        </w:rPr>
        <w:t>33</w:t>
      </w:r>
      <w:r w:rsidR="008575ED" w:rsidRPr="00FF22C4">
        <w:rPr>
          <w:rFonts w:ascii="Helvetica" w:hAnsi="Helvetica" w:cs="Arial"/>
          <w:sz w:val="24"/>
        </w:rPr>
        <w:t xml:space="preserve">.2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w:t>
      </w:r>
      <w:r w:rsidR="008575ED" w:rsidRPr="00FF22C4">
        <w:rPr>
          <w:rFonts w:ascii="Helvetica" w:hAnsi="Helvetica" w:cs="Arial"/>
          <w:sz w:val="24"/>
        </w:rPr>
        <w:lastRenderedPageBreak/>
        <w:t>ciento) del monto o cantidad de los conceptos o volúmenes establecidos originalmente en los mismos, y el precio d</w:t>
      </w:r>
      <w:r w:rsidR="00FE1D73" w:rsidRPr="00FF22C4">
        <w:rPr>
          <w:rFonts w:ascii="Helvetica" w:hAnsi="Helvetica" w:cs="Arial"/>
          <w:sz w:val="24"/>
        </w:rPr>
        <w:t>el servicio</w:t>
      </w:r>
      <w:r w:rsidR="008575ED" w:rsidRPr="00FF22C4">
        <w:rPr>
          <w:rFonts w:ascii="Helvetica" w:hAnsi="Helvetica" w:cs="Arial"/>
          <w:sz w:val="24"/>
        </w:rPr>
        <w:t xml:space="preserve"> o servicios sea igual al pactado originalmente, en los términos del artículo 51 de la Ley de Adquisiciones, Arrendamientos y Servicios para el Estado de Baja California.</w:t>
      </w:r>
    </w:p>
    <w:p w:rsidR="008575ED" w:rsidRPr="00FF22C4" w:rsidRDefault="008575ED">
      <w:pPr>
        <w:pStyle w:val="3"/>
        <w:ind w:firstLine="0"/>
        <w:rPr>
          <w:rFonts w:ascii="Helvetica" w:hAnsi="Helvetica" w:cs="Arial"/>
          <w:sz w:val="24"/>
        </w:rPr>
      </w:pPr>
    </w:p>
    <w:p w:rsidR="00CF7C99" w:rsidRPr="00FF22C4" w:rsidRDefault="008575ED" w:rsidP="00DA52A1">
      <w:pPr>
        <w:pStyle w:val="3"/>
        <w:ind w:firstLine="0"/>
        <w:rPr>
          <w:rFonts w:ascii="Helvetica" w:hAnsi="Helvetica" w:cs="Arial"/>
          <w:sz w:val="24"/>
        </w:rPr>
      </w:pPr>
      <w:r w:rsidRPr="00FF22C4">
        <w:rPr>
          <w:rFonts w:ascii="Helvetica" w:hAnsi="Helvetica" w:cs="Arial"/>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Pr="00FF22C4" w:rsidRDefault="003E15C2">
      <w:pPr>
        <w:pStyle w:val="3"/>
        <w:ind w:left="0" w:firstLine="0"/>
        <w:rPr>
          <w:rFonts w:ascii="Helvetica" w:hAnsi="Helvetica" w:cs="Arial"/>
          <w:sz w:val="24"/>
        </w:rPr>
      </w:pPr>
    </w:p>
    <w:p w:rsidR="008575ED" w:rsidRPr="00FF22C4" w:rsidRDefault="008575ED">
      <w:pPr>
        <w:pStyle w:val="2"/>
        <w:ind w:hanging="774"/>
        <w:jc w:val="center"/>
        <w:rPr>
          <w:rFonts w:ascii="Helvetica" w:hAnsi="Helvetica" w:cs="Arial"/>
          <w:b/>
          <w:sz w:val="28"/>
        </w:rPr>
      </w:pPr>
      <w:r w:rsidRPr="00FF22C4">
        <w:rPr>
          <w:rFonts w:ascii="Helvetica" w:hAnsi="Helvetica" w:cs="Arial"/>
          <w:b/>
          <w:sz w:val="28"/>
        </w:rPr>
        <w:t>G. DE LAS INCONFORMIDADES</w:t>
      </w:r>
    </w:p>
    <w:p w:rsidR="008575ED" w:rsidRPr="00FF22C4" w:rsidRDefault="008575ED">
      <w:pPr>
        <w:pStyle w:val="3"/>
        <w:ind w:firstLine="0"/>
        <w:rPr>
          <w:rFonts w:ascii="Helvetica" w:hAnsi="Helvetica" w:cs="Arial"/>
          <w:b/>
          <w:sz w:val="24"/>
        </w:rPr>
      </w:pPr>
    </w:p>
    <w:p w:rsidR="008575ED" w:rsidRPr="00FF22C4" w:rsidRDefault="00FE4874" w:rsidP="00F74506">
      <w:pPr>
        <w:pStyle w:val="2"/>
        <w:tabs>
          <w:tab w:val="left" w:pos="720"/>
        </w:tabs>
        <w:ind w:left="990" w:hanging="990"/>
        <w:rPr>
          <w:rFonts w:ascii="Helvetica" w:hAnsi="Helvetica" w:cs="Arial"/>
          <w:sz w:val="24"/>
        </w:rPr>
      </w:pPr>
      <w:r w:rsidRPr="00FF22C4">
        <w:rPr>
          <w:rFonts w:ascii="Helvetica" w:hAnsi="Helvetica" w:cs="Arial"/>
          <w:b/>
          <w:sz w:val="24"/>
        </w:rPr>
        <w:t>34</w:t>
      </w:r>
      <w:r w:rsidR="008575ED" w:rsidRPr="00FF22C4">
        <w:rPr>
          <w:rFonts w:ascii="Helvetica" w:hAnsi="Helvetica" w:cs="Arial"/>
          <w:b/>
          <w:sz w:val="24"/>
        </w:rPr>
        <w:t>.</w:t>
      </w:r>
      <w:r w:rsidR="008575ED" w:rsidRPr="00FF22C4">
        <w:rPr>
          <w:rFonts w:ascii="Helvetica" w:hAnsi="Helvetica" w:cs="Arial"/>
          <w:b/>
          <w:sz w:val="24"/>
        </w:rPr>
        <w:tab/>
        <w:t>INCONFORMIDADES:</w:t>
      </w:r>
    </w:p>
    <w:p w:rsidR="008575ED" w:rsidRPr="00FF22C4" w:rsidRDefault="008575ED">
      <w:pPr>
        <w:spacing w:line="240" w:lineRule="exact"/>
        <w:jc w:val="both"/>
        <w:rPr>
          <w:rFonts w:ascii="Helvetica" w:hAnsi="Helvetica" w:cs="Arial"/>
          <w:sz w:val="24"/>
        </w:rPr>
      </w:pPr>
    </w:p>
    <w:p w:rsidR="008575ED" w:rsidRPr="00FF22C4" w:rsidRDefault="008575ED" w:rsidP="00102B35">
      <w:pPr>
        <w:pStyle w:val="2"/>
        <w:numPr>
          <w:ilvl w:val="0"/>
          <w:numId w:val="16"/>
        </w:numPr>
        <w:rPr>
          <w:rFonts w:ascii="Helvetica" w:hAnsi="Helvetica" w:cs="Arial"/>
          <w:sz w:val="24"/>
        </w:rPr>
      </w:pPr>
      <w:r w:rsidRPr="00FF22C4">
        <w:rPr>
          <w:rFonts w:ascii="Helvetica" w:hAnsi="Helvetica" w:cs="Arial"/>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FF22C4" w:rsidRDefault="008575ED">
      <w:pPr>
        <w:pStyle w:val="2"/>
        <w:ind w:left="792"/>
        <w:rPr>
          <w:rFonts w:ascii="Helvetica" w:hAnsi="Helvetica" w:cs="Arial"/>
          <w:sz w:val="24"/>
        </w:rPr>
      </w:pPr>
    </w:p>
    <w:p w:rsidR="008575ED" w:rsidRPr="00FF22C4" w:rsidRDefault="008575ED">
      <w:pPr>
        <w:pStyle w:val="2"/>
        <w:ind w:left="1368"/>
        <w:rPr>
          <w:rFonts w:ascii="Helvetica" w:hAnsi="Helvetica" w:cs="Arial"/>
          <w:sz w:val="24"/>
        </w:rPr>
      </w:pPr>
      <w:r w:rsidRPr="00FF22C4">
        <w:rPr>
          <w:rFonts w:ascii="Helvetica" w:hAnsi="Helvetica" w:cs="Arial"/>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FF22C4" w:rsidRDefault="008575ED">
      <w:pPr>
        <w:pStyle w:val="2"/>
        <w:ind w:left="1368"/>
        <w:rPr>
          <w:rFonts w:ascii="Helvetica" w:hAnsi="Helvetica" w:cs="Arial"/>
          <w:sz w:val="24"/>
        </w:rPr>
      </w:pPr>
    </w:p>
    <w:p w:rsidR="008575ED" w:rsidRPr="00FF22C4" w:rsidRDefault="008575ED">
      <w:pPr>
        <w:pStyle w:val="2"/>
        <w:ind w:left="1368"/>
        <w:rPr>
          <w:rFonts w:ascii="Helvetica" w:hAnsi="Helvetica" w:cs="Arial"/>
          <w:sz w:val="24"/>
        </w:rPr>
      </w:pPr>
      <w:r w:rsidRPr="00FF22C4">
        <w:rPr>
          <w:rFonts w:ascii="Helvetica" w:hAnsi="Helvetica" w:cs="Arial"/>
          <w:sz w:val="24"/>
        </w:rPr>
        <w:t xml:space="preserve">Se apercibe a los licitantes para que se abstengan de realizar declaraciones falsas o que se comporten con dolo o mala </w:t>
      </w:r>
      <w:proofErr w:type="spellStart"/>
      <w:r w:rsidRPr="00FF22C4">
        <w:rPr>
          <w:rFonts w:ascii="Helvetica" w:hAnsi="Helvetica" w:cs="Arial"/>
          <w:sz w:val="24"/>
        </w:rPr>
        <w:t>fé</w:t>
      </w:r>
      <w:proofErr w:type="spellEnd"/>
      <w:r w:rsidRPr="00FF22C4">
        <w:rPr>
          <w:rFonts w:ascii="Helvetica" w:hAnsi="Helvetica" w:cs="Arial"/>
          <w:sz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FF22C4" w:rsidSect="00B42F0A">
      <w:headerReference w:type="default" r:id="rId12"/>
      <w:footerReference w:type="even" r:id="rId13"/>
      <w:footerReference w:type="default" r:id="rId14"/>
      <w:type w:val="oddPage"/>
      <w:pgSz w:w="12240" w:h="15840" w:code="1"/>
      <w:pgMar w:top="993" w:right="810" w:bottom="1080" w:left="1296"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94B" w:rsidRDefault="00B6694B">
      <w:r>
        <w:separator/>
      </w:r>
    </w:p>
  </w:endnote>
  <w:endnote w:type="continuationSeparator" w:id="0">
    <w:p w:rsidR="00B6694B" w:rsidRDefault="00B66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80000000" w:usb2="00000008"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Eras Demi ITC">
    <w:altName w:val="Biondi"/>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3DF" w:rsidRDefault="001073D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73DF" w:rsidRDefault="001073D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3DF" w:rsidRDefault="001073DF" w:rsidP="006C454E">
    <w:pPr>
      <w:pStyle w:val="Piedepgina"/>
      <w:rPr>
        <w:rFonts w:ascii="Tahoma" w:hAnsi="Tahoma"/>
        <w:sz w:val="18"/>
      </w:rPr>
    </w:pPr>
    <w:r>
      <w:rPr>
        <w:rFonts w:ascii="Arial" w:hAnsi="Arial" w:cs="Arial"/>
        <w:b/>
        <w:i/>
        <w:noProof/>
        <w:sz w:val="18"/>
        <w:szCs w:val="18"/>
        <w:lang w:val="en-US"/>
      </w:rPr>
      <w:pict>
        <v:line id="_x0000_s2055" style="position:absolute;flip:y;z-index:251658240" from="-14.15pt,-4.95pt" to="528.1pt,-4.95pt" strokecolor="black [3213]" strokeweight="3pt">
          <v:shadow type="perspective" color="#7f7f7f [1601]" opacity=".5" offset="1pt" offset2="-1pt"/>
        </v:line>
      </w:pict>
    </w:r>
    <w:r w:rsidRPr="006C1468">
      <w:rPr>
        <w:rFonts w:ascii="Arial" w:hAnsi="Arial" w:cs="Arial"/>
        <w:b/>
        <w:i/>
        <w:sz w:val="18"/>
        <w:szCs w:val="18"/>
      </w:rPr>
      <w:t xml:space="preserve">Bases para la Licitación Pública </w:t>
    </w:r>
    <w:r>
      <w:rPr>
        <w:rFonts w:ascii="Arial" w:hAnsi="Arial" w:cs="Arial"/>
        <w:b/>
        <w:i/>
        <w:sz w:val="18"/>
        <w:szCs w:val="18"/>
      </w:rPr>
      <w:t>Regional</w:t>
    </w:r>
    <w:r w:rsidRPr="006C1468">
      <w:rPr>
        <w:rFonts w:ascii="Arial" w:hAnsi="Arial" w:cs="Arial"/>
        <w:b/>
        <w:i/>
        <w:sz w:val="18"/>
        <w:szCs w:val="18"/>
      </w:rPr>
      <w:t xml:space="preserve"> No. 320</w:t>
    </w:r>
    <w:r>
      <w:rPr>
        <w:rFonts w:ascii="Arial" w:hAnsi="Arial" w:cs="Arial"/>
        <w:b/>
        <w:i/>
        <w:sz w:val="18"/>
        <w:szCs w:val="18"/>
      </w:rPr>
      <w:t>650</w:t>
    </w:r>
    <w:r w:rsidRPr="006C1468">
      <w:rPr>
        <w:rFonts w:ascii="Arial" w:hAnsi="Arial" w:cs="Arial"/>
        <w:b/>
        <w:i/>
        <w:sz w:val="18"/>
        <w:szCs w:val="18"/>
      </w:rPr>
      <w:t>01-0</w:t>
    </w:r>
    <w:r>
      <w:rPr>
        <w:rFonts w:ascii="Arial" w:hAnsi="Arial" w:cs="Arial"/>
        <w:b/>
        <w:i/>
        <w:sz w:val="18"/>
        <w:szCs w:val="18"/>
      </w:rPr>
      <w:t>01</w:t>
    </w:r>
    <w:r w:rsidRPr="006C1468">
      <w:rPr>
        <w:rFonts w:ascii="Arial" w:hAnsi="Arial" w:cs="Arial"/>
        <w:b/>
        <w:i/>
        <w:sz w:val="18"/>
        <w:szCs w:val="18"/>
      </w:rPr>
      <w:t>-</w:t>
    </w:r>
    <w:r>
      <w:rPr>
        <w:rFonts w:ascii="Arial" w:hAnsi="Arial" w:cs="Arial"/>
        <w:b/>
        <w:i/>
        <w:sz w:val="18"/>
        <w:szCs w:val="18"/>
      </w:rPr>
      <w:t>11</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   Comité de Adquisiciones  </w:t>
    </w:r>
    <w:r>
      <w:rPr>
        <w:rFonts w:ascii="Arial" w:hAnsi="Arial" w:cs="Arial"/>
        <w:b/>
        <w:i/>
        <w:sz w:val="18"/>
        <w:szCs w:val="18"/>
      </w:rPr>
      <w:t xml:space="preserve">         </w:t>
    </w:r>
    <w:r w:rsidRPr="006C1468">
      <w:rPr>
        <w:rFonts w:ascii="Arial" w:hAnsi="Arial" w:cs="Arial"/>
        <w:b/>
        <w:i/>
        <w:sz w:val="18"/>
        <w:szCs w:val="18"/>
      </w:rPr>
      <w:t xml:space="preserve"> Página </w:t>
    </w:r>
    <w:r w:rsidRPr="006C1468">
      <w:rPr>
        <w:rFonts w:ascii="Arial" w:hAnsi="Arial" w:cs="Arial"/>
        <w:b/>
        <w:i/>
        <w:sz w:val="18"/>
        <w:szCs w:val="18"/>
      </w:rPr>
      <w:fldChar w:fldCharType="begin"/>
    </w:r>
    <w:r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AA28A7">
      <w:rPr>
        <w:rFonts w:ascii="Arial" w:hAnsi="Arial" w:cs="Arial"/>
        <w:b/>
        <w:i/>
        <w:noProof/>
        <w:sz w:val="18"/>
        <w:szCs w:val="18"/>
      </w:rPr>
      <w:t>1</w:t>
    </w:r>
    <w:r w:rsidRPr="006C1468">
      <w:rPr>
        <w:rFonts w:ascii="Arial" w:hAnsi="Arial" w:cs="Arial"/>
        <w:b/>
        <w:i/>
        <w:sz w:val="18"/>
        <w:szCs w:val="18"/>
      </w:rPr>
      <w:fldChar w:fldCharType="end"/>
    </w:r>
    <w:r w:rsidRPr="006C1468">
      <w:rPr>
        <w:rFonts w:ascii="Arial" w:hAnsi="Arial" w:cs="Arial"/>
        <w:b/>
        <w:i/>
        <w:sz w:val="18"/>
        <w:szCs w:val="18"/>
      </w:rPr>
      <w:t xml:space="preserve"> de </w:t>
    </w:r>
    <w:r w:rsidRPr="006C1468">
      <w:rPr>
        <w:rFonts w:ascii="Arial" w:hAnsi="Arial" w:cs="Arial"/>
        <w:b/>
        <w:i/>
        <w:sz w:val="18"/>
        <w:szCs w:val="18"/>
      </w:rPr>
      <w:fldChar w:fldCharType="begin"/>
    </w:r>
    <w:r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AA28A7">
      <w:rPr>
        <w:rFonts w:ascii="Arial" w:hAnsi="Arial" w:cs="Arial"/>
        <w:b/>
        <w:i/>
        <w:noProof/>
        <w:sz w:val="18"/>
        <w:szCs w:val="18"/>
      </w:rPr>
      <w:t>44</w:t>
    </w:r>
    <w:r w:rsidRPr="006C1468">
      <w:rPr>
        <w:rFonts w:ascii="Arial" w:hAnsi="Arial" w:cs="Arial"/>
        <w:b/>
        <w:i/>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94B" w:rsidRDefault="00B6694B">
      <w:r>
        <w:separator/>
      </w:r>
    </w:p>
  </w:footnote>
  <w:footnote w:type="continuationSeparator" w:id="0">
    <w:p w:rsidR="00B6694B" w:rsidRDefault="00B669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3DF" w:rsidRDefault="001073DF" w:rsidP="006C454E">
    <w:pPr>
      <w:pStyle w:val="Encabezado"/>
      <w:jc w:val="center"/>
      <w:rPr>
        <w:rFonts w:ascii="Arial" w:hAnsi="Arial" w:cs="Arial"/>
        <w:b/>
        <w:i/>
      </w:rPr>
    </w:pPr>
    <w:r w:rsidRPr="006121AE">
      <w:rPr>
        <w:rFonts w:ascii="Arial" w:hAnsi="Arial" w:cs="Arial"/>
        <w:b/>
        <w:i/>
      </w:rPr>
      <w:t>Gobierno del Estado de Baja California</w:t>
    </w:r>
  </w:p>
  <w:p w:rsidR="001073DF" w:rsidRPr="006C454E" w:rsidRDefault="001073DF" w:rsidP="006C454E">
    <w:pPr>
      <w:pStyle w:val="Encabezado"/>
    </w:pPr>
    <w:r>
      <w:rPr>
        <w:noProof/>
        <w:lang w:val="en-US"/>
      </w:rPr>
      <w:pict>
        <v:line id="_x0000_s2054" style="position:absolute;z-index:251657216" from="-20.5pt,3.9pt" to="524.95pt,3.9pt" strokecolor="black [3213]" strokeweight="3pt">
          <v:shadow type="perspective" color="#7f7f7f [1601]" opacity=".5" offset="1pt" offset2="-1p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2B33D99"/>
    <w:multiLevelType w:val="hybridMultilevel"/>
    <w:tmpl w:val="A90A6A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14253C1"/>
    <w:multiLevelType w:val="hybridMultilevel"/>
    <w:tmpl w:val="D0864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CC5791"/>
    <w:multiLevelType w:val="hybridMultilevel"/>
    <w:tmpl w:val="26D297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B421F"/>
    <w:multiLevelType w:val="hybridMultilevel"/>
    <w:tmpl w:val="405A2DC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8">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1C8012DA"/>
    <w:multiLevelType w:val="hybridMultilevel"/>
    <w:tmpl w:val="E9F2A6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28347B"/>
    <w:multiLevelType w:val="hybridMultilevel"/>
    <w:tmpl w:val="3A9CE8F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1">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2AC87E3D"/>
    <w:multiLevelType w:val="hybridMultilevel"/>
    <w:tmpl w:val="5DCE4268"/>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5">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81B184D"/>
    <w:multiLevelType w:val="hybridMultilevel"/>
    <w:tmpl w:val="885CCE64"/>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20">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22">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EA30890"/>
    <w:multiLevelType w:val="hybridMultilevel"/>
    <w:tmpl w:val="42B6A32A"/>
    <w:lvl w:ilvl="0" w:tplc="080A000F">
      <w:start w:val="1"/>
      <w:numFmt w:val="decimal"/>
      <w:lvlText w:val="%1."/>
      <w:lvlJc w:val="left"/>
      <w:pPr>
        <w:ind w:left="3240" w:hanging="360"/>
      </w:p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26">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52B4163A"/>
    <w:multiLevelType w:val="hybridMultilevel"/>
    <w:tmpl w:val="B0B0E886"/>
    <w:lvl w:ilvl="0" w:tplc="080A000F">
      <w:start w:val="1"/>
      <w:numFmt w:val="decimal"/>
      <w:lvlText w:val="%1."/>
      <w:lvlJc w:val="left"/>
      <w:pPr>
        <w:ind w:left="1637" w:hanging="360"/>
      </w:pPr>
    </w:lvl>
    <w:lvl w:ilvl="1" w:tplc="080A0019">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28">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5F73C34"/>
    <w:multiLevelType w:val="hybridMultilevel"/>
    <w:tmpl w:val="D0C8F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19B4A28"/>
    <w:multiLevelType w:val="hybridMultilevel"/>
    <w:tmpl w:val="39F03C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6">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7">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8">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9">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0">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1">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2">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2"/>
  </w:num>
  <w:num w:numId="2">
    <w:abstractNumId w:val="19"/>
  </w:num>
  <w:num w:numId="3">
    <w:abstractNumId w:val="35"/>
  </w:num>
  <w:num w:numId="4">
    <w:abstractNumId w:val="20"/>
  </w:num>
  <w:num w:numId="5">
    <w:abstractNumId w:val="41"/>
  </w:num>
  <w:num w:numId="6">
    <w:abstractNumId w:val="23"/>
  </w:num>
  <w:num w:numId="7">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31"/>
  </w:num>
  <w:num w:numId="15">
    <w:abstractNumId w:val="40"/>
  </w:num>
  <w:num w:numId="16">
    <w:abstractNumId w:val="40"/>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8"/>
  </w:num>
  <w:num w:numId="19">
    <w:abstractNumId w:val="11"/>
  </w:num>
  <w:num w:numId="20">
    <w:abstractNumId w:val="39"/>
  </w:num>
  <w:num w:numId="21">
    <w:abstractNumId w:val="24"/>
  </w:num>
  <w:num w:numId="22">
    <w:abstractNumId w:val="15"/>
  </w:num>
  <w:num w:numId="23">
    <w:abstractNumId w:val="28"/>
  </w:num>
  <w:num w:numId="24">
    <w:abstractNumId w:val="18"/>
  </w:num>
  <w:num w:numId="25">
    <w:abstractNumId w:val="29"/>
  </w:num>
  <w:num w:numId="26">
    <w:abstractNumId w:val="31"/>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6"/>
  </w:num>
  <w:num w:numId="28">
    <w:abstractNumId w:val="37"/>
  </w:num>
  <w:num w:numId="29">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1">
    <w:abstractNumId w:val="0"/>
  </w:num>
  <w:num w:numId="32">
    <w:abstractNumId w:val="38"/>
  </w:num>
  <w:num w:numId="33">
    <w:abstractNumId w:val="10"/>
  </w:num>
  <w:num w:numId="34">
    <w:abstractNumId w:val="14"/>
  </w:num>
  <w:num w:numId="35">
    <w:abstractNumId w:val="30"/>
  </w:num>
  <w:num w:numId="36">
    <w:abstractNumId w:val="4"/>
  </w:num>
  <w:num w:numId="37">
    <w:abstractNumId w:val="5"/>
  </w:num>
  <w:num w:numId="38">
    <w:abstractNumId w:val="6"/>
  </w:num>
  <w:num w:numId="39">
    <w:abstractNumId w:val="1"/>
  </w:num>
  <w:num w:numId="40">
    <w:abstractNumId w:val="27"/>
  </w:num>
  <w:num w:numId="41">
    <w:abstractNumId w:val="9"/>
  </w:num>
  <w:num w:numId="42">
    <w:abstractNumId w:val="21"/>
  </w:num>
  <w:num w:numId="43">
    <w:abstractNumId w:val="36"/>
  </w:num>
  <w:num w:numId="44">
    <w:abstractNumId w:val="16"/>
  </w:num>
  <w:num w:numId="45">
    <w:abstractNumId w:val="7"/>
  </w:num>
  <w:num w:numId="46">
    <w:abstractNumId w:val="42"/>
  </w:num>
  <w:num w:numId="47">
    <w:abstractNumId w:val="32"/>
  </w:num>
  <w:num w:numId="48">
    <w:abstractNumId w:val="25"/>
  </w:num>
  <w:num w:numId="49">
    <w:abstractNumId w:val="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4A4B"/>
    <w:rsid w:val="00001538"/>
    <w:rsid w:val="00003BE8"/>
    <w:rsid w:val="00004001"/>
    <w:rsid w:val="00005358"/>
    <w:rsid w:val="0001162B"/>
    <w:rsid w:val="00023480"/>
    <w:rsid w:val="00025320"/>
    <w:rsid w:val="00032402"/>
    <w:rsid w:val="00034C99"/>
    <w:rsid w:val="00037360"/>
    <w:rsid w:val="0003745F"/>
    <w:rsid w:val="00041D5B"/>
    <w:rsid w:val="000435FE"/>
    <w:rsid w:val="00045BDC"/>
    <w:rsid w:val="000460CF"/>
    <w:rsid w:val="00061C76"/>
    <w:rsid w:val="000620B9"/>
    <w:rsid w:val="00062341"/>
    <w:rsid w:val="00063253"/>
    <w:rsid w:val="00065F45"/>
    <w:rsid w:val="0007185A"/>
    <w:rsid w:val="000719E6"/>
    <w:rsid w:val="00073F2C"/>
    <w:rsid w:val="00082096"/>
    <w:rsid w:val="0008264E"/>
    <w:rsid w:val="00084968"/>
    <w:rsid w:val="000948DD"/>
    <w:rsid w:val="00096F2D"/>
    <w:rsid w:val="000A5ACC"/>
    <w:rsid w:val="000B3C0D"/>
    <w:rsid w:val="000B4D97"/>
    <w:rsid w:val="000E2452"/>
    <w:rsid w:val="000F139E"/>
    <w:rsid w:val="000F530B"/>
    <w:rsid w:val="00101441"/>
    <w:rsid w:val="00102B35"/>
    <w:rsid w:val="001073DF"/>
    <w:rsid w:val="00111DC4"/>
    <w:rsid w:val="00117A5B"/>
    <w:rsid w:val="001258FB"/>
    <w:rsid w:val="00127839"/>
    <w:rsid w:val="00127E90"/>
    <w:rsid w:val="001300BF"/>
    <w:rsid w:val="0013085E"/>
    <w:rsid w:val="001309F5"/>
    <w:rsid w:val="0013586F"/>
    <w:rsid w:val="00135DF3"/>
    <w:rsid w:val="001361B2"/>
    <w:rsid w:val="00136393"/>
    <w:rsid w:val="001374BB"/>
    <w:rsid w:val="001400EC"/>
    <w:rsid w:val="001405CC"/>
    <w:rsid w:val="00143FA2"/>
    <w:rsid w:val="00146547"/>
    <w:rsid w:val="00150CB8"/>
    <w:rsid w:val="00153A50"/>
    <w:rsid w:val="001577B1"/>
    <w:rsid w:val="00157A3A"/>
    <w:rsid w:val="00161646"/>
    <w:rsid w:val="00161749"/>
    <w:rsid w:val="001663AF"/>
    <w:rsid w:val="00180C88"/>
    <w:rsid w:val="001819D4"/>
    <w:rsid w:val="0018374F"/>
    <w:rsid w:val="001854CF"/>
    <w:rsid w:val="001929B7"/>
    <w:rsid w:val="00195C2E"/>
    <w:rsid w:val="00195C47"/>
    <w:rsid w:val="001A0A3C"/>
    <w:rsid w:val="001A1C1F"/>
    <w:rsid w:val="001A3F13"/>
    <w:rsid w:val="001A466A"/>
    <w:rsid w:val="001A4D0E"/>
    <w:rsid w:val="001A5833"/>
    <w:rsid w:val="001B7225"/>
    <w:rsid w:val="001C3913"/>
    <w:rsid w:val="001C76C4"/>
    <w:rsid w:val="001D288B"/>
    <w:rsid w:val="001D3E43"/>
    <w:rsid w:val="001D3ECD"/>
    <w:rsid w:val="001E1AF6"/>
    <w:rsid w:val="001E36C0"/>
    <w:rsid w:val="001E49D5"/>
    <w:rsid w:val="001F6C2D"/>
    <w:rsid w:val="00200FE8"/>
    <w:rsid w:val="00210818"/>
    <w:rsid w:val="0021383A"/>
    <w:rsid w:val="00223AD7"/>
    <w:rsid w:val="00230BF9"/>
    <w:rsid w:val="00232CFD"/>
    <w:rsid w:val="0023563D"/>
    <w:rsid w:val="002368CA"/>
    <w:rsid w:val="002403A1"/>
    <w:rsid w:val="00242996"/>
    <w:rsid w:val="00244386"/>
    <w:rsid w:val="00246BDC"/>
    <w:rsid w:val="00251D57"/>
    <w:rsid w:val="00255EE7"/>
    <w:rsid w:val="00257D6A"/>
    <w:rsid w:val="00272EC7"/>
    <w:rsid w:val="00273726"/>
    <w:rsid w:val="002825B3"/>
    <w:rsid w:val="00283CB9"/>
    <w:rsid w:val="0028504F"/>
    <w:rsid w:val="00285F9C"/>
    <w:rsid w:val="0029657B"/>
    <w:rsid w:val="002A4A2D"/>
    <w:rsid w:val="002B3600"/>
    <w:rsid w:val="002B3DF4"/>
    <w:rsid w:val="002C2EF3"/>
    <w:rsid w:val="002D339E"/>
    <w:rsid w:val="002D36B5"/>
    <w:rsid w:val="002E260C"/>
    <w:rsid w:val="002E2D3C"/>
    <w:rsid w:val="002E7717"/>
    <w:rsid w:val="003008D2"/>
    <w:rsid w:val="00301FAB"/>
    <w:rsid w:val="003041C1"/>
    <w:rsid w:val="003045F3"/>
    <w:rsid w:val="00305352"/>
    <w:rsid w:val="00305E7A"/>
    <w:rsid w:val="00317F36"/>
    <w:rsid w:val="00324C05"/>
    <w:rsid w:val="00327335"/>
    <w:rsid w:val="00327E83"/>
    <w:rsid w:val="00330FAD"/>
    <w:rsid w:val="0033203D"/>
    <w:rsid w:val="00343B6E"/>
    <w:rsid w:val="0034402F"/>
    <w:rsid w:val="00346182"/>
    <w:rsid w:val="00347F67"/>
    <w:rsid w:val="0035069F"/>
    <w:rsid w:val="00351E5C"/>
    <w:rsid w:val="00360851"/>
    <w:rsid w:val="00363DB7"/>
    <w:rsid w:val="0036458D"/>
    <w:rsid w:val="00365585"/>
    <w:rsid w:val="00367897"/>
    <w:rsid w:val="00371049"/>
    <w:rsid w:val="00371BF6"/>
    <w:rsid w:val="003726CF"/>
    <w:rsid w:val="00373D19"/>
    <w:rsid w:val="0038428C"/>
    <w:rsid w:val="00385F93"/>
    <w:rsid w:val="0038607D"/>
    <w:rsid w:val="0039354C"/>
    <w:rsid w:val="00394508"/>
    <w:rsid w:val="0039464F"/>
    <w:rsid w:val="003A0156"/>
    <w:rsid w:val="003A35A7"/>
    <w:rsid w:val="003A4A90"/>
    <w:rsid w:val="003A4F71"/>
    <w:rsid w:val="003A6889"/>
    <w:rsid w:val="003B0EA7"/>
    <w:rsid w:val="003B0EAD"/>
    <w:rsid w:val="003B1126"/>
    <w:rsid w:val="003B44E0"/>
    <w:rsid w:val="003B4650"/>
    <w:rsid w:val="003B7D55"/>
    <w:rsid w:val="003C1553"/>
    <w:rsid w:val="003C30FF"/>
    <w:rsid w:val="003C4F9E"/>
    <w:rsid w:val="003E15C2"/>
    <w:rsid w:val="003E3BA3"/>
    <w:rsid w:val="003E5854"/>
    <w:rsid w:val="003E61D5"/>
    <w:rsid w:val="003F09F4"/>
    <w:rsid w:val="003F0C53"/>
    <w:rsid w:val="003F3CA6"/>
    <w:rsid w:val="00400371"/>
    <w:rsid w:val="00400529"/>
    <w:rsid w:val="0040377F"/>
    <w:rsid w:val="00404008"/>
    <w:rsid w:val="004046FB"/>
    <w:rsid w:val="00405FD6"/>
    <w:rsid w:val="00412D9A"/>
    <w:rsid w:val="00412EDE"/>
    <w:rsid w:val="00415E31"/>
    <w:rsid w:val="00417923"/>
    <w:rsid w:val="0042012D"/>
    <w:rsid w:val="00423A67"/>
    <w:rsid w:val="004241F2"/>
    <w:rsid w:val="00430A3B"/>
    <w:rsid w:val="004401D9"/>
    <w:rsid w:val="00440F05"/>
    <w:rsid w:val="00463A7D"/>
    <w:rsid w:val="0046415E"/>
    <w:rsid w:val="00465B45"/>
    <w:rsid w:val="00465BE0"/>
    <w:rsid w:val="0046610E"/>
    <w:rsid w:val="00466986"/>
    <w:rsid w:val="004764B2"/>
    <w:rsid w:val="004827AD"/>
    <w:rsid w:val="00483F01"/>
    <w:rsid w:val="00496316"/>
    <w:rsid w:val="004A016B"/>
    <w:rsid w:val="004A3534"/>
    <w:rsid w:val="004B1318"/>
    <w:rsid w:val="004B15BF"/>
    <w:rsid w:val="004B333E"/>
    <w:rsid w:val="004B6202"/>
    <w:rsid w:val="004C1F27"/>
    <w:rsid w:val="004D6130"/>
    <w:rsid w:val="004E11D0"/>
    <w:rsid w:val="004E17FC"/>
    <w:rsid w:val="004E64A0"/>
    <w:rsid w:val="004E6A2A"/>
    <w:rsid w:val="004F083A"/>
    <w:rsid w:val="004F24FA"/>
    <w:rsid w:val="004F6326"/>
    <w:rsid w:val="004F6BFC"/>
    <w:rsid w:val="00500DE1"/>
    <w:rsid w:val="00503A8E"/>
    <w:rsid w:val="00505D1C"/>
    <w:rsid w:val="00510886"/>
    <w:rsid w:val="005149D9"/>
    <w:rsid w:val="005160A0"/>
    <w:rsid w:val="00516693"/>
    <w:rsid w:val="005206DF"/>
    <w:rsid w:val="00521637"/>
    <w:rsid w:val="005231E0"/>
    <w:rsid w:val="00523559"/>
    <w:rsid w:val="005302FF"/>
    <w:rsid w:val="00532BBB"/>
    <w:rsid w:val="0054185E"/>
    <w:rsid w:val="00545006"/>
    <w:rsid w:val="0054648A"/>
    <w:rsid w:val="00550FD4"/>
    <w:rsid w:val="0055240E"/>
    <w:rsid w:val="00552B83"/>
    <w:rsid w:val="00562FE4"/>
    <w:rsid w:val="00565200"/>
    <w:rsid w:val="005747B2"/>
    <w:rsid w:val="00580354"/>
    <w:rsid w:val="00581F6A"/>
    <w:rsid w:val="00591714"/>
    <w:rsid w:val="00594D52"/>
    <w:rsid w:val="005A3172"/>
    <w:rsid w:val="005A44EA"/>
    <w:rsid w:val="005B2916"/>
    <w:rsid w:val="005B2E65"/>
    <w:rsid w:val="005B6AEF"/>
    <w:rsid w:val="005C0DE1"/>
    <w:rsid w:val="005C2059"/>
    <w:rsid w:val="005C2A7B"/>
    <w:rsid w:val="005C3DF5"/>
    <w:rsid w:val="005C3F5D"/>
    <w:rsid w:val="005C4A84"/>
    <w:rsid w:val="005D038A"/>
    <w:rsid w:val="005D09F8"/>
    <w:rsid w:val="005D1E23"/>
    <w:rsid w:val="005D3835"/>
    <w:rsid w:val="005D5465"/>
    <w:rsid w:val="005D61B9"/>
    <w:rsid w:val="005D76B5"/>
    <w:rsid w:val="005E0250"/>
    <w:rsid w:val="005E17F8"/>
    <w:rsid w:val="005E76C2"/>
    <w:rsid w:val="005E76E2"/>
    <w:rsid w:val="005F076B"/>
    <w:rsid w:val="005F0CB6"/>
    <w:rsid w:val="005F2D0A"/>
    <w:rsid w:val="005F33EE"/>
    <w:rsid w:val="005F742D"/>
    <w:rsid w:val="006019D3"/>
    <w:rsid w:val="006049AB"/>
    <w:rsid w:val="0060674D"/>
    <w:rsid w:val="00607B91"/>
    <w:rsid w:val="00611761"/>
    <w:rsid w:val="006149B9"/>
    <w:rsid w:val="00615890"/>
    <w:rsid w:val="006207C3"/>
    <w:rsid w:val="00621757"/>
    <w:rsid w:val="00623286"/>
    <w:rsid w:val="00624505"/>
    <w:rsid w:val="006330F5"/>
    <w:rsid w:val="00635CE7"/>
    <w:rsid w:val="00640FBD"/>
    <w:rsid w:val="00652166"/>
    <w:rsid w:val="00652DF9"/>
    <w:rsid w:val="00654277"/>
    <w:rsid w:val="00654B87"/>
    <w:rsid w:val="00654FA9"/>
    <w:rsid w:val="00654FBE"/>
    <w:rsid w:val="00663E7C"/>
    <w:rsid w:val="0066751C"/>
    <w:rsid w:val="0067063B"/>
    <w:rsid w:val="0067471A"/>
    <w:rsid w:val="006773E1"/>
    <w:rsid w:val="00680D87"/>
    <w:rsid w:val="00691141"/>
    <w:rsid w:val="00692348"/>
    <w:rsid w:val="00692A27"/>
    <w:rsid w:val="006942DB"/>
    <w:rsid w:val="006A28B7"/>
    <w:rsid w:val="006A73A1"/>
    <w:rsid w:val="006A7881"/>
    <w:rsid w:val="006B246B"/>
    <w:rsid w:val="006B5DCB"/>
    <w:rsid w:val="006C3514"/>
    <w:rsid w:val="006C454E"/>
    <w:rsid w:val="006C7520"/>
    <w:rsid w:val="006D3040"/>
    <w:rsid w:val="006D32D8"/>
    <w:rsid w:val="006E52B1"/>
    <w:rsid w:val="006E654E"/>
    <w:rsid w:val="006E6DCE"/>
    <w:rsid w:val="006F345D"/>
    <w:rsid w:val="006F3893"/>
    <w:rsid w:val="006F3D38"/>
    <w:rsid w:val="006F6ACC"/>
    <w:rsid w:val="00701DF5"/>
    <w:rsid w:val="007040C3"/>
    <w:rsid w:val="00704460"/>
    <w:rsid w:val="00705923"/>
    <w:rsid w:val="00710E35"/>
    <w:rsid w:val="007123D2"/>
    <w:rsid w:val="0071282A"/>
    <w:rsid w:val="00712AAC"/>
    <w:rsid w:val="00712B97"/>
    <w:rsid w:val="00717574"/>
    <w:rsid w:val="007179C7"/>
    <w:rsid w:val="00720861"/>
    <w:rsid w:val="007227BE"/>
    <w:rsid w:val="00725E75"/>
    <w:rsid w:val="0072752D"/>
    <w:rsid w:val="007314D1"/>
    <w:rsid w:val="00734B37"/>
    <w:rsid w:val="00735DD4"/>
    <w:rsid w:val="00737C1F"/>
    <w:rsid w:val="00747CE6"/>
    <w:rsid w:val="00750966"/>
    <w:rsid w:val="00755BC8"/>
    <w:rsid w:val="00760C6A"/>
    <w:rsid w:val="007627EE"/>
    <w:rsid w:val="007639CF"/>
    <w:rsid w:val="00764F00"/>
    <w:rsid w:val="00765770"/>
    <w:rsid w:val="00767262"/>
    <w:rsid w:val="00773BC1"/>
    <w:rsid w:val="00782A97"/>
    <w:rsid w:val="00787075"/>
    <w:rsid w:val="00787A83"/>
    <w:rsid w:val="00787E18"/>
    <w:rsid w:val="00792901"/>
    <w:rsid w:val="007A3639"/>
    <w:rsid w:val="007A717C"/>
    <w:rsid w:val="007B5A50"/>
    <w:rsid w:val="007C3BA4"/>
    <w:rsid w:val="007C3F0B"/>
    <w:rsid w:val="007C7730"/>
    <w:rsid w:val="007D1966"/>
    <w:rsid w:val="007E4F13"/>
    <w:rsid w:val="007E714E"/>
    <w:rsid w:val="007F16DD"/>
    <w:rsid w:val="007F1D86"/>
    <w:rsid w:val="007F6202"/>
    <w:rsid w:val="007F7699"/>
    <w:rsid w:val="008007AC"/>
    <w:rsid w:val="00802E9D"/>
    <w:rsid w:val="00803F2B"/>
    <w:rsid w:val="008068B9"/>
    <w:rsid w:val="00807F13"/>
    <w:rsid w:val="00810A76"/>
    <w:rsid w:val="00812795"/>
    <w:rsid w:val="00813E8A"/>
    <w:rsid w:val="008151CC"/>
    <w:rsid w:val="008163C8"/>
    <w:rsid w:val="00817869"/>
    <w:rsid w:val="0082148D"/>
    <w:rsid w:val="00823727"/>
    <w:rsid w:val="00823866"/>
    <w:rsid w:val="00833425"/>
    <w:rsid w:val="0084111E"/>
    <w:rsid w:val="00842239"/>
    <w:rsid w:val="00842A9F"/>
    <w:rsid w:val="00843B48"/>
    <w:rsid w:val="00853020"/>
    <w:rsid w:val="00854C0D"/>
    <w:rsid w:val="008556F2"/>
    <w:rsid w:val="008575ED"/>
    <w:rsid w:val="0086129C"/>
    <w:rsid w:val="008612B6"/>
    <w:rsid w:val="00861D31"/>
    <w:rsid w:val="008628BD"/>
    <w:rsid w:val="0086299A"/>
    <w:rsid w:val="00865042"/>
    <w:rsid w:val="00865CB7"/>
    <w:rsid w:val="008665FA"/>
    <w:rsid w:val="00867275"/>
    <w:rsid w:val="008709E0"/>
    <w:rsid w:val="0087123A"/>
    <w:rsid w:val="00876B13"/>
    <w:rsid w:val="008819BD"/>
    <w:rsid w:val="008855F4"/>
    <w:rsid w:val="00885E4D"/>
    <w:rsid w:val="0089112E"/>
    <w:rsid w:val="00894E8D"/>
    <w:rsid w:val="008A2F36"/>
    <w:rsid w:val="008A5958"/>
    <w:rsid w:val="008B6C60"/>
    <w:rsid w:val="008C0655"/>
    <w:rsid w:val="008C12B8"/>
    <w:rsid w:val="008C7872"/>
    <w:rsid w:val="008D33C4"/>
    <w:rsid w:val="008E2E41"/>
    <w:rsid w:val="008E414A"/>
    <w:rsid w:val="008E55DA"/>
    <w:rsid w:val="008E71CE"/>
    <w:rsid w:val="008F17A6"/>
    <w:rsid w:val="008F1FC4"/>
    <w:rsid w:val="008F2129"/>
    <w:rsid w:val="008F3F82"/>
    <w:rsid w:val="00904D0A"/>
    <w:rsid w:val="0090768D"/>
    <w:rsid w:val="009172AF"/>
    <w:rsid w:val="0092626C"/>
    <w:rsid w:val="00926659"/>
    <w:rsid w:val="00926A1F"/>
    <w:rsid w:val="00935866"/>
    <w:rsid w:val="00935D77"/>
    <w:rsid w:val="009376D8"/>
    <w:rsid w:val="0094014D"/>
    <w:rsid w:val="00942695"/>
    <w:rsid w:val="00943D10"/>
    <w:rsid w:val="00950EB0"/>
    <w:rsid w:val="0095125C"/>
    <w:rsid w:val="009553D5"/>
    <w:rsid w:val="0095600F"/>
    <w:rsid w:val="00956018"/>
    <w:rsid w:val="00957D1B"/>
    <w:rsid w:val="0096480C"/>
    <w:rsid w:val="00965ACF"/>
    <w:rsid w:val="00967AA6"/>
    <w:rsid w:val="009719C9"/>
    <w:rsid w:val="00984B8D"/>
    <w:rsid w:val="00987D04"/>
    <w:rsid w:val="00990D7D"/>
    <w:rsid w:val="0099133B"/>
    <w:rsid w:val="009918BD"/>
    <w:rsid w:val="0099353E"/>
    <w:rsid w:val="009A077D"/>
    <w:rsid w:val="009A0C32"/>
    <w:rsid w:val="009A1038"/>
    <w:rsid w:val="009A474B"/>
    <w:rsid w:val="009A49B1"/>
    <w:rsid w:val="009B07E9"/>
    <w:rsid w:val="009B083A"/>
    <w:rsid w:val="009B08BE"/>
    <w:rsid w:val="009B2502"/>
    <w:rsid w:val="009C267E"/>
    <w:rsid w:val="009C655C"/>
    <w:rsid w:val="009C65EC"/>
    <w:rsid w:val="009D3B0B"/>
    <w:rsid w:val="009D5235"/>
    <w:rsid w:val="009D5AA1"/>
    <w:rsid w:val="009D7048"/>
    <w:rsid w:val="009D794A"/>
    <w:rsid w:val="009E09A0"/>
    <w:rsid w:val="009E10E1"/>
    <w:rsid w:val="009F1AA2"/>
    <w:rsid w:val="00A02D27"/>
    <w:rsid w:val="00A047D8"/>
    <w:rsid w:val="00A168E3"/>
    <w:rsid w:val="00A16A57"/>
    <w:rsid w:val="00A2346F"/>
    <w:rsid w:val="00A234DB"/>
    <w:rsid w:val="00A362D4"/>
    <w:rsid w:val="00A41188"/>
    <w:rsid w:val="00A42CBA"/>
    <w:rsid w:val="00A43103"/>
    <w:rsid w:val="00A43F6A"/>
    <w:rsid w:val="00A44A08"/>
    <w:rsid w:val="00A473D4"/>
    <w:rsid w:val="00A53C39"/>
    <w:rsid w:val="00A53EBA"/>
    <w:rsid w:val="00A540A4"/>
    <w:rsid w:val="00A612CF"/>
    <w:rsid w:val="00A63D26"/>
    <w:rsid w:val="00A64C8A"/>
    <w:rsid w:val="00A66991"/>
    <w:rsid w:val="00A67EEC"/>
    <w:rsid w:val="00A7050D"/>
    <w:rsid w:val="00A70799"/>
    <w:rsid w:val="00A71352"/>
    <w:rsid w:val="00A719F9"/>
    <w:rsid w:val="00A73D11"/>
    <w:rsid w:val="00A73D8E"/>
    <w:rsid w:val="00A7428C"/>
    <w:rsid w:val="00A752CE"/>
    <w:rsid w:val="00A77CB5"/>
    <w:rsid w:val="00A77FD0"/>
    <w:rsid w:val="00A82CCC"/>
    <w:rsid w:val="00A91958"/>
    <w:rsid w:val="00A93A06"/>
    <w:rsid w:val="00A95801"/>
    <w:rsid w:val="00A959C9"/>
    <w:rsid w:val="00AA1524"/>
    <w:rsid w:val="00AA28A7"/>
    <w:rsid w:val="00AA4015"/>
    <w:rsid w:val="00AA54DA"/>
    <w:rsid w:val="00AB0777"/>
    <w:rsid w:val="00AB08BD"/>
    <w:rsid w:val="00AB3184"/>
    <w:rsid w:val="00AC6CB2"/>
    <w:rsid w:val="00AC6D62"/>
    <w:rsid w:val="00AD534C"/>
    <w:rsid w:val="00AE1097"/>
    <w:rsid w:val="00AE271E"/>
    <w:rsid w:val="00AE6513"/>
    <w:rsid w:val="00AE7355"/>
    <w:rsid w:val="00AF3851"/>
    <w:rsid w:val="00AF4659"/>
    <w:rsid w:val="00B0215E"/>
    <w:rsid w:val="00B05A73"/>
    <w:rsid w:val="00B0788B"/>
    <w:rsid w:val="00B14187"/>
    <w:rsid w:val="00B141D5"/>
    <w:rsid w:val="00B16D93"/>
    <w:rsid w:val="00B20655"/>
    <w:rsid w:val="00B243EB"/>
    <w:rsid w:val="00B254E2"/>
    <w:rsid w:val="00B259C0"/>
    <w:rsid w:val="00B25D4C"/>
    <w:rsid w:val="00B30B14"/>
    <w:rsid w:val="00B313DD"/>
    <w:rsid w:val="00B35D9F"/>
    <w:rsid w:val="00B36235"/>
    <w:rsid w:val="00B37D14"/>
    <w:rsid w:val="00B403B3"/>
    <w:rsid w:val="00B42F0A"/>
    <w:rsid w:val="00B47153"/>
    <w:rsid w:val="00B47546"/>
    <w:rsid w:val="00B554FB"/>
    <w:rsid w:val="00B61CFD"/>
    <w:rsid w:val="00B62620"/>
    <w:rsid w:val="00B63DDD"/>
    <w:rsid w:val="00B6694B"/>
    <w:rsid w:val="00B6750A"/>
    <w:rsid w:val="00B71C6B"/>
    <w:rsid w:val="00B734D9"/>
    <w:rsid w:val="00B7731A"/>
    <w:rsid w:val="00BA00EA"/>
    <w:rsid w:val="00BA3400"/>
    <w:rsid w:val="00BA3673"/>
    <w:rsid w:val="00BA5602"/>
    <w:rsid w:val="00BA6124"/>
    <w:rsid w:val="00BB70C7"/>
    <w:rsid w:val="00BC07F0"/>
    <w:rsid w:val="00BC303D"/>
    <w:rsid w:val="00BC455A"/>
    <w:rsid w:val="00BC55DA"/>
    <w:rsid w:val="00BC75B2"/>
    <w:rsid w:val="00BD4C9A"/>
    <w:rsid w:val="00BE489F"/>
    <w:rsid w:val="00C00297"/>
    <w:rsid w:val="00C036A8"/>
    <w:rsid w:val="00C06728"/>
    <w:rsid w:val="00C15786"/>
    <w:rsid w:val="00C2099A"/>
    <w:rsid w:val="00C21DCE"/>
    <w:rsid w:val="00C248D8"/>
    <w:rsid w:val="00C261CE"/>
    <w:rsid w:val="00C30598"/>
    <w:rsid w:val="00C31ECB"/>
    <w:rsid w:val="00C42777"/>
    <w:rsid w:val="00C42B78"/>
    <w:rsid w:val="00C431A2"/>
    <w:rsid w:val="00C45847"/>
    <w:rsid w:val="00C54A4D"/>
    <w:rsid w:val="00C57E2B"/>
    <w:rsid w:val="00C61206"/>
    <w:rsid w:val="00C64469"/>
    <w:rsid w:val="00C6653E"/>
    <w:rsid w:val="00C66EE0"/>
    <w:rsid w:val="00C718A3"/>
    <w:rsid w:val="00C72ADC"/>
    <w:rsid w:val="00C77366"/>
    <w:rsid w:val="00C84232"/>
    <w:rsid w:val="00C859B1"/>
    <w:rsid w:val="00C96410"/>
    <w:rsid w:val="00C9701C"/>
    <w:rsid w:val="00CA17FB"/>
    <w:rsid w:val="00CA442D"/>
    <w:rsid w:val="00CA4506"/>
    <w:rsid w:val="00CA46F0"/>
    <w:rsid w:val="00CB4DBF"/>
    <w:rsid w:val="00CB5D53"/>
    <w:rsid w:val="00CC2132"/>
    <w:rsid w:val="00CC55FD"/>
    <w:rsid w:val="00CC56F1"/>
    <w:rsid w:val="00CC5E79"/>
    <w:rsid w:val="00CC65F8"/>
    <w:rsid w:val="00CC6E0C"/>
    <w:rsid w:val="00CD3226"/>
    <w:rsid w:val="00CE0DEC"/>
    <w:rsid w:val="00CE12D8"/>
    <w:rsid w:val="00CE1384"/>
    <w:rsid w:val="00CF1467"/>
    <w:rsid w:val="00CF1B44"/>
    <w:rsid w:val="00CF22FE"/>
    <w:rsid w:val="00CF2325"/>
    <w:rsid w:val="00CF64E4"/>
    <w:rsid w:val="00CF7C99"/>
    <w:rsid w:val="00D024B0"/>
    <w:rsid w:val="00D15F2B"/>
    <w:rsid w:val="00D2636A"/>
    <w:rsid w:val="00D31A78"/>
    <w:rsid w:val="00D328F9"/>
    <w:rsid w:val="00D43DF7"/>
    <w:rsid w:val="00D44B47"/>
    <w:rsid w:val="00D46EE6"/>
    <w:rsid w:val="00D60E9A"/>
    <w:rsid w:val="00D70925"/>
    <w:rsid w:val="00D71156"/>
    <w:rsid w:val="00D724EA"/>
    <w:rsid w:val="00D75552"/>
    <w:rsid w:val="00D756D6"/>
    <w:rsid w:val="00D8258B"/>
    <w:rsid w:val="00D82A55"/>
    <w:rsid w:val="00D84BE7"/>
    <w:rsid w:val="00D920B5"/>
    <w:rsid w:val="00D93E94"/>
    <w:rsid w:val="00D965B3"/>
    <w:rsid w:val="00DA3C02"/>
    <w:rsid w:val="00DA52A1"/>
    <w:rsid w:val="00DB1064"/>
    <w:rsid w:val="00DB2C76"/>
    <w:rsid w:val="00DB6C42"/>
    <w:rsid w:val="00DB7DD9"/>
    <w:rsid w:val="00DC1BF7"/>
    <w:rsid w:val="00DC2B8C"/>
    <w:rsid w:val="00DC3B6F"/>
    <w:rsid w:val="00DC4019"/>
    <w:rsid w:val="00DD0B1C"/>
    <w:rsid w:val="00DD1C73"/>
    <w:rsid w:val="00DD325F"/>
    <w:rsid w:val="00DD49F7"/>
    <w:rsid w:val="00DD6D32"/>
    <w:rsid w:val="00DD7C82"/>
    <w:rsid w:val="00DE2A01"/>
    <w:rsid w:val="00DE537A"/>
    <w:rsid w:val="00DE6694"/>
    <w:rsid w:val="00DF06E3"/>
    <w:rsid w:val="00DF36AB"/>
    <w:rsid w:val="00DF57AD"/>
    <w:rsid w:val="00E04BC4"/>
    <w:rsid w:val="00E05035"/>
    <w:rsid w:val="00E05D1D"/>
    <w:rsid w:val="00E07651"/>
    <w:rsid w:val="00E10B84"/>
    <w:rsid w:val="00E155EB"/>
    <w:rsid w:val="00E16A1B"/>
    <w:rsid w:val="00E21546"/>
    <w:rsid w:val="00E21B68"/>
    <w:rsid w:val="00E23B6E"/>
    <w:rsid w:val="00E3542A"/>
    <w:rsid w:val="00E3583A"/>
    <w:rsid w:val="00E36A3C"/>
    <w:rsid w:val="00E43A50"/>
    <w:rsid w:val="00E44A4B"/>
    <w:rsid w:val="00E46D0D"/>
    <w:rsid w:val="00E478AE"/>
    <w:rsid w:val="00E65644"/>
    <w:rsid w:val="00E676DA"/>
    <w:rsid w:val="00E71768"/>
    <w:rsid w:val="00E75992"/>
    <w:rsid w:val="00E768B6"/>
    <w:rsid w:val="00E80896"/>
    <w:rsid w:val="00E82694"/>
    <w:rsid w:val="00E85D76"/>
    <w:rsid w:val="00E865CC"/>
    <w:rsid w:val="00E95ED3"/>
    <w:rsid w:val="00EA0FCA"/>
    <w:rsid w:val="00EA4959"/>
    <w:rsid w:val="00EA7320"/>
    <w:rsid w:val="00EB2358"/>
    <w:rsid w:val="00EC60D4"/>
    <w:rsid w:val="00EC72BE"/>
    <w:rsid w:val="00EC7935"/>
    <w:rsid w:val="00ED09BB"/>
    <w:rsid w:val="00ED225A"/>
    <w:rsid w:val="00ED2308"/>
    <w:rsid w:val="00ED34C6"/>
    <w:rsid w:val="00EE052C"/>
    <w:rsid w:val="00EE46E0"/>
    <w:rsid w:val="00EE5CA4"/>
    <w:rsid w:val="00EE5FED"/>
    <w:rsid w:val="00EF1F0B"/>
    <w:rsid w:val="00EF4BFE"/>
    <w:rsid w:val="00F02667"/>
    <w:rsid w:val="00F039D0"/>
    <w:rsid w:val="00F070D5"/>
    <w:rsid w:val="00F119B1"/>
    <w:rsid w:val="00F11D7F"/>
    <w:rsid w:val="00F155A1"/>
    <w:rsid w:val="00F20DD6"/>
    <w:rsid w:val="00F21B53"/>
    <w:rsid w:val="00F31526"/>
    <w:rsid w:val="00F32AF7"/>
    <w:rsid w:val="00F33CC8"/>
    <w:rsid w:val="00F344F5"/>
    <w:rsid w:val="00F44FAA"/>
    <w:rsid w:val="00F4509A"/>
    <w:rsid w:val="00F450F8"/>
    <w:rsid w:val="00F52965"/>
    <w:rsid w:val="00F65CFC"/>
    <w:rsid w:val="00F74506"/>
    <w:rsid w:val="00F74F18"/>
    <w:rsid w:val="00F75141"/>
    <w:rsid w:val="00F81150"/>
    <w:rsid w:val="00F82A82"/>
    <w:rsid w:val="00F861EA"/>
    <w:rsid w:val="00F901D7"/>
    <w:rsid w:val="00F91A22"/>
    <w:rsid w:val="00F9259B"/>
    <w:rsid w:val="00F97F00"/>
    <w:rsid w:val="00FA1EFF"/>
    <w:rsid w:val="00FA31F6"/>
    <w:rsid w:val="00FA6293"/>
    <w:rsid w:val="00FB0933"/>
    <w:rsid w:val="00FB09F5"/>
    <w:rsid w:val="00FB683A"/>
    <w:rsid w:val="00FB6A1F"/>
    <w:rsid w:val="00FC0C15"/>
    <w:rsid w:val="00FD19BB"/>
    <w:rsid w:val="00FD2347"/>
    <w:rsid w:val="00FD5201"/>
    <w:rsid w:val="00FD5DB3"/>
    <w:rsid w:val="00FD6F09"/>
    <w:rsid w:val="00FE1D73"/>
    <w:rsid w:val="00FE4874"/>
    <w:rsid w:val="00FF2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basedOn w:val="Fuentedeprrafopredeter"/>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basedOn w:val="Fuentedeprrafopredeter"/>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38607D"/>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basedOn w:val="Fuentedeprrafopredete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val="es-MX"/>
    </w:rPr>
  </w:style>
  <w:style w:type="character" w:customStyle="1" w:styleId="SangradetextonormalCar">
    <w:name w:val="Sangría de texto normal Car"/>
    <w:basedOn w:val="Fuentedeprrafopredeter"/>
    <w:link w:val="Sangradetextonormal"/>
    <w:rsid w:val="00680D87"/>
    <w:rPr>
      <w:rFonts w:ascii="Arial" w:hAnsi="Arial"/>
      <w:b/>
      <w:sz w:val="28"/>
      <w:lang w:val="es-ES_tradnl"/>
    </w:rPr>
  </w:style>
  <w:style w:type="character" w:customStyle="1" w:styleId="SubttuloCar">
    <w:name w:val="Subtítulo Car"/>
    <w:basedOn w:val="Fuentedeprrafopredete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jacalifornia.gob.mx/comprasb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27D76-B1CE-47C8-A26A-54435C9DA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1575</TotalTime>
  <Pages>44</Pages>
  <Words>15327</Words>
  <Characters>84304</Characters>
  <Application>Microsoft Office Word</Application>
  <DocSecurity>0</DocSecurity>
  <Lines>702</Lines>
  <Paragraphs>198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99433</CharactersWithSpaces>
  <SharedDoc>false</SharedDoc>
  <HLinks>
    <vt:vector size="18" baseType="variant">
      <vt:variant>
        <vt:i4>2752611</vt:i4>
      </vt:variant>
      <vt:variant>
        <vt:i4>6</vt:i4>
      </vt:variant>
      <vt:variant>
        <vt:i4>0</vt:i4>
      </vt:variant>
      <vt:variant>
        <vt:i4>5</vt:i4>
      </vt:variant>
      <vt:variant>
        <vt:lpwstr>http://www.bajacalifornia.gob.mx/comprasbc</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Blanca Lopez Luna</dc:creator>
  <cp:keywords/>
  <cp:lastModifiedBy>CESAR</cp:lastModifiedBy>
  <cp:revision>154</cp:revision>
  <cp:lastPrinted>2011-01-25T23:22:00Z</cp:lastPrinted>
  <dcterms:created xsi:type="dcterms:W3CDTF">2010-03-12T21:57:00Z</dcterms:created>
  <dcterms:modified xsi:type="dcterms:W3CDTF">2011-02-04T20:39:00Z</dcterms:modified>
</cp:coreProperties>
</file>